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41" w:rsidRPr="002E5441" w:rsidRDefault="002E5441" w:rsidP="00657827">
      <w:pPr>
        <w:jc w:val="center"/>
        <w:rPr>
          <w:b/>
        </w:rPr>
      </w:pPr>
      <w:r w:rsidRPr="002E5441">
        <w:rPr>
          <w:b/>
        </w:rPr>
        <w:t xml:space="preserve">4º ANO </w:t>
      </w:r>
    </w:p>
    <w:p w:rsidR="00657827" w:rsidRDefault="00FE2497" w:rsidP="00657827">
      <w:pPr>
        <w:jc w:val="center"/>
      </w:pPr>
      <w:r>
        <w:t>ATIVIDADE</w:t>
      </w:r>
      <w:r w:rsidR="00657827">
        <w:t xml:space="preserve"> DE MATEMÁTICA</w:t>
      </w:r>
    </w:p>
    <w:p w:rsidR="00657827" w:rsidRDefault="00657827">
      <w:r>
        <w:t xml:space="preserve">1. </w:t>
      </w:r>
      <w:r w:rsidR="00FE2497">
        <w:t>Arme e r</w:t>
      </w:r>
      <w:r>
        <w:t xml:space="preserve">esolva essas operações </w:t>
      </w:r>
      <w:r w:rsidR="002E5441">
        <w:t>conforme a primeira</w:t>
      </w:r>
      <w:r>
        <w:t>:</w:t>
      </w:r>
    </w:p>
    <w:p w:rsidR="002E5441" w:rsidRDefault="00657827" w:rsidP="002E5441">
      <w:pPr>
        <w:spacing w:after="0" w:line="240" w:lineRule="auto"/>
      </w:pPr>
      <w:r>
        <w:t xml:space="preserve">a) </w:t>
      </w:r>
      <w:r w:rsidR="002E5441">
        <w:t>418 x 2= (400 x 2) + (10 x 2) + (</w:t>
      </w:r>
      <w:proofErr w:type="gramStart"/>
      <w:r w:rsidR="002E5441">
        <w:t>8</w:t>
      </w:r>
      <w:proofErr w:type="gramEnd"/>
      <w:r w:rsidR="002E5441">
        <w:t xml:space="preserve"> x 2) = </w:t>
      </w:r>
    </w:p>
    <w:p w:rsidR="002E5441" w:rsidRDefault="002E5441" w:rsidP="002E5441">
      <w:pPr>
        <w:spacing w:after="0" w:line="240" w:lineRule="auto"/>
      </w:pPr>
      <w:r>
        <w:t xml:space="preserve">                        800       +</w:t>
      </w:r>
      <w:proofErr w:type="gramStart"/>
      <w:r>
        <w:t xml:space="preserve">    </w:t>
      </w:r>
      <w:proofErr w:type="gramEnd"/>
      <w:r>
        <w:t>20      +     16    = 836</w:t>
      </w:r>
    </w:p>
    <w:p w:rsidR="002E5441" w:rsidRDefault="002E5441" w:rsidP="002E5441">
      <w:pPr>
        <w:spacing w:after="0" w:line="240" w:lineRule="auto"/>
      </w:pPr>
    </w:p>
    <w:p w:rsidR="002E5441" w:rsidRDefault="002E5441" w:rsidP="002E5441">
      <w:pPr>
        <w:spacing w:after="0" w:line="240" w:lineRule="auto"/>
      </w:pPr>
      <w:r>
        <w:t>b) 106 x 9=</w:t>
      </w:r>
    </w:p>
    <w:p w:rsidR="002E5441" w:rsidRDefault="002E5441" w:rsidP="002E5441">
      <w:pPr>
        <w:spacing w:after="0" w:line="240" w:lineRule="auto"/>
      </w:pPr>
      <w:r>
        <w:t>c) 152 x 6=</w:t>
      </w:r>
    </w:p>
    <w:p w:rsidR="002E5441" w:rsidRDefault="002E5441" w:rsidP="002E5441">
      <w:pPr>
        <w:spacing w:after="0" w:line="240" w:lineRule="auto"/>
      </w:pPr>
      <w:r>
        <w:t>d) 243 x 4=</w:t>
      </w:r>
    </w:p>
    <w:p w:rsidR="002E5441" w:rsidRDefault="002E5441" w:rsidP="002E5441">
      <w:pPr>
        <w:spacing w:after="0" w:line="240" w:lineRule="auto"/>
      </w:pPr>
      <w:r>
        <w:t>e) 123 x 8=</w:t>
      </w:r>
    </w:p>
    <w:p w:rsidR="002E5441" w:rsidRDefault="002E5441" w:rsidP="002E5441">
      <w:pPr>
        <w:spacing w:after="0" w:line="240" w:lineRule="auto"/>
      </w:pPr>
      <w:r>
        <w:t>f) 317 x 3=</w:t>
      </w:r>
    </w:p>
    <w:p w:rsidR="002E5441" w:rsidRDefault="002E5441" w:rsidP="002E5441">
      <w:pPr>
        <w:spacing w:after="0" w:line="240" w:lineRule="auto"/>
      </w:pPr>
      <w:r>
        <w:t>g) 145 x 5=</w:t>
      </w:r>
    </w:p>
    <w:p w:rsidR="002E5441" w:rsidRDefault="002E5441" w:rsidP="002E5441">
      <w:pPr>
        <w:spacing w:after="0" w:line="240" w:lineRule="auto"/>
      </w:pPr>
      <w:r>
        <w:t>h) 98 x 7=</w:t>
      </w:r>
    </w:p>
    <w:p w:rsidR="002E5441" w:rsidRDefault="002E5441" w:rsidP="002E5441">
      <w:pPr>
        <w:spacing w:after="0" w:line="240" w:lineRule="auto"/>
      </w:pPr>
    </w:p>
    <w:p w:rsidR="002E5441" w:rsidRDefault="002E5441" w:rsidP="002E5441">
      <w:pPr>
        <w:spacing w:after="0" w:line="240" w:lineRule="auto"/>
      </w:pPr>
    </w:p>
    <w:p w:rsidR="002E5441" w:rsidRDefault="002E5441" w:rsidP="002E5441">
      <w:pPr>
        <w:spacing w:after="0" w:line="240" w:lineRule="auto"/>
      </w:pPr>
    </w:p>
    <w:p w:rsidR="00FE2497" w:rsidRDefault="00FE2497" w:rsidP="00FE2497">
      <w:pPr>
        <w:jc w:val="center"/>
      </w:pPr>
      <w:r>
        <w:t>ATIVIDADE</w:t>
      </w:r>
      <w:r w:rsidR="002E5441">
        <w:t>S</w:t>
      </w:r>
      <w:r>
        <w:t xml:space="preserve"> DE LÍNGUA PORTUGUESA</w:t>
      </w:r>
    </w:p>
    <w:p w:rsidR="00FE2497" w:rsidRDefault="007B722E" w:rsidP="007B722E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Leia estas frase em voz alta:</w:t>
      </w:r>
    </w:p>
    <w:p w:rsidR="007B722E" w:rsidRDefault="007B722E" w:rsidP="007B722E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João Pedro, Maria José e Tobias estão na praça.</w:t>
      </w:r>
    </w:p>
    <w:p w:rsidR="007B722E" w:rsidRDefault="007B722E" w:rsidP="007B722E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João Pedro, Maria, José e Tobias estão na praça.</w:t>
      </w:r>
    </w:p>
    <w:p w:rsidR="007B722E" w:rsidRDefault="007B722E" w:rsidP="007B722E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João</w:t>
      </w:r>
      <w:r>
        <w:t>,</w:t>
      </w:r>
      <w:r>
        <w:t xml:space="preserve"> Pedro, Maria, José e Tobias estão na praça.</w:t>
      </w:r>
    </w:p>
    <w:p w:rsidR="007B722E" w:rsidRDefault="007B722E" w:rsidP="007B722E">
      <w:pPr>
        <w:pStyle w:val="PargrafodaLista"/>
        <w:tabs>
          <w:tab w:val="left" w:pos="284"/>
        </w:tabs>
        <w:ind w:left="0"/>
        <w:jc w:val="both"/>
      </w:pPr>
    </w:p>
    <w:p w:rsidR="007B722E" w:rsidRDefault="007B722E" w:rsidP="007B722E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Que sinal de pontuação fez mudar o sentido das frases? </w:t>
      </w:r>
      <w:proofErr w:type="gramStart"/>
      <w:r>
        <w:t>..............................</w:t>
      </w:r>
      <w:proofErr w:type="gramEnd"/>
    </w:p>
    <w:p w:rsidR="007B722E" w:rsidRDefault="007B722E" w:rsidP="007B722E">
      <w:pPr>
        <w:pStyle w:val="PargrafodaLista"/>
        <w:tabs>
          <w:tab w:val="left" w:pos="284"/>
        </w:tabs>
        <w:ind w:left="0"/>
        <w:jc w:val="both"/>
      </w:pPr>
    </w:p>
    <w:p w:rsidR="007B722E" w:rsidRDefault="007B722E" w:rsidP="007B722E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Em cada frase, quantas pessoas estão na praça?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344"/>
      </w:tblGrid>
      <w:tr w:rsidR="007B722E" w:rsidTr="007B722E">
        <w:tc>
          <w:tcPr>
            <w:tcW w:w="1656" w:type="dxa"/>
          </w:tcPr>
          <w:p w:rsidR="007B722E" w:rsidRDefault="007B722E" w:rsidP="007B722E">
            <w:pPr>
              <w:pStyle w:val="PargrafodaLista"/>
              <w:tabs>
                <w:tab w:val="left" w:pos="284"/>
              </w:tabs>
              <w:ind w:left="0"/>
              <w:jc w:val="both"/>
            </w:pPr>
            <w:r>
              <w:t>FRASE A</w:t>
            </w:r>
          </w:p>
        </w:tc>
        <w:tc>
          <w:tcPr>
            <w:tcW w:w="6344" w:type="dxa"/>
          </w:tcPr>
          <w:p w:rsidR="007B722E" w:rsidRDefault="007B722E" w:rsidP="007B722E">
            <w:pPr>
              <w:pStyle w:val="PargrafodaLista"/>
              <w:tabs>
                <w:tab w:val="left" w:pos="284"/>
              </w:tabs>
              <w:ind w:left="0"/>
              <w:jc w:val="both"/>
            </w:pPr>
          </w:p>
        </w:tc>
      </w:tr>
      <w:tr w:rsidR="007B722E" w:rsidTr="007B722E">
        <w:tc>
          <w:tcPr>
            <w:tcW w:w="1656" w:type="dxa"/>
          </w:tcPr>
          <w:p w:rsidR="007B722E" w:rsidRDefault="007B722E" w:rsidP="007B722E">
            <w:pPr>
              <w:pStyle w:val="PargrafodaLista"/>
              <w:tabs>
                <w:tab w:val="left" w:pos="284"/>
              </w:tabs>
              <w:ind w:left="0"/>
              <w:jc w:val="both"/>
            </w:pPr>
            <w:r>
              <w:t>FRASE B</w:t>
            </w:r>
          </w:p>
        </w:tc>
        <w:tc>
          <w:tcPr>
            <w:tcW w:w="6344" w:type="dxa"/>
          </w:tcPr>
          <w:p w:rsidR="007B722E" w:rsidRDefault="007B722E" w:rsidP="007B722E">
            <w:pPr>
              <w:pStyle w:val="PargrafodaLista"/>
              <w:tabs>
                <w:tab w:val="left" w:pos="284"/>
              </w:tabs>
              <w:ind w:left="0"/>
              <w:jc w:val="both"/>
            </w:pPr>
          </w:p>
        </w:tc>
      </w:tr>
      <w:tr w:rsidR="007B722E" w:rsidTr="007B722E">
        <w:tc>
          <w:tcPr>
            <w:tcW w:w="1656" w:type="dxa"/>
          </w:tcPr>
          <w:p w:rsidR="007B722E" w:rsidRDefault="007B722E" w:rsidP="007B722E">
            <w:pPr>
              <w:pStyle w:val="PargrafodaLista"/>
              <w:tabs>
                <w:tab w:val="left" w:pos="284"/>
              </w:tabs>
              <w:ind w:left="0"/>
              <w:jc w:val="both"/>
            </w:pPr>
            <w:r>
              <w:t>FRASE C</w:t>
            </w:r>
          </w:p>
        </w:tc>
        <w:tc>
          <w:tcPr>
            <w:tcW w:w="6344" w:type="dxa"/>
          </w:tcPr>
          <w:p w:rsidR="007B722E" w:rsidRDefault="007B722E" w:rsidP="007B722E">
            <w:pPr>
              <w:pStyle w:val="PargrafodaLista"/>
              <w:tabs>
                <w:tab w:val="left" w:pos="284"/>
              </w:tabs>
              <w:ind w:left="0"/>
              <w:jc w:val="both"/>
            </w:pPr>
          </w:p>
        </w:tc>
      </w:tr>
    </w:tbl>
    <w:p w:rsidR="007B722E" w:rsidRDefault="007B722E" w:rsidP="007B722E">
      <w:pPr>
        <w:pStyle w:val="PargrafodaLista"/>
        <w:tabs>
          <w:tab w:val="left" w:pos="284"/>
        </w:tabs>
        <w:jc w:val="both"/>
      </w:pPr>
    </w:p>
    <w:p w:rsidR="002E5441" w:rsidRDefault="002E5441" w:rsidP="007B722E">
      <w:pPr>
        <w:pStyle w:val="PargrafodaLista"/>
        <w:tabs>
          <w:tab w:val="left" w:pos="284"/>
        </w:tabs>
        <w:jc w:val="both"/>
      </w:pPr>
    </w:p>
    <w:p w:rsidR="007B722E" w:rsidRDefault="007B722E" w:rsidP="002E5441">
      <w:pPr>
        <w:pStyle w:val="PargrafodaLista"/>
        <w:numPr>
          <w:ilvl w:val="0"/>
          <w:numId w:val="1"/>
        </w:numPr>
        <w:ind w:left="426"/>
        <w:jc w:val="both"/>
      </w:pPr>
      <w:r>
        <w:t>Leia esta frase em voz alta:</w:t>
      </w:r>
    </w:p>
    <w:p w:rsidR="007B722E" w:rsidRPr="007B722E" w:rsidRDefault="007B722E" w:rsidP="002E5441">
      <w:pPr>
        <w:ind w:left="426"/>
        <w:jc w:val="both"/>
        <w:rPr>
          <w:b/>
        </w:rPr>
      </w:pPr>
      <w:r w:rsidRPr="007B722E">
        <w:rPr>
          <w:b/>
        </w:rPr>
        <w:t>Um camponês tinha um bezerro e a mãe do camponês era também o pai do bezerro.</w:t>
      </w:r>
    </w:p>
    <w:p w:rsidR="007B722E" w:rsidRDefault="007B722E" w:rsidP="002E5441">
      <w:pPr>
        <w:pStyle w:val="PargrafodaLista"/>
        <w:numPr>
          <w:ilvl w:val="0"/>
          <w:numId w:val="4"/>
        </w:numPr>
        <w:ind w:left="426"/>
      </w:pPr>
      <w:r>
        <w:t xml:space="preserve">Você conseguiu entender o sentido da frase? Explique. </w:t>
      </w:r>
      <w:proofErr w:type="gramStart"/>
      <w:r>
        <w:t>.....................................................................................................................................</w:t>
      </w:r>
      <w:proofErr w:type="gramEnd"/>
    </w:p>
    <w:p w:rsidR="007B722E" w:rsidRDefault="007B722E" w:rsidP="002E5441">
      <w:pPr>
        <w:pStyle w:val="PargrafodaLista"/>
        <w:numPr>
          <w:ilvl w:val="0"/>
          <w:numId w:val="4"/>
        </w:numPr>
        <w:ind w:left="426"/>
      </w:pPr>
      <w:r>
        <w:t xml:space="preserve">Desafio! Copie e pontue a frase, usando apenas uma </w:t>
      </w:r>
      <w:proofErr w:type="gramStart"/>
      <w:r>
        <w:t>virgula</w:t>
      </w:r>
      <w:proofErr w:type="gramEnd"/>
      <w:r>
        <w:t xml:space="preserve">, </w:t>
      </w:r>
      <w:r w:rsidR="002E5441">
        <w:t>para indicar que o camponês possuía um bezerro, uma vaca e um boi.</w:t>
      </w:r>
    </w:p>
    <w:p w:rsidR="002E5441" w:rsidRDefault="002E5441" w:rsidP="002E5441">
      <w:pPr>
        <w:pStyle w:val="PargrafodaLista"/>
        <w:ind w:left="426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proofErr w:type="gramEnd"/>
    </w:p>
    <w:sectPr w:rsidR="002E5441" w:rsidSect="003E11E1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40"/>
    <w:multiLevelType w:val="hybridMultilevel"/>
    <w:tmpl w:val="F0A23944"/>
    <w:lvl w:ilvl="0" w:tplc="3C0CFE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5DFC"/>
    <w:multiLevelType w:val="hybridMultilevel"/>
    <w:tmpl w:val="E684D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7F19"/>
    <w:multiLevelType w:val="hybridMultilevel"/>
    <w:tmpl w:val="C9B4B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A1EA2"/>
    <w:multiLevelType w:val="hybridMultilevel"/>
    <w:tmpl w:val="C78AAF3E"/>
    <w:lvl w:ilvl="0" w:tplc="7448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27"/>
    <w:rsid w:val="002E5441"/>
    <w:rsid w:val="003E11E1"/>
    <w:rsid w:val="00657827"/>
    <w:rsid w:val="007B722E"/>
    <w:rsid w:val="00936789"/>
    <w:rsid w:val="00F57E18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78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7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78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7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A974-E281-4BA6-8698-02087332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Elizangela Mana</cp:lastModifiedBy>
  <cp:revision>2</cp:revision>
  <dcterms:created xsi:type="dcterms:W3CDTF">2020-03-26T13:47:00Z</dcterms:created>
  <dcterms:modified xsi:type="dcterms:W3CDTF">2020-03-26T13:47:00Z</dcterms:modified>
</cp:coreProperties>
</file>