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4537" w14:textId="77777777" w:rsidR="00303800" w:rsidRDefault="00303800" w:rsidP="00303800"/>
    <w:p w14:paraId="585214D0" w14:textId="77777777" w:rsidR="00303800" w:rsidRDefault="00303800" w:rsidP="00303800"/>
    <w:p w14:paraId="5FF5547D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07387" wp14:editId="4FECF1F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486A" w14:textId="77777777" w:rsidR="00303800" w:rsidRDefault="00303800" w:rsidP="00303800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EC5701" wp14:editId="65D29CC6">
                                  <wp:extent cx="165862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0738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B07486A" w14:textId="77777777" w:rsidR="00303800" w:rsidRDefault="00303800" w:rsidP="00303800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0EC5701" wp14:editId="65D29CC6">
                            <wp:extent cx="165862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61B732F3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4C2A7190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35380A0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057A2F67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B793B84" w14:textId="77777777" w:rsidR="00303800" w:rsidRDefault="00303800" w:rsidP="0030380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4ECFA2A" w14:textId="77777777" w:rsidR="00303800" w:rsidRDefault="00303800" w:rsidP="0030380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245F47A" w14:textId="77777777" w:rsidR="00303800" w:rsidRDefault="00303800" w:rsidP="0030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0B048" w14:textId="77777777" w:rsidR="00303800" w:rsidRDefault="00303800" w:rsidP="00303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Religião</w:t>
      </w:r>
    </w:p>
    <w:p w14:paraId="0B378A56" w14:textId="77777777" w:rsidR="00303800" w:rsidRDefault="00303800" w:rsidP="003038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3038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CC2B6FE" w14:textId="77777777" w:rsidR="00303800" w:rsidRDefault="00303800" w:rsidP="00303800"/>
    <w:p w14:paraId="04F31F7E" w14:textId="77777777" w:rsidR="00303800" w:rsidRPr="00132EDB" w:rsidRDefault="00303800" w:rsidP="00132EDB">
      <w:pPr>
        <w:pStyle w:val="Ttulo1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FF0000"/>
          <w:sz w:val="24"/>
          <w:szCs w:val="24"/>
          <w:u w:val="single"/>
          <w:lang w:val="pt-BR"/>
        </w:rPr>
      </w:pPr>
      <w:r w:rsidRPr="00132EDB">
        <w:rPr>
          <w:b w:val="0"/>
          <w:bCs w:val="0"/>
          <w:color w:val="FF0000"/>
          <w:sz w:val="24"/>
          <w:szCs w:val="24"/>
          <w:u w:val="single"/>
          <w:lang w:val="pt-BR"/>
        </w:rPr>
        <w:t>O significado da Páscoa para as religiões</w:t>
      </w:r>
    </w:p>
    <w:p w14:paraId="7E0BE9EE" w14:textId="77777777" w:rsidR="00132EDB" w:rsidRPr="00132EDB" w:rsidRDefault="00303800" w:rsidP="0013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EDB">
        <w:rPr>
          <w:rFonts w:ascii="Times New Roman" w:hAnsi="Times New Roman" w:cs="Times New Roman"/>
          <w:sz w:val="24"/>
          <w:szCs w:val="24"/>
        </w:rPr>
        <w:br/>
      </w:r>
      <w:r w:rsidR="00132E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</w:t>
      </w:r>
      <w:r w:rsidR="00132EDB" w:rsidRPr="00132ED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32EDB">
        <w:rPr>
          <w:rFonts w:ascii="Times New Roman" w:hAnsi="Times New Roman" w:cs="Times New Roman"/>
          <w:sz w:val="24"/>
          <w:szCs w:val="24"/>
          <w:shd w:val="clear" w:color="auto" w:fill="FFFFFF"/>
        </w:rPr>
        <w:t>onsiderada a mais antiga e importante festa cristã, a </w:t>
      </w:r>
      <w:hyperlink r:id="rId6" w:history="1">
        <w:r w:rsidRPr="00132E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Páscoa</w:t>
        </w:r>
      </w:hyperlink>
      <w:r w:rsidRPr="00132EDB">
        <w:rPr>
          <w:rFonts w:ascii="Times New Roman" w:hAnsi="Times New Roman" w:cs="Times New Roman"/>
          <w:sz w:val="24"/>
          <w:szCs w:val="24"/>
          <w:shd w:val="clear" w:color="auto" w:fill="FFFFFF"/>
        </w:rPr>
        <w:t> ou Domingo de</w:t>
      </w:r>
      <w:r w:rsidR="00132EDB" w:rsidRPr="00132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EDB">
        <w:rPr>
          <w:rFonts w:ascii="Times New Roman" w:hAnsi="Times New Roman" w:cs="Times New Roman"/>
          <w:sz w:val="24"/>
          <w:szCs w:val="24"/>
          <w:shd w:val="clear" w:color="auto" w:fill="FFFFFF"/>
        </w:rPr>
        <w:t>Ressurreição é uma data religiosa que, como o próprio nome diz, comemora a Ressurreição de Cristo. Não há uma data oficial no calendário, tudo depende da data da quarta-feira de cinzas, onde se inicia a quaresma, 47 dias antes da Páscoa.</w:t>
      </w:r>
    </w:p>
    <w:p w14:paraId="2A1A4267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Mas a Páscoa tem significado diferente para algumas religiões. Entenda agora:</w:t>
      </w:r>
    </w:p>
    <w:p w14:paraId="4C723578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Católicos</w:t>
      </w:r>
    </w:p>
    <w:p w14:paraId="547A2472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Segundo os cristãos, </w:t>
      </w:r>
      <w:hyperlink r:id="rId7" w:history="1">
        <w:r w:rsidRPr="00132EDB">
          <w:rPr>
            <w:rStyle w:val="Hyperlink"/>
            <w:color w:val="auto"/>
            <w:u w:val="none"/>
            <w:bdr w:val="none" w:sz="0" w:space="0" w:color="auto" w:frame="1"/>
            <w:lang w:val="pt-BR"/>
          </w:rPr>
          <w:t>Jesus Cristo</w:t>
        </w:r>
      </w:hyperlink>
      <w:r w:rsidRPr="00132EDB">
        <w:rPr>
          <w:bdr w:val="none" w:sz="0" w:space="0" w:color="auto" w:frame="1"/>
          <w:lang w:val="pt-BR"/>
        </w:rPr>
        <w:t> ressuscitou após a morte. Ou seja, o domingo de Páscoa é um dia de comemoração da vida sobre a morte ou do bem sobre o mal.</w:t>
      </w:r>
    </w:p>
    <w:p w14:paraId="6CD4F9CF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Espíritas</w:t>
      </w:r>
    </w:p>
    <w:p w14:paraId="41807695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Na doutrina do espiritismo, não há ritualismo. A Páscoa é uma data simbólica apenas caracterizada pela renovação interna e evolução espiritual.</w:t>
      </w:r>
    </w:p>
    <w:p w14:paraId="7851F9AF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Judeus</w:t>
      </w:r>
    </w:p>
    <w:p w14:paraId="7BE49A51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A Páscoa Judaica está ligada há acontecimentos ocorridos há três mil e trezentos anos e simboliza a libertação dos judeus do cativeiro do Egito. Caracterizada principalmente como data da liberdade.</w:t>
      </w:r>
    </w:p>
    <w:p w14:paraId="0C011D6D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Evangélicos</w:t>
      </w:r>
    </w:p>
    <w:p w14:paraId="21D285CA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Da mesma maneira como todos os cristãos, os evangélicos consideram a semana da </w:t>
      </w:r>
      <w:hyperlink r:id="rId8" w:history="1">
        <w:r w:rsidRPr="00132EDB">
          <w:rPr>
            <w:rStyle w:val="Hyperlink"/>
            <w:color w:val="auto"/>
            <w:u w:val="none"/>
            <w:bdr w:val="none" w:sz="0" w:space="0" w:color="auto" w:frame="1"/>
            <w:lang w:val="pt-BR"/>
          </w:rPr>
          <w:t>páscoa</w:t>
        </w:r>
      </w:hyperlink>
      <w:r w:rsidRPr="00132EDB">
        <w:rPr>
          <w:bdr w:val="none" w:sz="0" w:space="0" w:color="auto" w:frame="1"/>
          <w:lang w:val="pt-BR"/>
        </w:rPr>
        <w:t> uma data sagrada. O domingo representa a salvação da humanidade diante de seus pecados. Assim como os católicos, eles comemoram a vitória da vida sobre a morte e, acima de tudo, a volta de Jesus como o grande salvador.</w:t>
      </w:r>
    </w:p>
    <w:p w14:paraId="246349C9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Mulçumanos</w:t>
      </w:r>
    </w:p>
    <w:p w14:paraId="10126EBA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>A Páscoa não é comemorada pelos mulçumanos. A data mais importante para o islamismo é Ramadã, mês que foi revelado o Alcorão. Os devotos passam 30 dias em jejum.</w:t>
      </w:r>
    </w:p>
    <w:p w14:paraId="2E2E8CB8" w14:textId="77777777" w:rsidR="00132EDB" w:rsidRPr="00132EDB" w:rsidRDefault="00132EDB" w:rsidP="00132EDB">
      <w:pPr>
        <w:pStyle w:val="Ttulo5"/>
        <w:shd w:val="clear" w:color="auto" w:fill="FFFFFF"/>
        <w:spacing w:before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32ED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Budistas</w:t>
      </w:r>
    </w:p>
    <w:p w14:paraId="4AD93CB2" w14:textId="77777777" w:rsidR="00132EDB" w:rsidRPr="00132EDB" w:rsidRDefault="00132EDB" w:rsidP="00132E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pt-BR"/>
        </w:rPr>
      </w:pPr>
      <w:r w:rsidRPr="00132EDB">
        <w:rPr>
          <w:bdr w:val="none" w:sz="0" w:space="0" w:color="auto" w:frame="1"/>
          <w:lang w:val="pt-BR"/>
        </w:rPr>
        <w:t xml:space="preserve">Também não comemoram a Páscoa. Eles possuem seu próprio calendário e determinam suas festas. A mais importante delas é data de nascimento, iluminação e morte do Buda, conhecida como </w:t>
      </w:r>
      <w:proofErr w:type="spellStart"/>
      <w:r w:rsidRPr="00132EDB">
        <w:rPr>
          <w:bdr w:val="none" w:sz="0" w:space="0" w:color="auto" w:frame="1"/>
          <w:lang w:val="pt-BR"/>
        </w:rPr>
        <w:t>Hanatmatsuri</w:t>
      </w:r>
      <w:proofErr w:type="spellEnd"/>
      <w:r w:rsidRPr="00132EDB">
        <w:rPr>
          <w:bdr w:val="none" w:sz="0" w:space="0" w:color="auto" w:frame="1"/>
          <w:lang w:val="pt-BR"/>
        </w:rPr>
        <w:t>. A comemoração de todos esses acontecimentos ocorre no mesmo dia.</w:t>
      </w:r>
    </w:p>
    <w:p w14:paraId="0AFA47F1" w14:textId="77777777" w:rsidR="00303800" w:rsidRDefault="00132EDB" w:rsidP="00132E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132E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tividade</w:t>
      </w:r>
    </w:p>
    <w:p w14:paraId="3EA6A2C5" w14:textId="77777777" w:rsidR="00132EDB" w:rsidRDefault="00132EDB" w:rsidP="00132E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F3E94" w14:textId="77777777" w:rsidR="00132EDB" w:rsidRPr="00132EDB" w:rsidRDefault="00132EDB" w:rsidP="00132EDB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Faça um pequeno texto contando como é comorada a páscoa na sua família, o que ela representa para vocês e o que você deseja para esta data que se aproxima. Depois ilustre. </w:t>
      </w:r>
      <w:bookmarkStart w:id="0" w:name="_GoBack"/>
      <w:bookmarkEnd w:id="0"/>
      <w:r w:rsidRPr="00132EDB">
        <w:rPr>
          <w:rFonts w:ascii="Times New Roman" w:hAnsi="Times New Roman" w:cs="Times New Roman"/>
          <w:sz w:val="24"/>
          <w:szCs w:val="24"/>
        </w:rPr>
        <w:tab/>
      </w:r>
    </w:p>
    <w:sectPr w:rsidR="00132EDB" w:rsidRPr="00132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C09"/>
    <w:multiLevelType w:val="hybridMultilevel"/>
    <w:tmpl w:val="D51C4D7E"/>
    <w:lvl w:ilvl="0" w:tplc="3304A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00"/>
    <w:rsid w:val="00132EDB"/>
    <w:rsid w:val="003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548D8"/>
  <w15:chartTrackingRefBased/>
  <w15:docId w15:val="{45E150CC-B744-438E-A2C7-F304FDB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00"/>
    <w:pPr>
      <w:spacing w:line="256" w:lineRule="auto"/>
    </w:pPr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30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2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3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30380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2EDB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paragraph" w:styleId="NormalWeb">
    <w:name w:val="Normal (Web)"/>
    <w:basedOn w:val="Normal"/>
    <w:uiPriority w:val="99"/>
    <w:semiHidden/>
    <w:unhideWhenUsed/>
    <w:rsid w:val="0013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emfronteiras.com.br/qual-verdadeiro-significado-pascoa-como-ela-deve-ser-comemor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emfronteiras.com.br/jesus-cristo-historia-e-ensina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emfronteiras.com.br/qual-verdadeiro-significado-pascoa-como-ela-deve-ser-comemorad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2020-04-07T17:46:00Z</dcterms:created>
  <dcterms:modified xsi:type="dcterms:W3CDTF">2020-04-07T18:09:00Z</dcterms:modified>
</cp:coreProperties>
</file>