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83" w:rsidRPr="00375B45" w:rsidRDefault="00375B45" w:rsidP="00375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5B45">
        <w:rPr>
          <w:rFonts w:ascii="Times New Roman" w:hAnsi="Times New Roman" w:cs="Times New Roman"/>
          <w:sz w:val="24"/>
          <w:szCs w:val="24"/>
        </w:rPr>
        <w:t>Professora: Gabriela Abatti</w:t>
      </w:r>
    </w:p>
    <w:p w:rsidR="00375B45" w:rsidRDefault="00375B45" w:rsidP="00375B45">
      <w:pPr>
        <w:jc w:val="both"/>
        <w:rPr>
          <w:rFonts w:ascii="Times New Roman" w:hAnsi="Times New Roman" w:cs="Times New Roman"/>
          <w:sz w:val="24"/>
          <w:szCs w:val="24"/>
        </w:rPr>
      </w:pPr>
      <w:r w:rsidRPr="00375B45">
        <w:rPr>
          <w:rFonts w:ascii="Times New Roman" w:hAnsi="Times New Roman" w:cs="Times New Roman"/>
          <w:sz w:val="24"/>
          <w:szCs w:val="24"/>
        </w:rPr>
        <w:t xml:space="preserve">Disciplina: Educação Física </w:t>
      </w:r>
    </w:p>
    <w:p w:rsidR="00375B45" w:rsidRDefault="00375B45" w:rsidP="00375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B45" w:rsidRPr="00375B45" w:rsidRDefault="00375B45" w:rsidP="00375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883" w:rsidRPr="007D1883" w:rsidRDefault="007D1883" w:rsidP="00375B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 xml:space="preserve">  Olá Pais e alunos a atividade dessa semana será um tabuleiro de exercícios nos quais terão exercícios para realizar e alguns lembretes dos hábitos alimentares do nosso dia a dia lembrando que é muito importante a participação da família para realização desta atividade. Vocês podem imprimir o tabuleiro ou fazê-lo é bem simples e muito legal espero que divertam-se. Abaixo esta os números do tabuleiro e o </w:t>
      </w:r>
      <w:r>
        <w:rPr>
          <w:rFonts w:ascii="Times New Roman" w:hAnsi="Times New Roman" w:cs="Times New Roman"/>
          <w:sz w:val="24"/>
          <w:szCs w:val="24"/>
        </w:rPr>
        <w:t>que deve ser feito</w:t>
      </w:r>
      <w:r w:rsidRPr="007D1883">
        <w:rPr>
          <w:rFonts w:ascii="Times New Roman" w:hAnsi="Times New Roman" w:cs="Times New Roman"/>
          <w:sz w:val="24"/>
          <w:szCs w:val="24"/>
        </w:rPr>
        <w:t xml:space="preserve"> em cada </w:t>
      </w:r>
      <w:r w:rsidR="00556C52">
        <w:rPr>
          <w:rFonts w:ascii="Times New Roman" w:hAnsi="Times New Roman" w:cs="Times New Roman"/>
          <w:sz w:val="24"/>
          <w:szCs w:val="24"/>
        </w:rPr>
        <w:t xml:space="preserve">um caso </w:t>
      </w:r>
      <w:r w:rsidRPr="007D1883">
        <w:rPr>
          <w:rFonts w:ascii="Times New Roman" w:hAnsi="Times New Roman" w:cs="Times New Roman"/>
          <w:sz w:val="24"/>
          <w:szCs w:val="24"/>
        </w:rPr>
        <w:t>n</w:t>
      </w:r>
      <w:r w:rsidR="00D752CA">
        <w:rPr>
          <w:rFonts w:ascii="Times New Roman" w:hAnsi="Times New Roman" w:cs="Times New Roman"/>
          <w:sz w:val="24"/>
          <w:szCs w:val="24"/>
        </w:rPr>
        <w:t>ão</w:t>
      </w:r>
      <w:r w:rsidRPr="007D1883">
        <w:rPr>
          <w:rFonts w:ascii="Times New Roman" w:hAnsi="Times New Roman" w:cs="Times New Roman"/>
          <w:sz w:val="24"/>
          <w:szCs w:val="24"/>
        </w:rPr>
        <w:t xml:space="preserve"> consigam visualizar bem o tabuleiro.</w:t>
      </w:r>
    </w:p>
    <w:p w:rsidR="0097743B" w:rsidRPr="007D1883" w:rsidRDefault="00F94C46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>2</w:t>
      </w:r>
      <w:r w:rsidR="007D1883">
        <w:rPr>
          <w:rFonts w:ascii="Times New Roman" w:hAnsi="Times New Roman" w:cs="Times New Roman"/>
          <w:sz w:val="24"/>
          <w:szCs w:val="24"/>
        </w:rPr>
        <w:t>.</w:t>
      </w:r>
      <w:r w:rsidRPr="007D1883">
        <w:rPr>
          <w:rFonts w:ascii="Times New Roman" w:hAnsi="Times New Roman" w:cs="Times New Roman"/>
          <w:sz w:val="24"/>
          <w:szCs w:val="24"/>
        </w:rPr>
        <w:t xml:space="preserve"> Fazer um alongamento</w:t>
      </w:r>
    </w:p>
    <w:p w:rsidR="00F94C46" w:rsidRPr="007D1883" w:rsidRDefault="00F94C46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>5</w:t>
      </w:r>
      <w:r w:rsidR="007D1883">
        <w:rPr>
          <w:rFonts w:ascii="Times New Roman" w:hAnsi="Times New Roman" w:cs="Times New Roman"/>
          <w:sz w:val="24"/>
          <w:szCs w:val="24"/>
        </w:rPr>
        <w:t>.</w:t>
      </w:r>
      <w:r w:rsidRPr="007D1883">
        <w:rPr>
          <w:rFonts w:ascii="Times New Roman" w:hAnsi="Times New Roman" w:cs="Times New Roman"/>
          <w:sz w:val="24"/>
          <w:szCs w:val="24"/>
        </w:rPr>
        <w:t xml:space="preserve"> Saltar 10 vezes </w:t>
      </w:r>
    </w:p>
    <w:p w:rsidR="00F94C46" w:rsidRPr="007D1883" w:rsidRDefault="007D1883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9.Quicar</w:t>
      </w:r>
      <w:r w:rsidR="00F94C46" w:rsidRPr="007D1883">
        <w:rPr>
          <w:rFonts w:ascii="Times New Roman" w:hAnsi="Times New Roman" w:cs="Times New Roman"/>
          <w:sz w:val="24"/>
          <w:szCs w:val="24"/>
        </w:rPr>
        <w:t xml:space="preserve"> a bola com as duas mãos </w:t>
      </w:r>
    </w:p>
    <w:p w:rsidR="00F94C46" w:rsidRPr="007D1883" w:rsidRDefault="007D1883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>12. Jogar</w:t>
      </w:r>
      <w:r w:rsidR="00863A11" w:rsidRPr="007D1883">
        <w:rPr>
          <w:rFonts w:ascii="Times New Roman" w:hAnsi="Times New Roman" w:cs="Times New Roman"/>
          <w:sz w:val="24"/>
          <w:szCs w:val="24"/>
        </w:rPr>
        <w:t xml:space="preserve"> bola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3A11" w:rsidRPr="007D1883">
        <w:rPr>
          <w:rFonts w:ascii="Times New Roman" w:hAnsi="Times New Roman" w:cs="Times New Roman"/>
          <w:sz w:val="24"/>
          <w:szCs w:val="24"/>
        </w:rPr>
        <w:t xml:space="preserve">ra </w:t>
      </w:r>
      <w:r w:rsidR="00F94C46" w:rsidRPr="007D1883">
        <w:rPr>
          <w:rFonts w:ascii="Times New Roman" w:hAnsi="Times New Roman" w:cs="Times New Roman"/>
          <w:sz w:val="24"/>
          <w:szCs w:val="24"/>
        </w:rPr>
        <w:t>cima e encaixar</w:t>
      </w:r>
    </w:p>
    <w:p w:rsidR="00F94C46" w:rsidRPr="007D1883" w:rsidRDefault="00F94C46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>16</w:t>
      </w:r>
      <w:r w:rsidR="00D752CA" w:rsidRPr="007D1883">
        <w:rPr>
          <w:rFonts w:ascii="Times New Roman" w:hAnsi="Times New Roman" w:cs="Times New Roman"/>
          <w:sz w:val="24"/>
          <w:szCs w:val="24"/>
        </w:rPr>
        <w:t xml:space="preserve"> . Pular</w:t>
      </w:r>
      <w:r w:rsidRPr="007D1883">
        <w:rPr>
          <w:rFonts w:ascii="Times New Roman" w:hAnsi="Times New Roman" w:cs="Times New Roman"/>
          <w:sz w:val="24"/>
          <w:szCs w:val="24"/>
        </w:rPr>
        <w:t xml:space="preserve"> com um pé só </w:t>
      </w:r>
    </w:p>
    <w:p w:rsidR="00F94C46" w:rsidRPr="007D1883" w:rsidRDefault="00F94C46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>19</w:t>
      </w:r>
      <w:r w:rsidR="007D1883">
        <w:rPr>
          <w:rFonts w:ascii="Times New Roman" w:hAnsi="Times New Roman" w:cs="Times New Roman"/>
          <w:sz w:val="24"/>
          <w:szCs w:val="24"/>
        </w:rPr>
        <w:t>.</w:t>
      </w:r>
      <w:r w:rsidRPr="007D1883">
        <w:rPr>
          <w:rFonts w:ascii="Times New Roman" w:hAnsi="Times New Roman" w:cs="Times New Roman"/>
          <w:sz w:val="24"/>
          <w:szCs w:val="24"/>
        </w:rPr>
        <w:t xml:space="preserve"> Caminhar sobre uma linha se equilibrando </w:t>
      </w:r>
    </w:p>
    <w:p w:rsidR="00F94C46" w:rsidRPr="007D1883" w:rsidRDefault="00F94C46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>21</w:t>
      </w:r>
      <w:r w:rsidR="007D1883">
        <w:rPr>
          <w:rFonts w:ascii="Times New Roman" w:hAnsi="Times New Roman" w:cs="Times New Roman"/>
          <w:sz w:val="24"/>
          <w:szCs w:val="24"/>
        </w:rPr>
        <w:t>.</w:t>
      </w:r>
      <w:r w:rsidR="00D752CA">
        <w:rPr>
          <w:rFonts w:ascii="Times New Roman" w:hAnsi="Times New Roman" w:cs="Times New Roman"/>
          <w:sz w:val="24"/>
          <w:szCs w:val="24"/>
        </w:rPr>
        <w:t xml:space="preserve"> V</w:t>
      </w:r>
      <w:r w:rsidRPr="007D1883">
        <w:rPr>
          <w:rFonts w:ascii="Times New Roman" w:hAnsi="Times New Roman" w:cs="Times New Roman"/>
          <w:sz w:val="24"/>
          <w:szCs w:val="24"/>
        </w:rPr>
        <w:t xml:space="preserve">olte 2 casas </w:t>
      </w:r>
    </w:p>
    <w:p w:rsidR="00F94C46" w:rsidRPr="007D1883" w:rsidRDefault="007D1883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F</w:t>
      </w:r>
      <w:r w:rsidRPr="007D1883">
        <w:rPr>
          <w:rFonts w:ascii="Times New Roman" w:hAnsi="Times New Roman" w:cs="Times New Roman"/>
          <w:sz w:val="24"/>
          <w:szCs w:val="24"/>
        </w:rPr>
        <w:t>azer</w:t>
      </w:r>
      <w:r w:rsidR="00F94C46" w:rsidRPr="007D1883">
        <w:rPr>
          <w:rFonts w:ascii="Times New Roman" w:hAnsi="Times New Roman" w:cs="Times New Roman"/>
          <w:sz w:val="24"/>
          <w:szCs w:val="24"/>
        </w:rPr>
        <w:t xml:space="preserve"> um alongamento</w:t>
      </w:r>
    </w:p>
    <w:p w:rsidR="00F94C46" w:rsidRPr="007D1883" w:rsidRDefault="004627D6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números 4, 10, 13</w:t>
      </w:r>
      <w:bookmarkStart w:id="0" w:name="_GoBack"/>
      <w:bookmarkEnd w:id="0"/>
      <w:r w:rsidR="00F94C46" w:rsidRPr="007D1883">
        <w:rPr>
          <w:rFonts w:ascii="Times New Roman" w:hAnsi="Times New Roman" w:cs="Times New Roman"/>
          <w:sz w:val="24"/>
          <w:szCs w:val="24"/>
        </w:rPr>
        <w:t xml:space="preserve"> são só alguns lembretes dos hábitos alimentares que devemos ter</w:t>
      </w:r>
      <w:r w:rsidR="00863A11" w:rsidRPr="007D1883">
        <w:rPr>
          <w:rFonts w:ascii="Times New Roman" w:hAnsi="Times New Roman" w:cs="Times New Roman"/>
          <w:sz w:val="24"/>
          <w:szCs w:val="24"/>
        </w:rPr>
        <w:t xml:space="preserve"> </w:t>
      </w:r>
      <w:r w:rsidR="00F94C46" w:rsidRPr="007D1883">
        <w:rPr>
          <w:rFonts w:ascii="Times New Roman" w:hAnsi="Times New Roman" w:cs="Times New Roman"/>
          <w:sz w:val="24"/>
          <w:szCs w:val="24"/>
        </w:rPr>
        <w:t>não serão realizados na atividade e sim no decorrer do dia a dia</w:t>
      </w:r>
      <w:r w:rsidR="00863A11" w:rsidRPr="007D1883">
        <w:rPr>
          <w:rFonts w:ascii="Times New Roman" w:hAnsi="Times New Roman" w:cs="Times New Roman"/>
          <w:sz w:val="24"/>
          <w:szCs w:val="24"/>
        </w:rPr>
        <w:t>.</w:t>
      </w:r>
    </w:p>
    <w:p w:rsidR="00863A11" w:rsidRPr="007D1883" w:rsidRDefault="007D1883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>Pode ser utilizado uma tampinha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1883">
        <w:rPr>
          <w:rFonts w:ascii="Times New Roman" w:hAnsi="Times New Roman" w:cs="Times New Roman"/>
          <w:sz w:val="24"/>
          <w:szCs w:val="24"/>
        </w:rPr>
        <w:t>ra representa os jogadores;</w:t>
      </w:r>
    </w:p>
    <w:p w:rsidR="007D1883" w:rsidRDefault="007D1883" w:rsidP="00375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83">
        <w:rPr>
          <w:rFonts w:ascii="Times New Roman" w:hAnsi="Times New Roman" w:cs="Times New Roman"/>
          <w:sz w:val="24"/>
          <w:szCs w:val="24"/>
        </w:rPr>
        <w:t xml:space="preserve">Quem não tiver dado pode utilizar uma moeda cara anda 1 casa e coroa </w:t>
      </w:r>
      <w:r w:rsidR="00D752CA">
        <w:rPr>
          <w:rFonts w:ascii="Times New Roman" w:hAnsi="Times New Roman" w:cs="Times New Roman"/>
          <w:sz w:val="24"/>
          <w:szCs w:val="24"/>
        </w:rPr>
        <w:t xml:space="preserve">anda </w:t>
      </w:r>
      <w:r w:rsidRPr="007D1883">
        <w:rPr>
          <w:rFonts w:ascii="Times New Roman" w:hAnsi="Times New Roman" w:cs="Times New Roman"/>
          <w:sz w:val="24"/>
          <w:szCs w:val="24"/>
        </w:rPr>
        <w:t>2 casas;</w:t>
      </w:r>
    </w:p>
    <w:p w:rsidR="00D752CA" w:rsidRDefault="00D752CA" w:rsidP="00375B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CA" w:rsidRDefault="00D752CA" w:rsidP="00375B4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tabuleiro:</w:t>
      </w:r>
    </w:p>
    <w:p w:rsidR="00D752CA" w:rsidRDefault="00D752CA" w:rsidP="00375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CA" w:rsidRPr="00D752CA" w:rsidRDefault="00D752CA" w:rsidP="00D752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fff80abd-5c5e-40d0-92c7-ef604840ed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D0431" id="Retângulo 1" o:spid="_x0000_s1026" alt="blob:https://web.whatsapp.com/fff80abd-5c5e-40d0-92c7-ef604840ed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MPOQv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752C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8770" cy="7753350"/>
            <wp:effectExtent l="0" t="0" r="0" b="0"/>
            <wp:docPr id="4" name="Imagem 4" descr="C:\Users\_ABATTI_\Desktop\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ABATTI_\Desktop\t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50" cy="77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2CA" w:rsidRPr="00D75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3985"/>
    <w:multiLevelType w:val="hybridMultilevel"/>
    <w:tmpl w:val="BC4AF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6"/>
    <w:rsid w:val="001B127B"/>
    <w:rsid w:val="00375B45"/>
    <w:rsid w:val="004627D6"/>
    <w:rsid w:val="00556C52"/>
    <w:rsid w:val="007D1883"/>
    <w:rsid w:val="00863A11"/>
    <w:rsid w:val="00D752CA"/>
    <w:rsid w:val="00F31BC7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0A57C-92AA-4F14-8CDC-F290AAA8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6</cp:revision>
  <dcterms:created xsi:type="dcterms:W3CDTF">2020-04-28T15:17:00Z</dcterms:created>
  <dcterms:modified xsi:type="dcterms:W3CDTF">2020-04-28T19:20:00Z</dcterms:modified>
</cp:coreProperties>
</file>