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97" w:rsidRPr="00B80397" w:rsidRDefault="00B80397" w:rsidP="00B80397">
      <w:pPr>
        <w:rPr>
          <w:b/>
          <w:bCs/>
          <w:lang w:val="pt-PT"/>
        </w:rPr>
      </w:pPr>
      <w:r w:rsidRPr="00B80397">
        <w:rPr>
          <w:b/>
          <w:bCs/>
          <w:u w:val="single"/>
          <w:lang w:val="pt-PT"/>
        </w:rPr>
        <w:t>A</w:t>
      </w:r>
      <w:bookmarkStart w:id="0" w:name="_GoBack"/>
      <w:bookmarkEnd w:id="0"/>
      <w:r w:rsidRPr="00B80397">
        <w:rPr>
          <w:b/>
          <w:bCs/>
          <w:u w:val="single"/>
          <w:lang w:val="pt-PT"/>
        </w:rPr>
        <w:t>TIVIDADES DO 1º ANO PARA A SEMANA DE 11 A 15 DE MAIO</w:t>
      </w:r>
    </w:p>
    <w:p w:rsidR="00B80397" w:rsidRPr="00B80397" w:rsidRDefault="00B80397" w:rsidP="00B80397">
      <w:pPr>
        <w:rPr>
          <w:lang w:val="pt-PT"/>
        </w:rPr>
      </w:pPr>
    </w:p>
    <w:p w:rsidR="00B80397" w:rsidRPr="00B80397" w:rsidRDefault="00B80397" w:rsidP="00B80397">
      <w:pPr>
        <w:rPr>
          <w:lang w:val="pt-PT"/>
        </w:rPr>
      </w:pPr>
      <w:r w:rsidRPr="00B80397">
        <w:rPr>
          <w:lang w:val="pt-PT"/>
        </w:rPr>
        <w:t>QUERIDOS ALUNOS, PAIS E/OU RESPONSÁVEIS:</w:t>
      </w:r>
    </w:p>
    <w:p w:rsidR="00B80397" w:rsidRPr="00B80397" w:rsidRDefault="00B80397" w:rsidP="00B80397">
      <w:r w:rsidRPr="00B80397">
        <w:t>SEGUEM AS ATIVIDADES PARA QUE CONTINUEM DESENVOLVENDO NO DECORRER DA SEMANA.  CONTINUEM ESCREVENDO NO CADERNO A DATA, SEU NOME E SOBRENOME E OS NÚMEROS DE 0 A 30 TODOS OS DIAS.</w:t>
      </w:r>
    </w:p>
    <w:p w:rsidR="00B80397" w:rsidRPr="00B80397" w:rsidRDefault="00B80397" w:rsidP="00B80397"/>
    <w:p w:rsidR="00B80397" w:rsidRPr="00B80397" w:rsidRDefault="00B80397" w:rsidP="00B80397">
      <w:r w:rsidRPr="00B80397">
        <w:t>FIQUEM BEM, ESTOU COM SAUDADES!!!!</w:t>
      </w:r>
    </w:p>
    <w:p w:rsidR="00B80397" w:rsidRPr="00B80397" w:rsidRDefault="00B80397" w:rsidP="00B80397"/>
    <w:p w:rsidR="00B80397" w:rsidRPr="00B80397" w:rsidRDefault="00B80397" w:rsidP="00B80397">
      <w:pPr>
        <w:rPr>
          <w:b/>
        </w:rPr>
      </w:pPr>
      <w:r w:rsidRPr="00B80397">
        <w:rPr>
          <w:b/>
        </w:rPr>
        <w:t>ATIVIDADE 1 – LÍNGUA PORTUGUESA</w:t>
      </w:r>
    </w:p>
    <w:p w:rsidR="00B80397" w:rsidRPr="00B80397" w:rsidRDefault="00B80397" w:rsidP="00B80397"/>
    <w:p w:rsidR="00B80397" w:rsidRPr="00B80397" w:rsidRDefault="00B80397" w:rsidP="00B80397">
      <w:r w:rsidRPr="00B80397">
        <w:t xml:space="preserve"># VAMOS DAR ÍNICIO A NOSSA SEQUÊNCIA DIDÁTICA: </w:t>
      </w:r>
      <w:r w:rsidRPr="00B80397">
        <w:rPr>
          <w:b/>
        </w:rPr>
        <w:t>HÁBITOS ALIMENTARES E HÁBITOS DE HIGIENE.</w:t>
      </w:r>
      <w:r w:rsidRPr="00B80397">
        <w:t xml:space="preserve"> </w:t>
      </w:r>
    </w:p>
    <w:p w:rsidR="00B80397" w:rsidRPr="00B80397" w:rsidRDefault="00B80397" w:rsidP="00B80397">
      <w:r w:rsidRPr="00B80397">
        <w:t xml:space="preserve">       Em qualquer fase da vida, uma alimentação equilibrada e saudável promove um melhor funcionamento do organismo, auxiliando na capacidade imunológica e, consequentemente, na prevenção de enfermidades, especialmente nesse período de pandemia do novo corona vírus (COVID-19). Os hábitos de higiene nos leva a sermos capazes de cuidar do próprio corpo promovendo a saúde e autoestima.</w:t>
      </w:r>
    </w:p>
    <w:p w:rsidR="00B80397" w:rsidRPr="00B80397" w:rsidRDefault="00B80397" w:rsidP="00B80397"/>
    <w:p w:rsidR="00B80397" w:rsidRPr="00B80397" w:rsidRDefault="00B80397" w:rsidP="00B80397">
      <w:pPr>
        <w:numPr>
          <w:ilvl w:val="0"/>
          <w:numId w:val="1"/>
        </w:numPr>
      </w:pPr>
      <w:proofErr w:type="gramStart"/>
      <w:r w:rsidRPr="00B80397">
        <w:t>ASSISTIR  NO</w:t>
      </w:r>
      <w:proofErr w:type="gramEnd"/>
      <w:r w:rsidRPr="00B80397">
        <w:t xml:space="preserve"> YOUTUBE A LITERATURA O SANDUÍCHE DA MARICOTA:                     </w:t>
      </w:r>
      <w:hyperlink r:id="rId5" w:history="1">
        <w:r w:rsidRPr="00B80397">
          <w:rPr>
            <w:rStyle w:val="Hyperlink"/>
            <w:b/>
          </w:rPr>
          <w:t>https://www.youtube.com/watch?v=zBWpBGm3zgo</w:t>
        </w:r>
      </w:hyperlink>
    </w:p>
    <w:p w:rsidR="00B80397" w:rsidRPr="00B80397" w:rsidRDefault="00B80397" w:rsidP="00B80397"/>
    <w:p w:rsidR="00B80397" w:rsidRPr="00B80397" w:rsidRDefault="00B80397" w:rsidP="00B80397">
      <w:r w:rsidRPr="00B80397">
        <w:t>LEGAL, OUVIMOS A HISTÓRIA “O SANDUÍCHE DA MARICOTA” DE AZEVEDO GUEDES.</w:t>
      </w:r>
    </w:p>
    <w:p w:rsidR="00B80397" w:rsidRPr="00B80397" w:rsidRDefault="00B80397" w:rsidP="00B80397">
      <w:r w:rsidRPr="00B80397">
        <w:t>ESCREVA O QUE CADA ANIMAL GOSTARIA QUE MARICOTA COLOCASSE EM SEU SANDUÍCHE. VOCÊ LEMBRA?</w:t>
      </w:r>
    </w:p>
    <w:p w:rsidR="00B80397" w:rsidRPr="00B80397" w:rsidRDefault="00B80397" w:rsidP="00B80397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387"/>
      </w:tblGrid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  <w:rPr>
                <w:b/>
              </w:rPr>
            </w:pPr>
            <w:r w:rsidRPr="00B80397">
              <w:rPr>
                <w:b/>
              </w:rPr>
              <w:t>ANIMAL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  <w:rPr>
                <w:b/>
              </w:rPr>
            </w:pPr>
            <w:r w:rsidRPr="00B80397">
              <w:rPr>
                <w:b/>
              </w:rPr>
              <w:t>SUGESTÃO PARA O SANDUÍCHE</w:t>
            </w: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t>BODE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t>GATO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t>CÃO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lastRenderedPageBreak/>
              <w:t>ABELHA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t>MACACO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t xml:space="preserve">RATO 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  <w:tr w:rsidR="00B80397" w:rsidRPr="00B80397" w:rsidTr="00BA5275">
        <w:tc>
          <w:tcPr>
            <w:tcW w:w="2790" w:type="dxa"/>
          </w:tcPr>
          <w:p w:rsidR="00B80397" w:rsidRPr="00B80397" w:rsidRDefault="00B80397" w:rsidP="00B80397">
            <w:pPr>
              <w:spacing w:after="160" w:line="259" w:lineRule="auto"/>
            </w:pPr>
          </w:p>
          <w:p w:rsidR="00B80397" w:rsidRPr="00B80397" w:rsidRDefault="00B80397" w:rsidP="00B80397">
            <w:pPr>
              <w:spacing w:after="160" w:line="259" w:lineRule="auto"/>
            </w:pPr>
            <w:r w:rsidRPr="00B80397">
              <w:t>RAPOSA</w:t>
            </w:r>
          </w:p>
        </w:tc>
        <w:tc>
          <w:tcPr>
            <w:tcW w:w="5387" w:type="dxa"/>
          </w:tcPr>
          <w:p w:rsidR="00B80397" w:rsidRPr="00B80397" w:rsidRDefault="00B80397" w:rsidP="00B80397">
            <w:pPr>
              <w:spacing w:after="160" w:line="259" w:lineRule="auto"/>
            </w:pPr>
          </w:p>
        </w:tc>
      </w:tr>
    </w:tbl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>
      <w:pPr>
        <w:numPr>
          <w:ilvl w:val="0"/>
          <w:numId w:val="1"/>
        </w:numPr>
      </w:pPr>
      <w:r w:rsidRPr="00B80397">
        <w:t>QUE INGREDIENTES MARICOTA COLOCOU NO SEU SANDUÍCHE? ______________</w:t>
      </w:r>
    </w:p>
    <w:p w:rsidR="00B80397" w:rsidRPr="00B80397" w:rsidRDefault="00B80397" w:rsidP="00B80397">
      <w:r w:rsidRPr="00B80397">
        <w:t>___________________________________________________________________________</w:t>
      </w:r>
    </w:p>
    <w:p w:rsidR="00B80397" w:rsidRPr="00B80397" w:rsidRDefault="00B80397" w:rsidP="00B80397">
      <w:r w:rsidRPr="00B80397">
        <w:t>___________________________________________________________________________</w:t>
      </w:r>
    </w:p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>
      <w:pPr>
        <w:numPr>
          <w:ilvl w:val="0"/>
          <w:numId w:val="1"/>
        </w:numPr>
      </w:pPr>
      <w:r w:rsidRPr="00B80397">
        <w:t>LEIA UMA DAS ESTROFES DO “SANDUÍCHE DE MARICOTA”</w:t>
      </w:r>
    </w:p>
    <w:p w:rsidR="00B80397" w:rsidRPr="00B80397" w:rsidRDefault="00B80397" w:rsidP="00B80397"/>
    <w:p w:rsidR="00B80397" w:rsidRPr="00B80397" w:rsidRDefault="00B80397" w:rsidP="00B80397">
      <w:pPr>
        <w:ind w:right="-568"/>
        <w:jc w:val="center"/>
      </w:pPr>
      <w:r w:rsidRPr="00B80397">
        <w:t>DA JANELA, OUVINDO O PAPO,</w:t>
      </w:r>
    </w:p>
    <w:p w:rsidR="00B80397" w:rsidRPr="00B80397" w:rsidRDefault="00B80397" w:rsidP="00B80397">
      <w:pPr>
        <w:jc w:val="center"/>
      </w:pPr>
      <w:r w:rsidRPr="00B80397">
        <w:t>MUITO METIDO A BACANA,</w:t>
      </w:r>
    </w:p>
    <w:p w:rsidR="00B80397" w:rsidRPr="00B80397" w:rsidRDefault="00B80397" w:rsidP="00B80397">
      <w:pPr>
        <w:jc w:val="center"/>
      </w:pPr>
      <w:r w:rsidRPr="00B80397">
        <w:t>FALOU, CONVENCIDO, O MACACO:</w:t>
      </w:r>
    </w:p>
    <w:p w:rsidR="00B80397" w:rsidRPr="00B80397" w:rsidRDefault="00B80397" w:rsidP="00B80397">
      <w:pPr>
        <w:jc w:val="center"/>
      </w:pPr>
      <w:r w:rsidRPr="00B80397">
        <w:t>“CLARO, QUE FALTA BANANA!”</w:t>
      </w:r>
    </w:p>
    <w:p w:rsidR="00B80397" w:rsidRPr="00B80397" w:rsidRDefault="00B80397" w:rsidP="00B80397"/>
    <w:p w:rsidR="00B80397" w:rsidRPr="00B80397" w:rsidRDefault="00B80397" w:rsidP="00B80397">
      <w:r w:rsidRPr="00B80397">
        <w:t>COPIE DA ESTROFE UMA PALAVRAS COM:</w:t>
      </w:r>
    </w:p>
    <w:p w:rsidR="00B80397" w:rsidRPr="00B80397" w:rsidRDefault="00B80397" w:rsidP="00B80397"/>
    <w:p w:rsidR="00B80397" w:rsidRPr="00B80397" w:rsidRDefault="00B80397" w:rsidP="00B80397">
      <w:r w:rsidRPr="00B80397">
        <w:t>SEIS LETRAS:________________________</w:t>
      </w:r>
    </w:p>
    <w:p w:rsidR="00B80397" w:rsidRPr="00B80397" w:rsidRDefault="00B80397" w:rsidP="00B80397"/>
    <w:p w:rsidR="00B80397" w:rsidRPr="00B80397" w:rsidRDefault="00B80397" w:rsidP="00B80397">
      <w:r w:rsidRPr="00B80397">
        <w:t>TRÊS LETRAS:________________________</w:t>
      </w:r>
    </w:p>
    <w:p w:rsidR="00B80397" w:rsidRPr="00B80397" w:rsidRDefault="00B80397" w:rsidP="00B80397"/>
    <w:p w:rsidR="00B80397" w:rsidRPr="00B80397" w:rsidRDefault="00B80397" w:rsidP="00B80397">
      <w:r w:rsidRPr="00B80397">
        <w:t>QUATRO LETRAS:________________________</w:t>
      </w:r>
    </w:p>
    <w:p w:rsidR="00B80397" w:rsidRPr="00B80397" w:rsidRDefault="00B80397" w:rsidP="00B80397"/>
    <w:p w:rsidR="00B80397" w:rsidRPr="00B80397" w:rsidRDefault="00B80397" w:rsidP="00B80397">
      <w:r w:rsidRPr="00B80397">
        <w:t>DUAS LETRAS:________________________</w:t>
      </w:r>
    </w:p>
    <w:p w:rsidR="00B80397" w:rsidRPr="00B80397" w:rsidRDefault="00B80397" w:rsidP="00B80397"/>
    <w:p w:rsidR="00B80397" w:rsidRPr="00B80397" w:rsidRDefault="00B80397" w:rsidP="00B80397">
      <w:r w:rsidRPr="00B80397">
        <w:t>SETE LETRAS:________________________</w:t>
      </w:r>
    </w:p>
    <w:p w:rsidR="00B80397" w:rsidRPr="00B80397" w:rsidRDefault="00B80397" w:rsidP="00B80397"/>
    <w:p w:rsidR="00B80397" w:rsidRPr="00B80397" w:rsidRDefault="00B80397" w:rsidP="00B80397">
      <w:r w:rsidRPr="00B80397">
        <w:t>DEZ LETRAS:________________________</w:t>
      </w:r>
    </w:p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>
      <w:pPr>
        <w:numPr>
          <w:ilvl w:val="0"/>
          <w:numId w:val="1"/>
        </w:numPr>
      </w:pPr>
      <w:r w:rsidRPr="00B80397">
        <w:t>OBSERVE AS PALAVRAS E FAÇA O QUE SE PEDE:</w:t>
      </w:r>
    </w:p>
    <w:p w:rsidR="00B80397" w:rsidRPr="00B80397" w:rsidRDefault="00B80397" w:rsidP="00B80397"/>
    <w:p w:rsidR="00B80397" w:rsidRPr="00B80397" w:rsidRDefault="00B80397" w:rsidP="00B80397">
      <w:r w:rsidRPr="00B80397">
        <w:t># PINTE A PRIMEIRA SÍLABA DE VERMELHO;</w:t>
      </w:r>
    </w:p>
    <w:p w:rsidR="00B80397" w:rsidRPr="00B80397" w:rsidRDefault="00B80397" w:rsidP="00B80397">
      <w:r w:rsidRPr="00B80397">
        <w:t># PINTE A SEGUNDA SÍLABA DE AZUL;</w:t>
      </w:r>
    </w:p>
    <w:p w:rsidR="00B80397" w:rsidRPr="00B80397" w:rsidRDefault="00B80397" w:rsidP="00B80397">
      <w:r w:rsidRPr="00B80397">
        <w:t># PINTE A TERCEIRA SÍLABA DE AMARELO;</w:t>
      </w:r>
    </w:p>
    <w:p w:rsidR="00B80397" w:rsidRPr="00B80397" w:rsidRDefault="00B80397" w:rsidP="00B80397">
      <w:r w:rsidRPr="00B80397">
        <w:t># PINTE A QUARTA SÍLABA DE VERDE.</w:t>
      </w:r>
    </w:p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>
      <w:r w:rsidRPr="00B80397">
        <mc:AlternateContent>
          <mc:Choice Requires="wps">
            <w:drawing>
              <wp:inline distT="0" distB="0" distL="0" distR="0">
                <wp:extent cx="5191125" cy="895350"/>
                <wp:effectExtent l="0" t="0" r="0" b="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1125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0397" w:rsidRDefault="00B80397" w:rsidP="00B803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 DU Í CHE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08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" filled="f" stroked="f">
                <o:lock v:ext="edit" shapetype="t"/>
                <v:textbox style="mso-fit-shape-to-text:t">
                  <w:txbxContent>
                    <w:p w:rsidR="00B80397" w:rsidRDefault="00B80397" w:rsidP="00B803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 DU Í 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>
      <w:r w:rsidRPr="00B80397">
        <mc:AlternateContent>
          <mc:Choice Requires="wps">
            <w:drawing>
              <wp:inline distT="0" distB="0" distL="0" distR="0">
                <wp:extent cx="3590925" cy="704850"/>
                <wp:effectExtent l="9525" t="9525" r="19050" b="9525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0397" w:rsidRDefault="00B80397" w:rsidP="00B803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 RI CO 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7" type="#_x0000_t202" style="width:282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B80397" w:rsidRDefault="00B80397" w:rsidP="00B803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 RI CO 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/>
    <w:p w:rsidR="00B80397" w:rsidRPr="00B80397" w:rsidRDefault="00B80397" w:rsidP="00B80397"/>
    <w:p w:rsidR="009D6FB7" w:rsidRDefault="009D6FB7"/>
    <w:sectPr w:rsidR="009D6FB7" w:rsidSect="00B8039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7720D"/>
    <w:multiLevelType w:val="hybridMultilevel"/>
    <w:tmpl w:val="907EC6C2"/>
    <w:lvl w:ilvl="0" w:tplc="772C2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97"/>
    <w:rsid w:val="009D6FB7"/>
    <w:rsid w:val="00B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9753-E2A8-4444-975C-ADAD19DE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0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WpBGm3z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2020-05-09T07:39:00Z</dcterms:created>
  <dcterms:modified xsi:type="dcterms:W3CDTF">2020-05-09T07:46:00Z</dcterms:modified>
</cp:coreProperties>
</file>