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182BD" w14:textId="77777777" w:rsidR="00760E8E" w:rsidRDefault="00760E8E" w:rsidP="00760E8E"/>
    <w:p w14:paraId="67617256" w14:textId="77777777" w:rsidR="00760E8E" w:rsidRPr="008C0699" w:rsidRDefault="00760E8E" w:rsidP="00760E8E">
      <w:pPr>
        <w:spacing w:after="0" w:line="240" w:lineRule="auto"/>
        <w:rPr>
          <w:rFonts w:ascii="Times New Roman" w:hAnsi="Times New Roman" w:cs="Times New Roman"/>
          <w:sz w:val="24"/>
          <w:szCs w:val="24"/>
        </w:rPr>
      </w:pPr>
      <w:r w:rsidRPr="008C0699">
        <w:rPr>
          <w:rFonts w:ascii="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14:anchorId="2294EBB7" wp14:editId="4623A073">
                <wp:simplePos x="0" y="0"/>
                <wp:positionH relativeFrom="margin">
                  <wp:align>left</wp:align>
                </wp:positionH>
                <wp:positionV relativeFrom="paragraph">
                  <wp:posOffset>5080</wp:posOffset>
                </wp:positionV>
                <wp:extent cx="1762125" cy="1190625"/>
                <wp:effectExtent l="0" t="0" r="28575" b="28575"/>
                <wp:wrapSquare wrapText="bothSides"/>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190625"/>
                        </a:xfrm>
                        <a:prstGeom prst="rect">
                          <a:avLst/>
                        </a:prstGeom>
                        <a:solidFill>
                          <a:srgbClr val="FFFFFF"/>
                        </a:solidFill>
                        <a:ln w="9525">
                          <a:solidFill>
                            <a:srgbClr val="000000"/>
                          </a:solidFill>
                          <a:miter lim="800000"/>
                          <a:headEnd/>
                          <a:tailEnd/>
                        </a:ln>
                      </wps:spPr>
                      <wps:txbx>
                        <w:txbxContent>
                          <w:p w14:paraId="21336591" w14:textId="77777777" w:rsidR="00760E8E" w:rsidRDefault="00760E8E" w:rsidP="00760E8E">
                            <w:r>
                              <w:rPr>
                                <w:noProof/>
                              </w:rPr>
                              <w:drawing>
                                <wp:inline distT="0" distB="0" distL="0" distR="0" wp14:anchorId="4D315F26" wp14:editId="7A1C0C78">
                                  <wp:extent cx="1657350" cy="1095375"/>
                                  <wp:effectExtent l="0" t="0" r="0" b="9525"/>
                                  <wp:docPr id="3" name="Imagem 3" descr="ESCOLA MUNICIPAL DE EDUCAÇÃO BÁSICA ALFREDO GOMES: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OLA MUNICIPAL DE EDUCAÇÃO BÁSICA ALFREDO GOMES: 2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1084" cy="110445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94EBB7" id="_x0000_t202" coordsize="21600,21600" o:spt="202" path="m,l,21600r21600,l21600,xe">
                <v:stroke joinstyle="miter"/>
                <v:path gradientshapeok="t" o:connecttype="rect"/>
              </v:shapetype>
              <v:shape id="Caixa de Texto 2" o:spid="_x0000_s1026" type="#_x0000_t202" style="position:absolute;margin-left:0;margin-top:.4pt;width:138.75pt;height:93.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">
                <v:textbox>
                  <w:txbxContent>
                    <w:p w14:paraId="21336591" w14:textId="77777777" w:rsidR="00760E8E" w:rsidRDefault="00760E8E" w:rsidP="00760E8E">
                      <w:r>
                        <w:rPr>
                          <w:noProof/>
                        </w:rPr>
                        <w:drawing>
                          <wp:inline distT="0" distB="0" distL="0" distR="0" wp14:anchorId="4D315F26" wp14:editId="7A1C0C78">
                            <wp:extent cx="1657350" cy="1095375"/>
                            <wp:effectExtent l="0" t="0" r="0" b="9525"/>
                            <wp:docPr id="3" name="Imagem 3" descr="ESCOLA MUNICIPAL DE EDUCAÇÃO BÁSICA ALFREDO GOMES: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OLA MUNICIPAL DE EDUCAÇÃO BÁSICA ALFREDO GOMES: 2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1084" cy="1104452"/>
                                    </a:xfrm>
                                    <a:prstGeom prst="rect">
                                      <a:avLst/>
                                    </a:prstGeom>
                                    <a:noFill/>
                                    <a:ln>
                                      <a:noFill/>
                                    </a:ln>
                                  </pic:spPr>
                                </pic:pic>
                              </a:graphicData>
                            </a:graphic>
                          </wp:inline>
                        </w:drawing>
                      </w:r>
                    </w:p>
                  </w:txbxContent>
                </v:textbox>
                <w10:wrap type="square" anchorx="margin"/>
              </v:shape>
            </w:pict>
          </mc:Fallback>
        </mc:AlternateContent>
      </w:r>
      <w:r w:rsidRPr="008C0699">
        <w:rPr>
          <w:rFonts w:ascii="Times New Roman" w:hAnsi="Times New Roman" w:cs="Times New Roman"/>
          <w:sz w:val="24"/>
          <w:szCs w:val="24"/>
        </w:rPr>
        <w:t>Escola Municipal de Educação Básica Alfredo Gomes</w:t>
      </w:r>
      <w:r>
        <w:rPr>
          <w:rFonts w:ascii="Times New Roman" w:hAnsi="Times New Roman" w:cs="Times New Roman"/>
          <w:sz w:val="24"/>
          <w:szCs w:val="24"/>
        </w:rPr>
        <w:t xml:space="preserve">. </w:t>
      </w:r>
      <w:proofErr w:type="spellStart"/>
      <w:r w:rsidRPr="008C0699">
        <w:rPr>
          <w:rFonts w:ascii="Times New Roman" w:hAnsi="Times New Roman" w:cs="Times New Roman"/>
          <w:sz w:val="24"/>
          <w:szCs w:val="24"/>
        </w:rPr>
        <w:t>Catanduvas</w:t>
      </w:r>
      <w:proofErr w:type="spellEnd"/>
      <w:r w:rsidRPr="008C0699">
        <w:rPr>
          <w:rFonts w:ascii="Times New Roman" w:hAnsi="Times New Roman" w:cs="Times New Roman"/>
          <w:sz w:val="24"/>
          <w:szCs w:val="24"/>
        </w:rPr>
        <w:t>, 2020.</w:t>
      </w:r>
    </w:p>
    <w:p w14:paraId="206C39D1" w14:textId="77777777" w:rsidR="00760E8E" w:rsidRPr="008C0699" w:rsidRDefault="00760E8E" w:rsidP="00760E8E">
      <w:pPr>
        <w:spacing w:after="0" w:line="240" w:lineRule="auto"/>
        <w:rPr>
          <w:rFonts w:ascii="Times New Roman" w:hAnsi="Times New Roman" w:cs="Times New Roman"/>
          <w:sz w:val="24"/>
          <w:szCs w:val="24"/>
        </w:rPr>
      </w:pPr>
      <w:r w:rsidRPr="008C0699">
        <w:rPr>
          <w:rFonts w:ascii="Times New Roman" w:hAnsi="Times New Roman" w:cs="Times New Roman"/>
          <w:sz w:val="24"/>
          <w:szCs w:val="24"/>
        </w:rPr>
        <w:t xml:space="preserve">Diretora: Ivania Nora  </w:t>
      </w:r>
    </w:p>
    <w:p w14:paraId="72F2C1F7" w14:textId="77777777" w:rsidR="00760E8E" w:rsidRPr="008C0699" w:rsidRDefault="00760E8E" w:rsidP="00760E8E">
      <w:pPr>
        <w:spacing w:after="0" w:line="240" w:lineRule="auto"/>
        <w:rPr>
          <w:rFonts w:ascii="Times New Roman" w:hAnsi="Times New Roman" w:cs="Times New Roman"/>
          <w:sz w:val="24"/>
          <w:szCs w:val="24"/>
        </w:rPr>
      </w:pPr>
      <w:r w:rsidRPr="008C0699">
        <w:rPr>
          <w:rFonts w:ascii="Times New Roman" w:hAnsi="Times New Roman" w:cs="Times New Roman"/>
          <w:sz w:val="24"/>
          <w:szCs w:val="24"/>
        </w:rPr>
        <w:t>Assessora Técnica Pedagógica: Simone Carl</w:t>
      </w:r>
    </w:p>
    <w:p w14:paraId="66082607" w14:textId="77777777" w:rsidR="00760E8E" w:rsidRPr="008C0699" w:rsidRDefault="00760E8E" w:rsidP="00760E8E">
      <w:pPr>
        <w:spacing w:after="0" w:line="240" w:lineRule="auto"/>
        <w:rPr>
          <w:rFonts w:ascii="Times New Roman" w:hAnsi="Times New Roman" w:cs="Times New Roman"/>
          <w:sz w:val="24"/>
          <w:szCs w:val="24"/>
        </w:rPr>
      </w:pPr>
      <w:r w:rsidRPr="008C0699">
        <w:rPr>
          <w:rFonts w:ascii="Times New Roman" w:hAnsi="Times New Roman" w:cs="Times New Roman"/>
          <w:sz w:val="24"/>
          <w:szCs w:val="24"/>
        </w:rPr>
        <w:t xml:space="preserve">Assessora Técnica Administrativa: Tania Nunes  </w:t>
      </w:r>
    </w:p>
    <w:p w14:paraId="61A7B9C6" w14:textId="77777777" w:rsidR="00760E8E" w:rsidRDefault="00760E8E" w:rsidP="00760E8E">
      <w:pPr>
        <w:spacing w:after="0" w:line="240" w:lineRule="auto"/>
        <w:rPr>
          <w:rFonts w:ascii="Times New Roman" w:hAnsi="Times New Roman" w:cs="Times New Roman"/>
          <w:sz w:val="24"/>
          <w:szCs w:val="24"/>
        </w:rPr>
      </w:pPr>
      <w:r w:rsidRPr="008C0699">
        <w:rPr>
          <w:rFonts w:ascii="Times New Roman" w:hAnsi="Times New Roman" w:cs="Times New Roman"/>
          <w:sz w:val="24"/>
          <w:szCs w:val="24"/>
        </w:rPr>
        <w:t xml:space="preserve">Professor: Celso Luiz Alberti Jr. </w:t>
      </w:r>
    </w:p>
    <w:p w14:paraId="7A8EDBF5" w14:textId="77777777" w:rsidR="00760E8E" w:rsidRDefault="00760E8E" w:rsidP="00760E8E">
      <w:pPr>
        <w:spacing w:after="0" w:line="240" w:lineRule="auto"/>
        <w:ind w:left="2832"/>
        <w:rPr>
          <w:rFonts w:ascii="Times New Roman" w:hAnsi="Times New Roman" w:cs="Times New Roman"/>
          <w:sz w:val="24"/>
          <w:szCs w:val="24"/>
        </w:rPr>
      </w:pPr>
      <w:r>
        <w:rPr>
          <w:rFonts w:ascii="Times New Roman" w:hAnsi="Times New Roman" w:cs="Times New Roman"/>
          <w:sz w:val="24"/>
          <w:szCs w:val="24"/>
        </w:rPr>
        <w:t xml:space="preserve">Turma: 5º ano vespertino </w:t>
      </w:r>
    </w:p>
    <w:p w14:paraId="55994FF2" w14:textId="77777777" w:rsidR="00760E8E" w:rsidRDefault="00760E8E" w:rsidP="00760E8E">
      <w:pPr>
        <w:spacing w:after="0" w:line="360" w:lineRule="auto"/>
        <w:ind w:firstLine="709"/>
        <w:jc w:val="both"/>
        <w:rPr>
          <w:rFonts w:ascii="Times New Roman" w:hAnsi="Times New Roman" w:cs="Times New Roman"/>
          <w:b/>
          <w:bCs/>
          <w:color w:val="FF0000"/>
          <w:sz w:val="24"/>
          <w:szCs w:val="24"/>
        </w:rPr>
      </w:pPr>
    </w:p>
    <w:p w14:paraId="759CE02F" w14:textId="77777777" w:rsidR="00760E8E" w:rsidRDefault="00760E8E" w:rsidP="00760E8E">
      <w:pPr>
        <w:spacing w:after="0" w:line="360" w:lineRule="auto"/>
        <w:ind w:firstLine="709"/>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Orientações importantes: os textos e atividades deverão, todos, serem copiados no caderno da respectiva matéria. Respeitando as mesmas regras da sala de aula quanto a cópia a lápis ou caneta. Fazer a data em que copiar a atividade. </w:t>
      </w:r>
      <w:r>
        <w:rPr>
          <mc:AlternateContent>
            <mc:Choice Requires="w16se">
              <w:rFonts w:ascii="Times New Roman" w:hAnsi="Times New Roman" w:cs="Times New Roman"/>
            </mc:Choice>
            <mc:Fallback>
              <w:rFonts w:ascii="Segoe UI Emoji" w:eastAsia="Segoe UI Emoji" w:hAnsi="Segoe UI Emoji" w:cs="Segoe UI Emoji"/>
            </mc:Fallback>
          </mc:AlternateContent>
          <w:b/>
          <w:bCs/>
          <w:sz w:val="24"/>
          <w:szCs w:val="24"/>
        </w:rPr>
        <mc:AlternateContent>
          <mc:Choice Requires="w16se">
            <w16se:symEx w16se:font="Segoe UI Emoji" w16se:char="1F60A"/>
          </mc:Choice>
          <mc:Fallback>
            <w:t>😊</w:t>
          </mc:Fallback>
        </mc:AlternateContent>
      </w:r>
      <w:r>
        <w:rPr>
          <w:rFonts w:ascii="Times New Roman" w:hAnsi="Times New Roman" w:cs="Times New Roman"/>
          <w:b/>
          <w:bCs/>
          <w:sz w:val="24"/>
          <w:szCs w:val="24"/>
        </w:rPr>
        <w:t xml:space="preserve"> </w:t>
      </w:r>
    </w:p>
    <w:p w14:paraId="1E517325" w14:textId="77777777" w:rsidR="00760E8E" w:rsidRDefault="00760E8E" w:rsidP="00760E8E">
      <w:pPr>
        <w:spacing w:after="0" w:line="360" w:lineRule="auto"/>
        <w:ind w:firstLine="709"/>
        <w:jc w:val="both"/>
        <w:rPr>
          <w:rFonts w:ascii="Times New Roman" w:hAnsi="Times New Roman" w:cs="Times New Roman"/>
          <w:b/>
          <w:bCs/>
          <w:color w:val="FF0000"/>
          <w:sz w:val="24"/>
          <w:szCs w:val="24"/>
        </w:rPr>
      </w:pPr>
    </w:p>
    <w:p w14:paraId="35BB26E3" w14:textId="77777777" w:rsidR="00760E8E" w:rsidRDefault="00760E8E" w:rsidP="00760E8E">
      <w:pPr>
        <w:spacing w:after="0" w:line="360" w:lineRule="auto"/>
        <w:ind w:firstLine="709"/>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Matéria: Ciências</w:t>
      </w:r>
    </w:p>
    <w:p w14:paraId="67CFA123" w14:textId="77777777" w:rsidR="00760E8E" w:rsidRDefault="00760E8E" w:rsidP="00760E8E">
      <w:pPr>
        <w:spacing w:after="0" w:line="360" w:lineRule="auto"/>
        <w:ind w:firstLine="709"/>
        <w:rPr>
          <w:rFonts w:ascii="Times New Roman" w:hAnsi="Times New Roman" w:cs="Times New Roman"/>
          <w:b/>
          <w:bCs/>
          <w:color w:val="FF0000"/>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color w:val="FF0000"/>
          <w:sz w:val="24"/>
          <w:szCs w:val="24"/>
          <w:u w:val="single"/>
        </w:rPr>
        <w:t>Circulação e nutrição.</w:t>
      </w:r>
    </w:p>
    <w:p w14:paraId="2365B148" w14:textId="77777777" w:rsidR="00760E8E" w:rsidRDefault="00760E8E" w:rsidP="00760E8E">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Vimos nas últimas aulas que o nosso organismo precisa de uma diversidade de nutrientes para funcionar perfeitamente, também vimos que esses nutrientes são retirados dos alimentos pelo sistema digestório. Mas como esses nutrientes são distribuídos em nosso corpo? </w:t>
      </w:r>
    </w:p>
    <w:p w14:paraId="0F4ECA69" w14:textId="77777777" w:rsidR="00760E8E" w:rsidRDefault="00760E8E" w:rsidP="00760E8E">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O sangue, os vasos sanguíneos e o coração formam o sistema cardiovascular. Juntos, possibilitam que os nutrientes e gases, como oxigênio, sejam distribuídos para todo nosso corpo. </w:t>
      </w:r>
    </w:p>
    <w:p w14:paraId="5CB7DAE9" w14:textId="77777777" w:rsidR="00760E8E" w:rsidRDefault="00760E8E" w:rsidP="00760E8E">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Os nutrientes absorvidos no intestino e o gás oxigênio absorvido nos pulmões se misturam ao </w:t>
      </w:r>
      <w:r>
        <w:rPr>
          <w:rFonts w:ascii="Times New Roman" w:hAnsi="Times New Roman" w:cs="Times New Roman"/>
          <w:color w:val="FF0000"/>
          <w:sz w:val="24"/>
          <w:szCs w:val="24"/>
        </w:rPr>
        <w:t xml:space="preserve">sangue </w:t>
      </w:r>
      <w:r>
        <w:rPr>
          <w:rFonts w:ascii="Times New Roman" w:hAnsi="Times New Roman" w:cs="Times New Roman"/>
          <w:sz w:val="24"/>
          <w:szCs w:val="24"/>
        </w:rPr>
        <w:t>e são transportados e distribuídos para todo o corpo.</w:t>
      </w:r>
    </w:p>
    <w:p w14:paraId="14560266" w14:textId="77777777" w:rsidR="00760E8E" w:rsidRDefault="00760E8E" w:rsidP="00760E8E">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color w:val="FF0000"/>
          <w:sz w:val="24"/>
          <w:szCs w:val="24"/>
        </w:rPr>
        <w:t>coração</w:t>
      </w:r>
      <w:r>
        <w:rPr>
          <w:rFonts w:ascii="Times New Roman" w:hAnsi="Times New Roman" w:cs="Times New Roman"/>
          <w:sz w:val="24"/>
          <w:szCs w:val="24"/>
        </w:rPr>
        <w:t xml:space="preserve"> é um órgão muscular que contrai e relaxa independentemente da nossa vontade, impulsionando sangue para os </w:t>
      </w:r>
      <w:r>
        <w:rPr>
          <w:rFonts w:ascii="Times New Roman" w:hAnsi="Times New Roman" w:cs="Times New Roman"/>
          <w:color w:val="FF0000"/>
          <w:sz w:val="24"/>
          <w:szCs w:val="24"/>
        </w:rPr>
        <w:t>vasos sanguíneos</w:t>
      </w:r>
      <w:r>
        <w:rPr>
          <w:rFonts w:ascii="Times New Roman" w:hAnsi="Times New Roman" w:cs="Times New Roman"/>
          <w:sz w:val="24"/>
          <w:szCs w:val="24"/>
        </w:rPr>
        <w:t xml:space="preserve">. </w:t>
      </w:r>
    </w:p>
    <w:p w14:paraId="42A6D028" w14:textId="77777777" w:rsidR="00760E8E" w:rsidRDefault="00760E8E" w:rsidP="00760E8E">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Quando o corpo está em repouso, o coração de um adulto bate, em média, 70 vezes por minuto. Em momentos de atividade física, no entanto, o coração bate mais rápido e mais forte, e o número de batimentos cardíacos pode até dobrar.  </w:t>
      </w:r>
    </w:p>
    <w:p w14:paraId="148C64DA" w14:textId="77777777" w:rsidR="00760E8E" w:rsidRDefault="00760E8E" w:rsidP="00760E8E">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Existem muitos vasos sanguíneos no corpo. Os vasos que conduzem o sangue que sai do coração para outras partes do corpo são chamados de </w:t>
      </w:r>
      <w:r>
        <w:rPr>
          <w:rFonts w:ascii="Times New Roman" w:hAnsi="Times New Roman" w:cs="Times New Roman"/>
          <w:color w:val="FF0000"/>
          <w:sz w:val="24"/>
          <w:szCs w:val="24"/>
        </w:rPr>
        <w:t>artérias</w:t>
      </w:r>
      <w:r>
        <w:rPr>
          <w:rFonts w:ascii="Times New Roman" w:hAnsi="Times New Roman" w:cs="Times New Roman"/>
          <w:sz w:val="24"/>
          <w:szCs w:val="24"/>
        </w:rPr>
        <w:t xml:space="preserve">. Os vasos que conduzem o sangue do corpo todo para o coração são chamados de </w:t>
      </w:r>
      <w:r>
        <w:rPr>
          <w:rFonts w:ascii="Times New Roman" w:hAnsi="Times New Roman" w:cs="Times New Roman"/>
          <w:color w:val="FF0000"/>
          <w:sz w:val="24"/>
          <w:szCs w:val="24"/>
        </w:rPr>
        <w:t>veias</w:t>
      </w:r>
      <w:r>
        <w:rPr>
          <w:rFonts w:ascii="Times New Roman" w:hAnsi="Times New Roman" w:cs="Times New Roman"/>
          <w:sz w:val="24"/>
          <w:szCs w:val="24"/>
        </w:rPr>
        <w:t>.</w:t>
      </w:r>
    </w:p>
    <w:p w14:paraId="6905BC42" w14:textId="77777777" w:rsidR="00760E8E" w:rsidRDefault="00760E8E" w:rsidP="00760E8E">
      <w:pPr>
        <w:spacing w:after="0" w:line="360" w:lineRule="auto"/>
        <w:ind w:firstLine="709"/>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58240" behindDoc="0" locked="0" layoutInCell="1" allowOverlap="1" wp14:anchorId="56E8B2AF" wp14:editId="381BBFF6">
                <wp:simplePos x="0" y="0"/>
                <wp:positionH relativeFrom="margin">
                  <wp:posOffset>-71755</wp:posOffset>
                </wp:positionH>
                <wp:positionV relativeFrom="paragraph">
                  <wp:posOffset>765175</wp:posOffset>
                </wp:positionV>
                <wp:extent cx="6162675" cy="391795"/>
                <wp:effectExtent l="0" t="0" r="28575" b="20320"/>
                <wp:wrapSquare wrapText="bothSides"/>
                <wp:docPr id="2" name="Caixa de Texto 2"/>
                <wp:cNvGraphicFramePr/>
                <a:graphic xmlns:a="http://schemas.openxmlformats.org/drawingml/2006/main">
                  <a:graphicData uri="http://schemas.microsoft.com/office/word/2010/wordprocessingShape">
                    <wps:wsp>
                      <wps:cNvSpPr txBox="1"/>
                      <wps:spPr>
                        <a:xfrm>
                          <a:off x="0" y="0"/>
                          <a:ext cx="6162675" cy="391795"/>
                        </a:xfrm>
                        <a:prstGeom prst="rect">
                          <a:avLst/>
                        </a:prstGeom>
                        <a:noFill/>
                        <a:ln w="6350">
                          <a:solidFill>
                            <a:prstClr val="black"/>
                          </a:solidFill>
                        </a:ln>
                      </wps:spPr>
                      <wps:txbx>
                        <w:txbxContent>
                          <w:p w14:paraId="1BA018C9" w14:textId="77777777" w:rsidR="00760E8E" w:rsidRDefault="00760E8E" w:rsidP="00760E8E">
                            <w:r>
                              <w:rPr>
                                <w:color w:val="FF0000"/>
                              </w:rPr>
                              <w:t>Vídeo sobre o sistema cardiovascular:</w:t>
                            </w:r>
                            <w:r>
                              <w:t xml:space="preserve"> </w:t>
                            </w:r>
                            <w:hyperlink r:id="rId6" w:history="1">
                              <w:r>
                                <w:rPr>
                                  <w:rStyle w:val="Hyperlink"/>
                                </w:rPr>
                                <w:t>https://www.youtube.com/watch?v=SwuPnrZdMzA&amp;t=66s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56E8B2AF" id="_x0000_s1027" type="#_x0000_t202" style="position:absolute;left:0;text-align:left;margin-left:-5.65pt;margin-top:60.25pt;width:485.25pt;height:30.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" filled="f" strokeweight=".5pt">
                <v:textbox style="mso-fit-shape-to-text:t">
                  <w:txbxContent>
                    <w:p w14:paraId="1BA018C9" w14:textId="77777777" w:rsidR="00760E8E" w:rsidRDefault="00760E8E" w:rsidP="00760E8E">
                      <w:r>
                        <w:rPr>
                          <w:color w:val="FF0000"/>
                        </w:rPr>
                        <w:t>Vídeo sobre o sistema cardiovascular:</w:t>
                      </w:r>
                      <w:r>
                        <w:t xml:space="preserve"> </w:t>
                      </w:r>
                      <w:hyperlink r:id="rId7" w:history="1">
                        <w:r>
                          <w:rPr>
                            <w:rStyle w:val="Hyperlink"/>
                          </w:rPr>
                          <w:t>https://www.youtube.com/watch?v=SwuPnrZdMzA&amp;t=66s</w:t>
                        </w:r>
                      </w:hyperlink>
                    </w:p>
                  </w:txbxContent>
                </v:textbox>
                <w10:wrap type="square" anchorx="margin"/>
              </v:shape>
            </w:pict>
          </mc:Fallback>
        </mc:AlternateContent>
      </w:r>
      <w:r w:rsidRPr="00760E8E">
        <w:rPr>
          <w:rFonts w:ascii="Times New Roman" w:hAnsi="Times New Roman" w:cs="Times New Roman"/>
          <w:sz w:val="24"/>
          <w:szCs w:val="24"/>
        </w:rPr>
        <w:t xml:space="preserve"> </w:t>
      </w:r>
      <w:r>
        <w:rPr>
          <w:rFonts w:ascii="Times New Roman" w:hAnsi="Times New Roman" w:cs="Times New Roman"/>
          <w:sz w:val="24"/>
          <w:szCs w:val="24"/>
        </w:rPr>
        <w:t xml:space="preserve">Uma de nossas artérias pode ter, em alguns trechos, pouco mais de 3 cm de diâmetro, em uma pessoa adulta. Mas há vasos que são mais finos que um fio de cabelo esses vasos são chamados de </w:t>
      </w:r>
      <w:r>
        <w:rPr>
          <w:rFonts w:ascii="Times New Roman" w:hAnsi="Times New Roman" w:cs="Times New Roman"/>
          <w:color w:val="FF0000"/>
          <w:sz w:val="24"/>
          <w:szCs w:val="24"/>
        </w:rPr>
        <w:t>vasos capilares.</w:t>
      </w:r>
    </w:p>
    <w:p w14:paraId="1C14319B" w14:textId="77777777" w:rsidR="00760E8E" w:rsidRPr="00760E8E" w:rsidRDefault="00760E8E" w:rsidP="00760E8E">
      <w:pPr>
        <w:spacing w:after="0" w:line="360" w:lineRule="auto"/>
        <w:ind w:firstLine="709"/>
        <w:rPr>
          <w:rFonts w:ascii="Times New Roman" w:hAnsi="Times New Roman" w:cs="Times New Roman"/>
          <w:sz w:val="24"/>
          <w:szCs w:val="24"/>
        </w:rPr>
      </w:pPr>
      <w:r>
        <w:rPr>
          <w:rFonts w:ascii="Times New Roman" w:hAnsi="Times New Roman" w:cs="Times New Roman"/>
          <w:color w:val="FF0000"/>
          <w:sz w:val="24"/>
          <w:szCs w:val="24"/>
        </w:rPr>
        <w:t xml:space="preserve"> </w:t>
      </w:r>
    </w:p>
    <w:p w14:paraId="4DBFC3ED" w14:textId="77777777" w:rsidR="00760E8E" w:rsidRDefault="00760E8E" w:rsidP="00760E8E">
      <w:pPr>
        <w:spacing w:after="0" w:line="360" w:lineRule="auto"/>
        <w:ind w:firstLine="709"/>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Atividades </w:t>
      </w:r>
    </w:p>
    <w:p w14:paraId="50CC32EA" w14:textId="77777777" w:rsidR="00760E8E" w:rsidRDefault="00760E8E" w:rsidP="00760E8E">
      <w:pPr>
        <w:pStyle w:val="PargrafodaLista"/>
        <w:numPr>
          <w:ilvl w:val="0"/>
          <w:numId w:val="1"/>
        </w:numPr>
        <w:spacing w:after="0" w:line="360" w:lineRule="auto"/>
        <w:ind w:left="0" w:firstLine="709"/>
        <w:rPr>
          <w:rFonts w:ascii="Times New Roman" w:hAnsi="Times New Roman" w:cs="Times New Roman"/>
          <w:color w:val="FF0000"/>
          <w:sz w:val="24"/>
          <w:szCs w:val="24"/>
        </w:rPr>
      </w:pPr>
      <w:r>
        <w:rPr>
          <w:rFonts w:ascii="Times New Roman" w:hAnsi="Times New Roman" w:cs="Times New Roman"/>
          <w:sz w:val="24"/>
          <w:szCs w:val="24"/>
        </w:rPr>
        <w:t>Quais são os órgãos que compõem o sistema cardiovascular, (circulatório)?</w:t>
      </w:r>
    </w:p>
    <w:p w14:paraId="44CA105A" w14:textId="77777777" w:rsidR="00760E8E" w:rsidRDefault="00760E8E" w:rsidP="00760E8E">
      <w:pPr>
        <w:pStyle w:val="PargrafodaLista"/>
        <w:numPr>
          <w:ilvl w:val="0"/>
          <w:numId w:val="1"/>
        </w:numPr>
        <w:spacing w:after="0" w:line="360" w:lineRule="auto"/>
        <w:ind w:left="0" w:firstLine="709"/>
        <w:rPr>
          <w:rFonts w:ascii="Times New Roman" w:hAnsi="Times New Roman" w:cs="Times New Roman"/>
          <w:color w:val="FF0000"/>
          <w:sz w:val="24"/>
          <w:szCs w:val="24"/>
        </w:rPr>
      </w:pPr>
      <w:r>
        <w:rPr>
          <w:rFonts w:ascii="Times New Roman" w:hAnsi="Times New Roman" w:cs="Times New Roman"/>
          <w:sz w:val="24"/>
          <w:szCs w:val="24"/>
        </w:rPr>
        <w:t xml:space="preserve">Após assistir o vídeo e ler o texto, escreva quais são os vasos sanguíneos e a função de cada um. </w:t>
      </w:r>
    </w:p>
    <w:p w14:paraId="16E22244" w14:textId="77777777" w:rsidR="00760E8E" w:rsidRDefault="00760E8E" w:rsidP="00760E8E">
      <w:pPr>
        <w:pStyle w:val="PargrafodaLista"/>
        <w:numPr>
          <w:ilvl w:val="0"/>
          <w:numId w:val="1"/>
        </w:numPr>
        <w:spacing w:after="0" w:line="360" w:lineRule="auto"/>
        <w:ind w:left="993"/>
        <w:rPr>
          <w:rFonts w:ascii="Times New Roman" w:hAnsi="Times New Roman" w:cs="Times New Roman"/>
          <w:color w:val="FF0000"/>
          <w:sz w:val="24"/>
          <w:szCs w:val="24"/>
        </w:rPr>
      </w:pPr>
      <w:r>
        <w:rPr>
          <w:rFonts w:ascii="Times New Roman" w:hAnsi="Times New Roman" w:cs="Times New Roman"/>
          <w:sz w:val="24"/>
          <w:szCs w:val="24"/>
        </w:rPr>
        <w:t xml:space="preserve">qual é a principal função do coração? </w:t>
      </w:r>
    </w:p>
    <w:p w14:paraId="7C494ECF" w14:textId="77777777" w:rsidR="00760E8E" w:rsidRPr="00760E8E" w:rsidRDefault="00760E8E" w:rsidP="00760E8E">
      <w:pPr>
        <w:pStyle w:val="PargrafodaLista"/>
        <w:spacing w:after="0" w:line="360" w:lineRule="auto"/>
        <w:ind w:left="-567"/>
        <w:rPr>
          <w:rFonts w:ascii="Times New Roman" w:hAnsi="Times New Roman" w:cs="Times New Roman"/>
          <w:color w:val="FF0000"/>
          <w:sz w:val="24"/>
          <w:szCs w:val="24"/>
        </w:rPr>
      </w:pPr>
      <w:r>
        <w:rPr>
          <w:noProof/>
        </w:rPr>
        <w:drawing>
          <wp:inline distT="0" distB="0" distL="0" distR="0" wp14:anchorId="70C652D1" wp14:editId="03641D08">
            <wp:extent cx="4238625" cy="6457950"/>
            <wp:effectExtent l="0" t="4762" r="4762" b="4763"/>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8">
                      <a:extLst>
                        <a:ext uri="{28A0092B-C50C-407E-A947-70E740481C1C}">
                          <a14:useLocalDpi xmlns:a14="http://schemas.microsoft.com/office/drawing/2010/main" val="0"/>
                        </a:ext>
                      </a:extLst>
                    </a:blip>
                    <a:srcRect l="2557" t="8585" r="699" b="10014"/>
                    <a:stretch>
                      <a:fillRect/>
                    </a:stretch>
                  </pic:blipFill>
                  <pic:spPr bwMode="auto">
                    <a:xfrm rot="-5400000">
                      <a:off x="0" y="0"/>
                      <a:ext cx="4238625" cy="6457950"/>
                    </a:xfrm>
                    <a:prstGeom prst="rect">
                      <a:avLst/>
                    </a:prstGeom>
                    <a:noFill/>
                    <a:ln>
                      <a:noFill/>
                    </a:ln>
                  </pic:spPr>
                </pic:pic>
              </a:graphicData>
            </a:graphic>
          </wp:inline>
        </w:drawing>
      </w:r>
    </w:p>
    <w:sectPr w:rsidR="00760E8E" w:rsidRPr="00760E8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77D22"/>
    <w:multiLevelType w:val="hybridMultilevel"/>
    <w:tmpl w:val="85EC248C"/>
    <w:lvl w:ilvl="0" w:tplc="3F3AF3D2">
      <w:start w:val="1"/>
      <w:numFmt w:val="decimal"/>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E8E"/>
    <w:rsid w:val="00760E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17455E"/>
  <w15:chartTrackingRefBased/>
  <w15:docId w15:val="{946C7984-D41C-4F1C-87A6-56FD3A5F9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E8E"/>
    <w:pPr>
      <w:spacing w:line="254"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760E8E"/>
    <w:rPr>
      <w:color w:val="0000FF"/>
      <w:u w:val="single"/>
    </w:rPr>
  </w:style>
  <w:style w:type="paragraph" w:styleId="PargrafodaLista">
    <w:name w:val="List Paragraph"/>
    <w:basedOn w:val="Normal"/>
    <w:uiPriority w:val="34"/>
    <w:qFormat/>
    <w:rsid w:val="00760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11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youtube.com/watch?v=SwuPnrZdMzA&amp;t=66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SwuPnrZdMzA&amp;t=66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337</Words>
  <Characters>1820</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Celso Luiz Alberti Junior</dc:creator>
  <cp:keywords/>
  <dc:description/>
  <cp:lastModifiedBy>Celso Luiz Alberti Junior</cp:lastModifiedBy>
  <cp:revision>1</cp:revision>
  <dcterms:created xsi:type="dcterms:W3CDTF">2020-05-06T20:38:00Z</dcterms:created>
  <dcterms:modified xsi:type="dcterms:W3CDTF">2020-05-06T20:42:00Z</dcterms:modified>
</cp:coreProperties>
</file>