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6F2" w:rsidRDefault="006116F2" w:rsidP="0061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464E78" wp14:editId="0C3CF63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7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6F2" w:rsidRDefault="006116F2" w:rsidP="006116F2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673EBA7" wp14:editId="38245CCE">
                                  <wp:extent cx="1658620" cy="1095375"/>
                                  <wp:effectExtent l="0" t="0" r="0" b="9525"/>
                                  <wp:docPr id="12" name="Imagem 12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64E78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7xuMoiYCAABLBAAADgAAAAAAAAAAAAAAAAAuAgAAZHJzL2Uyb0RvYy54&#10;bWxQSwECLQAUAAYACAAAACEAnT1nvNsAAAAFAQAADwAAAAAAAAAAAAAAAACABAAAZHJzL2Rvd25y&#10;ZXYueG1sUEsFBgAAAAAEAAQA8wAAAIgFAAAAAA==&#10;">
                <v:textbox>
                  <w:txbxContent>
                    <w:p w:rsidR="006116F2" w:rsidRDefault="006116F2" w:rsidP="006116F2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673EBA7" wp14:editId="38245CCE">
                            <wp:extent cx="1658620" cy="1095375"/>
                            <wp:effectExtent l="0" t="0" r="0" b="9525"/>
                            <wp:docPr id="12" name="Imagem 12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</w:p>
    <w:p w:rsidR="006116F2" w:rsidRDefault="006116F2" w:rsidP="0061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Catanduvas, </w:t>
      </w:r>
      <w:r w:rsidR="00713802">
        <w:rPr>
          <w:rFonts w:ascii="Times New Roman" w:hAnsi="Times New Roman" w:cs="Times New Roman"/>
          <w:sz w:val="24"/>
          <w:szCs w:val="24"/>
        </w:rPr>
        <w:t xml:space="preserve">25 A 29 DE </w:t>
      </w:r>
      <w:r w:rsidR="00B73A34">
        <w:rPr>
          <w:rFonts w:ascii="Times New Roman" w:hAnsi="Times New Roman" w:cs="Times New Roman"/>
          <w:sz w:val="24"/>
          <w:szCs w:val="24"/>
        </w:rPr>
        <w:t xml:space="preserve">MAIO DE </w:t>
      </w:r>
      <w:r>
        <w:rPr>
          <w:rFonts w:ascii="Times New Roman" w:hAnsi="Times New Roman" w:cs="Times New Roman"/>
          <w:sz w:val="24"/>
          <w:szCs w:val="24"/>
        </w:rPr>
        <w:t>2020.</w:t>
      </w:r>
    </w:p>
    <w:p w:rsidR="006116F2" w:rsidRDefault="00713802" w:rsidP="0061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Ivâ</w:t>
      </w:r>
      <w:bookmarkStart w:id="0" w:name="_GoBack"/>
      <w:bookmarkEnd w:id="0"/>
      <w:r w:rsidR="006116F2">
        <w:rPr>
          <w:rFonts w:ascii="Times New Roman" w:hAnsi="Times New Roman" w:cs="Times New Roman"/>
          <w:sz w:val="24"/>
          <w:szCs w:val="24"/>
        </w:rPr>
        <w:t>nia</w:t>
      </w:r>
      <w:proofErr w:type="spellEnd"/>
      <w:r w:rsidR="006116F2">
        <w:rPr>
          <w:rFonts w:ascii="Times New Roman" w:hAnsi="Times New Roman" w:cs="Times New Roman"/>
          <w:sz w:val="24"/>
          <w:szCs w:val="24"/>
        </w:rPr>
        <w:t xml:space="preserve"> Ap. Nora </w:t>
      </w:r>
    </w:p>
    <w:p w:rsidR="006116F2" w:rsidRDefault="006116F2" w:rsidP="0061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:rsidR="006116F2" w:rsidRDefault="006116F2" w:rsidP="0061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Nunes de Ávila</w:t>
      </w:r>
    </w:p>
    <w:p w:rsidR="006116F2" w:rsidRDefault="006116F2" w:rsidP="00611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ELIZANGELA CAVALHEIRO MARIANO</w:t>
      </w:r>
    </w:p>
    <w:p w:rsidR="006116F2" w:rsidRDefault="006116F2" w:rsidP="006116F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:rsidR="006116F2" w:rsidRDefault="006116F2" w:rsidP="006116F2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6116F2" w:rsidRPr="00984FF5" w:rsidRDefault="006116F2" w:rsidP="006116F2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984FF5">
        <w:rPr>
          <w:rFonts w:ascii="Arial" w:hAnsi="Arial" w:cs="Arial"/>
          <w:b/>
          <w:bCs/>
          <w:sz w:val="24"/>
          <w:szCs w:val="22"/>
          <w:u w:val="single"/>
        </w:rPr>
        <w:t>ATIVIDADES DO 4º ANO PARA A QUARTA SEMANA DO MÊS DE MAIO</w:t>
      </w:r>
    </w:p>
    <w:p w:rsidR="00984FF5" w:rsidRPr="00984FF5" w:rsidRDefault="00984FF5" w:rsidP="00984FF5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:rsidR="00984FF5" w:rsidRPr="00984FF5" w:rsidRDefault="00984FF5" w:rsidP="00984FF5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984FF5">
        <w:rPr>
          <w:rFonts w:ascii="Arial" w:hAnsi="Arial" w:cs="Arial"/>
          <w:b/>
          <w:bCs/>
          <w:sz w:val="24"/>
          <w:szCs w:val="22"/>
          <w:u w:val="single"/>
        </w:rPr>
        <w:t>SEQUENCIA DIDÁTICA: FAMÍLIA</w:t>
      </w:r>
    </w:p>
    <w:p w:rsidR="006116F2" w:rsidRDefault="006116F2" w:rsidP="00B633A0">
      <w:pPr>
        <w:spacing w:after="0" w:line="240" w:lineRule="auto"/>
      </w:pPr>
    </w:p>
    <w:p w:rsidR="006116F2" w:rsidRDefault="00B73A34" w:rsidP="00B633A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HABILIDADE</w:t>
      </w:r>
      <w:r w:rsidR="006116F2" w:rsidRPr="006116F2">
        <w:rPr>
          <w:rFonts w:ascii="Arial" w:hAnsi="Arial" w:cs="Arial"/>
          <w:b/>
          <w:sz w:val="24"/>
          <w:szCs w:val="24"/>
          <w:u w:val="single"/>
        </w:rPr>
        <w:t>:</w:t>
      </w:r>
    </w:p>
    <w:p w:rsidR="006116F2" w:rsidRPr="006116F2" w:rsidRDefault="006116F2" w:rsidP="006116F2">
      <w:pPr>
        <w:pStyle w:val="PargrafodaLista"/>
        <w:numPr>
          <w:ilvl w:val="0"/>
          <w:numId w:val="1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(EF04MA22) ler e registrar medidas e intervalo de tempo e horas, minutos e segundos em situações relacionadas ao seu cotidiano.</w:t>
      </w:r>
    </w:p>
    <w:p w:rsidR="006116F2" w:rsidRDefault="006116F2" w:rsidP="00B633A0">
      <w:pPr>
        <w:spacing w:after="0" w:line="240" w:lineRule="auto"/>
      </w:pPr>
    </w:p>
    <w:p w:rsidR="00CF4F3E" w:rsidRDefault="00CF4F3E" w:rsidP="00CF4F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4F3E">
        <w:rPr>
          <w:rFonts w:ascii="Arial" w:hAnsi="Arial" w:cs="Arial"/>
          <w:b/>
          <w:sz w:val="24"/>
          <w:szCs w:val="24"/>
          <w:u w:val="single"/>
        </w:rPr>
        <w:t>PRÁTICAS PEDAGÓGICAS E ESTRATÉGIAS</w:t>
      </w:r>
      <w:r w:rsidRPr="00CF4F3E">
        <w:rPr>
          <w:rFonts w:ascii="Arial" w:hAnsi="Arial" w:cs="Arial"/>
          <w:sz w:val="24"/>
          <w:szCs w:val="24"/>
        </w:rPr>
        <w:t>: Leitura, interpretação, cópia no caderno de acordo com a disciplina, desenhos, raci</w:t>
      </w:r>
      <w:r>
        <w:rPr>
          <w:rFonts w:ascii="Arial" w:hAnsi="Arial" w:cs="Arial"/>
          <w:sz w:val="24"/>
          <w:szCs w:val="24"/>
        </w:rPr>
        <w:t>o</w:t>
      </w:r>
      <w:r w:rsidRPr="00CF4F3E">
        <w:rPr>
          <w:rFonts w:ascii="Arial" w:hAnsi="Arial" w:cs="Arial"/>
          <w:sz w:val="24"/>
          <w:szCs w:val="24"/>
        </w:rPr>
        <w:t xml:space="preserve">cínio lógico, atenção e demais materiais essenciais para o desenvolvimento das atividades. </w:t>
      </w:r>
    </w:p>
    <w:p w:rsidR="00CF4F3E" w:rsidRDefault="00CF4F3E" w:rsidP="00CF4F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CF4F3E" w:rsidRPr="00CF4F3E" w:rsidRDefault="00CF4F3E" w:rsidP="00CF4F3E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4F3E">
        <w:rPr>
          <w:rFonts w:ascii="Arial" w:hAnsi="Arial" w:cs="Arial"/>
          <w:b/>
          <w:sz w:val="24"/>
          <w:szCs w:val="24"/>
          <w:u w:val="single"/>
        </w:rPr>
        <w:t>AVALIAÇÃO:</w:t>
      </w:r>
      <w:r w:rsidRPr="00CF4F3E">
        <w:rPr>
          <w:rFonts w:ascii="Arial" w:hAnsi="Arial" w:cs="Arial"/>
          <w:sz w:val="24"/>
          <w:szCs w:val="24"/>
        </w:rPr>
        <w:t xml:space="preserve"> A avaliação será feita através do desenvolvimento das atividades</w:t>
      </w:r>
      <w:r>
        <w:rPr>
          <w:rFonts w:ascii="Arial" w:hAnsi="Arial" w:cs="Arial"/>
          <w:sz w:val="24"/>
          <w:szCs w:val="24"/>
        </w:rPr>
        <w:t xml:space="preserve"> propostas com o envio de fotos,</w:t>
      </w:r>
      <w:r w:rsidRPr="00CF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F4F3E">
        <w:rPr>
          <w:rFonts w:ascii="Arial" w:hAnsi="Arial" w:cs="Arial"/>
          <w:sz w:val="24"/>
          <w:szCs w:val="24"/>
        </w:rPr>
        <w:t xml:space="preserve">endo elas enviadas pelo </w:t>
      </w:r>
      <w:proofErr w:type="spellStart"/>
      <w:r w:rsidRPr="00CF4F3E">
        <w:rPr>
          <w:rFonts w:ascii="Arial" w:hAnsi="Arial" w:cs="Arial"/>
          <w:sz w:val="24"/>
          <w:szCs w:val="24"/>
        </w:rPr>
        <w:t>watts</w:t>
      </w:r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da escola.</w:t>
      </w:r>
      <w:r w:rsidRPr="00CF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CF4F3E">
        <w:rPr>
          <w:rFonts w:ascii="Arial" w:hAnsi="Arial" w:cs="Arial"/>
          <w:sz w:val="24"/>
          <w:szCs w:val="24"/>
        </w:rPr>
        <w:t xml:space="preserve">aso o aluno(a) não tenha acesso a ambos, deverá apresentar seu trabalho e </w:t>
      </w:r>
      <w:proofErr w:type="gramStart"/>
      <w:r w:rsidRPr="00CF4F3E">
        <w:rPr>
          <w:rFonts w:ascii="Arial" w:hAnsi="Arial" w:cs="Arial"/>
          <w:sz w:val="24"/>
          <w:szCs w:val="24"/>
        </w:rPr>
        <w:t>responsabilidade</w:t>
      </w:r>
      <w:proofErr w:type="gramEnd"/>
      <w:r w:rsidRPr="00CF4F3E">
        <w:rPr>
          <w:rFonts w:ascii="Arial" w:hAnsi="Arial" w:cs="Arial"/>
          <w:sz w:val="24"/>
          <w:szCs w:val="24"/>
        </w:rPr>
        <w:t xml:space="preserve"> com a matéria, presencialmente na escola, quando retornarmos as aulas presenciais.</w:t>
      </w:r>
    </w:p>
    <w:p w:rsidR="006116F2" w:rsidRDefault="006116F2" w:rsidP="00B633A0">
      <w:pPr>
        <w:spacing w:after="0" w:line="240" w:lineRule="auto"/>
      </w:pPr>
    </w:p>
    <w:p w:rsidR="00CF4F3E" w:rsidRDefault="00CF4F3E" w:rsidP="00B633A0">
      <w:pPr>
        <w:spacing w:after="0" w:line="240" w:lineRule="auto"/>
      </w:pPr>
    </w:p>
    <w:p w:rsidR="00950A60" w:rsidRPr="00F57E2E" w:rsidRDefault="008E0612" w:rsidP="00F57E2E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u w:val="single"/>
          <w:lang w:eastAsia="pt-BR"/>
        </w:rPr>
      </w:pPr>
      <w:r w:rsidRPr="00F57E2E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ATIVIDADE 0</w:t>
      </w:r>
      <w:r w:rsidR="00F51099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>3</w:t>
      </w:r>
      <w:r w:rsidRPr="00F57E2E"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t xml:space="preserve"> – MATEMÁTICA</w:t>
      </w:r>
    </w:p>
    <w:p w:rsidR="008E0612" w:rsidRDefault="0034677F" w:rsidP="00B633A0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5259D734" wp14:editId="5BA1D3A9">
            <wp:simplePos x="0" y="0"/>
            <wp:positionH relativeFrom="column">
              <wp:posOffset>3996690</wp:posOffset>
            </wp:positionH>
            <wp:positionV relativeFrom="paragraph">
              <wp:posOffset>67945</wp:posOffset>
            </wp:positionV>
            <wp:extent cx="1762125" cy="990600"/>
            <wp:effectExtent l="0" t="0" r="9525" b="0"/>
            <wp:wrapNone/>
            <wp:docPr id="9" name="Imagem 9" descr="2019 ou 2020: quanto termina realmente esta década? - Notíci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9 ou 2020: quanto termina realmente esta década? - Notíci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612" w:rsidRDefault="008E0612" w:rsidP="0034677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Veja as informações:</w:t>
      </w:r>
    </w:p>
    <w:p w:rsidR="008E0612" w:rsidRDefault="008E0612" w:rsidP="0034677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1 </w:t>
      </w:r>
      <w:r w:rsidRPr="00960DB5">
        <w:rPr>
          <w:rFonts w:ascii="Arial" w:hAnsi="Arial" w:cs="Arial"/>
          <w:b/>
          <w:noProof/>
          <w:sz w:val="24"/>
          <w:szCs w:val="24"/>
          <w:lang w:eastAsia="pt-BR"/>
        </w:rPr>
        <w:t>década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tem 10 anos</w:t>
      </w:r>
    </w:p>
    <w:p w:rsidR="008E0612" w:rsidRDefault="008E0612" w:rsidP="0034677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1 </w:t>
      </w:r>
      <w:r w:rsidRPr="00960DB5">
        <w:rPr>
          <w:rFonts w:ascii="Arial" w:hAnsi="Arial" w:cs="Arial"/>
          <w:b/>
          <w:noProof/>
          <w:sz w:val="24"/>
          <w:szCs w:val="24"/>
          <w:lang w:eastAsia="pt-BR"/>
        </w:rPr>
        <w:t>século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tem 100 anos</w:t>
      </w:r>
    </w:p>
    <w:p w:rsidR="008E0612" w:rsidRDefault="008E0612" w:rsidP="0034677F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1 </w:t>
      </w:r>
      <w:r w:rsidRPr="00960DB5">
        <w:rPr>
          <w:rFonts w:ascii="Arial" w:hAnsi="Arial" w:cs="Arial"/>
          <w:b/>
          <w:noProof/>
          <w:sz w:val="24"/>
          <w:szCs w:val="24"/>
          <w:lang w:eastAsia="pt-BR"/>
        </w:rPr>
        <w:t>milênio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tem 1.000 anos</w:t>
      </w:r>
    </w:p>
    <w:p w:rsidR="008E0612" w:rsidRDefault="008E0612" w:rsidP="00B633A0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34677F" w:rsidRDefault="0034677F" w:rsidP="00B633A0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8E0612" w:rsidRPr="00777CEA" w:rsidRDefault="008E0612" w:rsidP="00777CE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777CEA">
        <w:rPr>
          <w:rFonts w:ascii="Arial" w:hAnsi="Arial" w:cs="Arial"/>
          <w:b/>
          <w:noProof/>
          <w:sz w:val="24"/>
          <w:szCs w:val="24"/>
          <w:lang w:eastAsia="pt-BR"/>
        </w:rPr>
        <w:t>Complete as tabelas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24"/>
        <w:gridCol w:w="1138"/>
        <w:gridCol w:w="1095"/>
        <w:gridCol w:w="1230"/>
        <w:gridCol w:w="1138"/>
        <w:gridCol w:w="1095"/>
        <w:gridCol w:w="1257"/>
        <w:gridCol w:w="1153"/>
      </w:tblGrid>
      <w:tr w:rsidR="00551B4B" w:rsidTr="00551B4B">
        <w:tc>
          <w:tcPr>
            <w:tcW w:w="1169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Década(s)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Século(s)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Milênio(s)</w:t>
            </w:r>
          </w:p>
        </w:tc>
        <w:tc>
          <w:tcPr>
            <w:tcW w:w="1170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Anos</w:t>
            </w:r>
          </w:p>
        </w:tc>
      </w:tr>
      <w:tr w:rsidR="00551B4B" w:rsidTr="00551B4B">
        <w:tc>
          <w:tcPr>
            <w:tcW w:w="1169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</w:t>
            </w:r>
          </w:p>
        </w:tc>
      </w:tr>
      <w:tr w:rsidR="00551B4B" w:rsidTr="00551B4B">
        <w:tc>
          <w:tcPr>
            <w:tcW w:w="1169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4B" w:rsidTr="00551B4B">
        <w:tc>
          <w:tcPr>
            <w:tcW w:w="1169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1B4B" w:rsidTr="00551B4B">
        <w:tc>
          <w:tcPr>
            <w:tcW w:w="1169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1B4B" w:rsidRDefault="00551B4B" w:rsidP="00B633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551B4B" w:rsidRDefault="00551B4B" w:rsidP="00B633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11.000</w:t>
            </w:r>
          </w:p>
        </w:tc>
      </w:tr>
    </w:tbl>
    <w:p w:rsidR="00551B4B" w:rsidRDefault="00551B4B" w:rsidP="00B63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77F" w:rsidRPr="008E0612" w:rsidRDefault="0034677F" w:rsidP="00B63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1C33" w:rsidRPr="00777CEA" w:rsidRDefault="00551B4B" w:rsidP="00777CE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b/>
          <w:sz w:val="24"/>
          <w:szCs w:val="24"/>
        </w:rPr>
        <w:t>Com base nas tabelas, complete as frases</w:t>
      </w:r>
      <w:r w:rsidRPr="00777CEA">
        <w:rPr>
          <w:rFonts w:ascii="Arial" w:hAnsi="Arial" w:cs="Arial"/>
          <w:sz w:val="24"/>
          <w:szCs w:val="24"/>
        </w:rPr>
        <w:t>:</w:t>
      </w:r>
    </w:p>
    <w:p w:rsidR="00551B4B" w:rsidRPr="00777CEA" w:rsidRDefault="00777CEA" w:rsidP="00B633A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E5A7865" wp14:editId="7FC986D1">
            <wp:simplePos x="0" y="0"/>
            <wp:positionH relativeFrom="column">
              <wp:posOffset>3828415</wp:posOffset>
            </wp:positionH>
            <wp:positionV relativeFrom="paragraph">
              <wp:posOffset>128905</wp:posOffset>
            </wp:positionV>
            <wp:extent cx="2200275" cy="1259205"/>
            <wp:effectExtent l="0" t="0" r="9525" b="0"/>
            <wp:wrapNone/>
            <wp:docPr id="8" name="Imagem 8" descr="Cálculo dos séculos - Veja como fazer o cálculo dos séc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álculo dos séculos - Veja como fazer o cálculo dos sécu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B4B" w:rsidRPr="00777CEA">
        <w:rPr>
          <w:rFonts w:ascii="Arial" w:hAnsi="Arial" w:cs="Arial"/>
          <w:sz w:val="24"/>
          <w:szCs w:val="24"/>
        </w:rPr>
        <w:t>Uma década tem ______________anos.</w:t>
      </w:r>
    </w:p>
    <w:p w:rsidR="00551B4B" w:rsidRPr="00777CEA" w:rsidRDefault="00551B4B" w:rsidP="00B633A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Dez décadas tem ______________anos.</w:t>
      </w:r>
    </w:p>
    <w:p w:rsidR="00551B4B" w:rsidRPr="00777CEA" w:rsidRDefault="00551B4B" w:rsidP="00B633A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século tem ______________anos.</w:t>
      </w:r>
    </w:p>
    <w:p w:rsidR="00551B4B" w:rsidRPr="00777CEA" w:rsidRDefault="00551B4B" w:rsidP="00B633A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Dez séculos tem _____________anos.</w:t>
      </w:r>
    </w:p>
    <w:p w:rsidR="00551B4B" w:rsidRPr="00777CEA" w:rsidRDefault="00551B4B" w:rsidP="00B633A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milênio tem _____________anos.</w:t>
      </w:r>
    </w:p>
    <w:p w:rsidR="00551B4B" w:rsidRPr="00777CEA" w:rsidRDefault="00551B4B" w:rsidP="00B633A0">
      <w:pPr>
        <w:pStyle w:val="PargrafodaLista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Dez milênios tem ______________anos.</w:t>
      </w:r>
    </w:p>
    <w:p w:rsidR="00777CEA" w:rsidRDefault="00777CEA" w:rsidP="00B63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77F" w:rsidRDefault="0034677F" w:rsidP="00B63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51B4B" w:rsidRPr="00777CEA" w:rsidRDefault="00551B4B" w:rsidP="00777CE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7CEA">
        <w:rPr>
          <w:rFonts w:ascii="Arial" w:hAnsi="Arial" w:cs="Arial"/>
          <w:b/>
          <w:sz w:val="24"/>
          <w:szCs w:val="24"/>
        </w:rPr>
        <w:t>E agora, vamos ver o que você lembra: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Uma semana tem ________________dias.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Uma quinzena tem ________________dias.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mês tem _____,_____,______ ou ________ dias.</w:t>
      </w:r>
    </w:p>
    <w:p w:rsidR="00B633A0" w:rsidRPr="00777CEA" w:rsidRDefault="00B633A0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ano tem ____________ meses.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bimestre tem ___________ meses.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trimestre tem ___________meses.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semestre tem ___________ meses.</w:t>
      </w:r>
    </w:p>
    <w:p w:rsidR="00551B4B" w:rsidRPr="00777CEA" w:rsidRDefault="00551B4B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biênio tem __________anos.</w:t>
      </w:r>
    </w:p>
    <w:p w:rsidR="00551B4B" w:rsidRPr="00777CEA" w:rsidRDefault="00B633A0" w:rsidP="00B633A0">
      <w:pPr>
        <w:pStyle w:val="PargrafodaLista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Um triênio tem ___________anos.</w:t>
      </w:r>
    </w:p>
    <w:p w:rsidR="00B633A0" w:rsidRDefault="00B633A0" w:rsidP="00B63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4677F" w:rsidRPr="00777CEA" w:rsidRDefault="0034677F" w:rsidP="00B633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33A0" w:rsidRDefault="00960DB5" w:rsidP="00777CEA">
      <w:pPr>
        <w:pStyle w:val="PargrafodaLista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 xml:space="preserve">Os séculos são indicados em algarismos romanos e referem-se a um determinado período. </w:t>
      </w:r>
      <w:r w:rsidRPr="00777CEA">
        <w:rPr>
          <w:rFonts w:ascii="Arial" w:hAnsi="Arial" w:cs="Arial"/>
          <w:b/>
          <w:sz w:val="24"/>
          <w:szCs w:val="24"/>
        </w:rPr>
        <w:t>Observe</w:t>
      </w:r>
      <w:r w:rsidR="00777CEA" w:rsidRPr="00777CEA">
        <w:rPr>
          <w:rFonts w:ascii="Arial" w:hAnsi="Arial" w:cs="Arial"/>
          <w:b/>
          <w:sz w:val="24"/>
          <w:szCs w:val="24"/>
        </w:rPr>
        <w:t xml:space="preserve"> e responda:</w:t>
      </w:r>
    </w:p>
    <w:p w:rsidR="0034677F" w:rsidRPr="00777CEA" w:rsidRDefault="0034677F" w:rsidP="0034677F">
      <w:pPr>
        <w:pStyle w:val="PargrafodaLista"/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960DB5" w:rsidRPr="00777CEA" w:rsidTr="0034677F">
        <w:tc>
          <w:tcPr>
            <w:tcW w:w="3936" w:type="dxa"/>
          </w:tcPr>
          <w:p w:rsidR="00960DB5" w:rsidRPr="00777CEA" w:rsidRDefault="00960DB5" w:rsidP="00960DB5">
            <w:pPr>
              <w:rPr>
                <w:rFonts w:ascii="Arial" w:hAnsi="Arial" w:cs="Arial"/>
                <w:sz w:val="24"/>
                <w:szCs w:val="24"/>
              </w:rPr>
            </w:pPr>
            <w:r w:rsidRPr="00777CEA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00E87DCA" wp14:editId="722E66E0">
                  <wp:extent cx="2324100" cy="1323975"/>
                  <wp:effectExtent l="0" t="0" r="0" b="9525"/>
                  <wp:docPr id="5" name="Imagem 5" descr="Conhecendo melhor as palav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hecendo melhor as palavra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416" t="40001" r="21987" b="33102"/>
                          <a:stretch/>
                        </pic:blipFill>
                        <pic:spPr bwMode="auto">
                          <a:xfrm>
                            <a:off x="0" y="0"/>
                            <a:ext cx="2325110" cy="132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:rsidR="0034677F" w:rsidRDefault="0034677F" w:rsidP="0034677F">
            <w:pPr>
              <w:pStyle w:val="PargrafodaLista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960DB5" w:rsidRDefault="00960DB5" w:rsidP="0034677F">
            <w:pPr>
              <w:pStyle w:val="PargrafodaLista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77CEA">
              <w:rPr>
                <w:rFonts w:ascii="Arial" w:hAnsi="Arial" w:cs="Arial"/>
                <w:sz w:val="24"/>
                <w:szCs w:val="24"/>
              </w:rPr>
              <w:t>Em que século você nasceu?__________</w:t>
            </w:r>
          </w:p>
          <w:p w:rsidR="0034677F" w:rsidRPr="00777CEA" w:rsidRDefault="0034677F" w:rsidP="0034677F">
            <w:pPr>
              <w:pStyle w:val="PargrafodaLista"/>
              <w:ind w:left="459"/>
              <w:rPr>
                <w:rFonts w:ascii="Arial" w:hAnsi="Arial" w:cs="Arial"/>
                <w:sz w:val="24"/>
                <w:szCs w:val="24"/>
              </w:rPr>
            </w:pPr>
          </w:p>
          <w:p w:rsidR="00960DB5" w:rsidRPr="00777CEA" w:rsidRDefault="00960DB5" w:rsidP="0034677F">
            <w:pPr>
              <w:pStyle w:val="PargrafodaLista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77CEA">
              <w:rPr>
                <w:rFonts w:ascii="Arial" w:hAnsi="Arial" w:cs="Arial"/>
                <w:sz w:val="24"/>
                <w:szCs w:val="24"/>
              </w:rPr>
              <w:t xml:space="preserve">Em qual século nasceram seus pais? </w:t>
            </w:r>
          </w:p>
          <w:p w:rsidR="00960DB5" w:rsidRPr="00777CEA" w:rsidRDefault="00960DB5" w:rsidP="0034677F">
            <w:pPr>
              <w:pStyle w:val="PargrafodaLista"/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77CEA">
              <w:rPr>
                <w:rFonts w:ascii="Arial" w:hAnsi="Arial" w:cs="Arial"/>
                <w:sz w:val="24"/>
                <w:szCs w:val="24"/>
              </w:rPr>
              <w:t>_______________</w:t>
            </w:r>
          </w:p>
          <w:p w:rsidR="00960DB5" w:rsidRDefault="00960DB5" w:rsidP="0034677F">
            <w:pPr>
              <w:pStyle w:val="PargrafodaLista"/>
              <w:numPr>
                <w:ilvl w:val="0"/>
                <w:numId w:val="8"/>
              </w:numPr>
              <w:ind w:left="459"/>
              <w:rPr>
                <w:rFonts w:ascii="Arial" w:hAnsi="Arial" w:cs="Arial"/>
                <w:sz w:val="24"/>
                <w:szCs w:val="24"/>
              </w:rPr>
            </w:pPr>
            <w:r w:rsidRPr="00777CEA">
              <w:rPr>
                <w:rFonts w:ascii="Arial" w:hAnsi="Arial" w:cs="Arial"/>
                <w:sz w:val="24"/>
                <w:szCs w:val="24"/>
              </w:rPr>
              <w:t>Em que século foi descoberto o Brasil?</w:t>
            </w:r>
          </w:p>
          <w:p w:rsidR="0034677F" w:rsidRPr="00777CEA" w:rsidRDefault="0034677F" w:rsidP="0034677F">
            <w:pPr>
              <w:pStyle w:val="PargrafodaLista"/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</w:t>
            </w:r>
          </w:p>
        </w:tc>
      </w:tr>
    </w:tbl>
    <w:p w:rsidR="00960DB5" w:rsidRPr="00777CEA" w:rsidRDefault="00960DB5" w:rsidP="00960DB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60DB5" w:rsidRPr="00777CEA" w:rsidSect="00F44ADC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6EA9"/>
    <w:multiLevelType w:val="hybridMultilevel"/>
    <w:tmpl w:val="33B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6D4E"/>
    <w:multiLevelType w:val="hybridMultilevel"/>
    <w:tmpl w:val="4420E6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10E8B"/>
    <w:multiLevelType w:val="hybridMultilevel"/>
    <w:tmpl w:val="4530C1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01661"/>
    <w:multiLevelType w:val="hybridMultilevel"/>
    <w:tmpl w:val="AC18ADB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758"/>
    <w:multiLevelType w:val="hybridMultilevel"/>
    <w:tmpl w:val="0FD48A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36BEB"/>
    <w:multiLevelType w:val="hybridMultilevel"/>
    <w:tmpl w:val="BB4E495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9341E"/>
    <w:multiLevelType w:val="hybridMultilevel"/>
    <w:tmpl w:val="926245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35B40"/>
    <w:multiLevelType w:val="hybridMultilevel"/>
    <w:tmpl w:val="E746F7CA"/>
    <w:lvl w:ilvl="0" w:tplc="F76EC1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1632B"/>
    <w:multiLevelType w:val="hybridMultilevel"/>
    <w:tmpl w:val="4240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4E28BF"/>
    <w:multiLevelType w:val="hybridMultilevel"/>
    <w:tmpl w:val="4A1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73C54"/>
    <w:multiLevelType w:val="hybridMultilevel"/>
    <w:tmpl w:val="92D43D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B398C"/>
    <w:multiLevelType w:val="hybridMultilevel"/>
    <w:tmpl w:val="1A70A2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60"/>
    <w:rsid w:val="00064C52"/>
    <w:rsid w:val="000C70BF"/>
    <w:rsid w:val="0011324F"/>
    <w:rsid w:val="00131D09"/>
    <w:rsid w:val="00175FF4"/>
    <w:rsid w:val="001F66C4"/>
    <w:rsid w:val="003268F0"/>
    <w:rsid w:val="0034677F"/>
    <w:rsid w:val="00413210"/>
    <w:rsid w:val="00482B6F"/>
    <w:rsid w:val="00517AE7"/>
    <w:rsid w:val="00551B4B"/>
    <w:rsid w:val="006020FD"/>
    <w:rsid w:val="006116F2"/>
    <w:rsid w:val="006279FD"/>
    <w:rsid w:val="006405AD"/>
    <w:rsid w:val="00713802"/>
    <w:rsid w:val="0075482C"/>
    <w:rsid w:val="00777CEA"/>
    <w:rsid w:val="008E0612"/>
    <w:rsid w:val="008E6960"/>
    <w:rsid w:val="00950A60"/>
    <w:rsid w:val="00960DB5"/>
    <w:rsid w:val="00984FF5"/>
    <w:rsid w:val="00A67B91"/>
    <w:rsid w:val="00A8481A"/>
    <w:rsid w:val="00B11C33"/>
    <w:rsid w:val="00B5637E"/>
    <w:rsid w:val="00B633A0"/>
    <w:rsid w:val="00B73A34"/>
    <w:rsid w:val="00CF4F3E"/>
    <w:rsid w:val="00E67B68"/>
    <w:rsid w:val="00F44ADC"/>
    <w:rsid w:val="00F51099"/>
    <w:rsid w:val="00F57E2E"/>
    <w:rsid w:val="00FD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245D7C-F510-407D-B1BE-8F6D0AC5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A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17AE7"/>
    <w:pPr>
      <w:ind w:left="720"/>
      <w:contextualSpacing/>
    </w:pPr>
  </w:style>
  <w:style w:type="table" w:styleId="Tabelacomgrade">
    <w:name w:val="Table Grid"/>
    <w:basedOn w:val="Tabelanormal"/>
    <w:uiPriority w:val="59"/>
    <w:rsid w:val="00326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B5637E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637E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alfredinhogm@yahoo.com.br</cp:lastModifiedBy>
  <cp:revision>4</cp:revision>
  <cp:lastPrinted>2020-04-27T14:04:00Z</cp:lastPrinted>
  <dcterms:created xsi:type="dcterms:W3CDTF">2020-05-20T21:04:00Z</dcterms:created>
  <dcterms:modified xsi:type="dcterms:W3CDTF">2020-05-21T11:25:00Z</dcterms:modified>
</cp:coreProperties>
</file>