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F45DF" w14:textId="77777777" w:rsidR="00E66A8D" w:rsidRDefault="00AD7AEF" w:rsidP="00E66A8D">
      <w:pPr>
        <w:shd w:val="clear" w:color="auto" w:fill="FFFFFF"/>
        <w:jc w:val="both"/>
        <w:rPr>
          <w:rFonts w:ascii="Arial" w:eastAsia="Times New Roman" w:hAnsi="Arial" w:cs="Arial"/>
          <w:sz w:val="23"/>
          <w:szCs w:val="23"/>
        </w:rPr>
      </w:pPr>
      <w:r>
        <w:object w:dxaOrig="1440" w:dyaOrig="1440" w14:anchorId="3B0407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75pt;margin-top:12.6pt;width:189.75pt;height:107.3pt;z-index:251659264">
            <v:imagedata r:id="rId4" o:title=""/>
          </v:shape>
          <o:OLEObject Type="Embed" ProgID="MSPhotoEd.3" ShapeID="_x0000_s1026" DrawAspect="Content" ObjectID="_1653686554" r:id="rId5"/>
        </w:object>
      </w:r>
    </w:p>
    <w:p w14:paraId="5BF86E20" w14:textId="77777777" w:rsidR="00E66A8D" w:rsidRDefault="00E66A8D" w:rsidP="00E66A8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Escola Municipal de Educação Básica Augustinho Marcon</w:t>
      </w:r>
    </w:p>
    <w:p w14:paraId="64A5B3F7" w14:textId="77777777" w:rsidR="00E66A8D" w:rsidRDefault="00E66A8D" w:rsidP="00E66A8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Catanduvas(SC), junho de 2020.</w:t>
      </w:r>
    </w:p>
    <w:p w14:paraId="43F5EB9D" w14:textId="77777777" w:rsidR="00E66A8D" w:rsidRDefault="00E66A8D" w:rsidP="00E66A8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14:paraId="4C5CBA8E" w14:textId="77777777" w:rsidR="00E66A8D" w:rsidRDefault="00E66A8D" w:rsidP="00E66A8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Técnica-Pedagógica: Maristela Apª. B. Baraúna.</w:t>
      </w:r>
    </w:p>
    <w:p w14:paraId="1C6DAF3B" w14:textId="77777777" w:rsidR="00E66A8D" w:rsidRDefault="00E66A8D" w:rsidP="00E66A8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14:paraId="36E83583" w14:textId="77777777" w:rsidR="00E66A8D" w:rsidRDefault="00E66A8D" w:rsidP="00E66A8D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Professora: Daniela Garbin</w:t>
      </w:r>
    </w:p>
    <w:p w14:paraId="0559BC95" w14:textId="77777777" w:rsidR="00E66A8D" w:rsidRDefault="00E66A8D" w:rsidP="00E66A8D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         </w:t>
      </w:r>
      <w:r>
        <w:rPr>
          <w:rFonts w:ascii="Arial" w:hAnsi="Arial" w:cs="Arial"/>
          <w:color w:val="222222"/>
          <w:shd w:val="clear" w:color="auto" w:fill="FFFFFF"/>
        </w:rPr>
        <w:t>2º ano</w:t>
      </w:r>
    </w:p>
    <w:p w14:paraId="61E0D672" w14:textId="77777777" w:rsidR="002C363F" w:rsidRDefault="00E66A8D" w:rsidP="00E66A8D">
      <w:pPr>
        <w:spacing w:after="26" w:line="242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    </w:t>
      </w:r>
    </w:p>
    <w:p w14:paraId="688901B0" w14:textId="77777777" w:rsidR="002C363F" w:rsidRDefault="002C363F" w:rsidP="00E66A8D">
      <w:pPr>
        <w:spacing w:after="26" w:line="242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</w:p>
    <w:p w14:paraId="5EA4595F" w14:textId="7778250B" w:rsidR="00E66A8D" w:rsidRDefault="002C363F" w:rsidP="00E66A8D">
      <w:pPr>
        <w:spacing w:after="26" w:line="242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               AULA 03</w:t>
      </w:r>
      <w:r w:rsidR="00E66A8D">
        <w:rPr>
          <w:rFonts w:ascii="Arial" w:eastAsia="Arial" w:hAnsi="Arial" w:cs="Arial"/>
          <w:b/>
          <w:sz w:val="24"/>
          <w:szCs w:val="24"/>
        </w:rPr>
        <w:t xml:space="preserve"> – SEQUÊNCIA DIDÁTICA </w:t>
      </w:r>
    </w:p>
    <w:p w14:paraId="62058905" w14:textId="77777777" w:rsidR="00E66A8D" w:rsidRDefault="00E66A8D" w:rsidP="00E66A8D">
      <w:pPr>
        <w:spacing w:after="26" w:line="242" w:lineRule="auto"/>
        <w:ind w:left="-5" w:hanging="10"/>
        <w:jc w:val="both"/>
        <w:rPr>
          <w:rFonts w:ascii="Arial" w:eastAsia="Arial" w:hAnsi="Arial" w:cs="Arial"/>
          <w:b/>
          <w:sz w:val="24"/>
          <w:szCs w:val="24"/>
        </w:rPr>
      </w:pPr>
    </w:p>
    <w:p w14:paraId="54694539" w14:textId="77777777" w:rsidR="003C4E99" w:rsidRDefault="00E66A8D" w:rsidP="003C4E99">
      <w:pPr>
        <w:pStyle w:val="NormalWeb"/>
        <w:ind w:left="-567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       ATIVIDADES PARA A SEMANA DE 15 A 19 DE JUNHO</w:t>
      </w:r>
    </w:p>
    <w:p w14:paraId="17E172D6" w14:textId="26B80E96" w:rsidR="003C4E99" w:rsidRPr="00B013B8" w:rsidRDefault="00B013B8" w:rsidP="003C4E99">
      <w:pPr>
        <w:pStyle w:val="NormalWeb"/>
        <w:ind w:left="-567"/>
        <w:rPr>
          <w:bCs/>
          <w:color w:val="000000"/>
          <w:sz w:val="27"/>
          <w:szCs w:val="27"/>
        </w:rPr>
      </w:pPr>
      <w:r w:rsidRPr="00B013B8">
        <w:rPr>
          <w:bCs/>
          <w:color w:val="000000"/>
          <w:sz w:val="27"/>
          <w:szCs w:val="27"/>
        </w:rPr>
        <w:t>Espero que estejam todos bem.</w:t>
      </w:r>
    </w:p>
    <w:p w14:paraId="61050F05" w14:textId="37BF308E" w:rsidR="003C4E99" w:rsidRPr="00B013B8" w:rsidRDefault="003C4E99" w:rsidP="003C4E99">
      <w:pPr>
        <w:pStyle w:val="NormalWeb"/>
        <w:ind w:left="-567"/>
        <w:rPr>
          <w:bCs/>
          <w:color w:val="000000"/>
          <w:sz w:val="27"/>
          <w:szCs w:val="27"/>
        </w:rPr>
      </w:pPr>
      <w:r w:rsidRPr="00B013B8">
        <w:rPr>
          <w:bCs/>
          <w:color w:val="000000"/>
          <w:sz w:val="27"/>
          <w:szCs w:val="27"/>
        </w:rPr>
        <w:t>Vamos brincar um pouco</w:t>
      </w:r>
      <w:r w:rsidR="00B013B8" w:rsidRPr="00B013B8">
        <w:rPr>
          <w:bCs/>
          <w:color w:val="000000"/>
          <w:sz w:val="27"/>
          <w:szCs w:val="27"/>
        </w:rPr>
        <w:t xml:space="preserve"> com as figuras </w:t>
      </w:r>
      <w:r w:rsidR="002C363F" w:rsidRPr="00B013B8">
        <w:rPr>
          <w:bCs/>
          <w:color w:val="000000"/>
          <w:sz w:val="27"/>
          <w:szCs w:val="27"/>
        </w:rPr>
        <w:t>geométricas?</w:t>
      </w:r>
    </w:p>
    <w:p w14:paraId="564704D3" w14:textId="37D03EAB" w:rsidR="003C4E99" w:rsidRPr="00B013B8" w:rsidRDefault="00AD7AEF" w:rsidP="003C4E99">
      <w:pPr>
        <w:pStyle w:val="NormalWeb"/>
        <w:ind w:left="-567"/>
        <w:rPr>
          <w:bCs/>
          <w:color w:val="000000"/>
          <w:sz w:val="27"/>
          <w:szCs w:val="27"/>
        </w:rPr>
      </w:pPr>
      <w:r w:rsidRPr="00AD7AEF">
        <w:rPr>
          <w:b/>
          <w:bCs/>
          <w:color w:val="FF0000"/>
          <w:sz w:val="27"/>
          <w:szCs w:val="27"/>
        </w:rPr>
        <w:t>1 -</w:t>
      </w:r>
      <w:r w:rsidRPr="00AD7AEF">
        <w:rPr>
          <w:bCs/>
          <w:color w:val="FF0000"/>
          <w:sz w:val="27"/>
          <w:szCs w:val="27"/>
        </w:rPr>
        <w:t xml:space="preserve"> </w:t>
      </w:r>
      <w:r w:rsidR="003C4E99" w:rsidRPr="00B013B8">
        <w:rPr>
          <w:bCs/>
          <w:color w:val="000000"/>
          <w:sz w:val="27"/>
          <w:szCs w:val="27"/>
        </w:rPr>
        <w:t>Ache</w:t>
      </w:r>
      <w:r>
        <w:rPr>
          <w:bCs/>
          <w:color w:val="000000"/>
          <w:sz w:val="27"/>
          <w:szCs w:val="27"/>
        </w:rPr>
        <w:t xml:space="preserve"> os triângulos, </w:t>
      </w:r>
      <w:r w:rsidRPr="00B013B8">
        <w:rPr>
          <w:bCs/>
          <w:color w:val="000000"/>
          <w:sz w:val="27"/>
          <w:szCs w:val="27"/>
        </w:rPr>
        <w:t>pinte</w:t>
      </w:r>
      <w:r w:rsidR="003C4E99" w:rsidRPr="00B013B8">
        <w:rPr>
          <w:bCs/>
          <w:color w:val="000000"/>
          <w:sz w:val="27"/>
          <w:szCs w:val="27"/>
        </w:rPr>
        <w:t xml:space="preserve"> um triângulo de cada cor e responda:</w:t>
      </w:r>
    </w:p>
    <w:p w14:paraId="7F4FD3C3" w14:textId="6092F92E" w:rsidR="003C4E99" w:rsidRPr="00B013B8" w:rsidRDefault="002C363F" w:rsidP="003C4E99">
      <w:pPr>
        <w:pStyle w:val="NormalWeb"/>
        <w:ind w:left="-567"/>
        <w:rPr>
          <w:bCs/>
          <w:color w:val="000000"/>
          <w:sz w:val="27"/>
          <w:szCs w:val="27"/>
        </w:rPr>
      </w:pPr>
      <w:r w:rsidRPr="00B013B8">
        <w:rPr>
          <w:bCs/>
          <w:color w:val="000000"/>
          <w:sz w:val="27"/>
          <w:szCs w:val="27"/>
        </w:rPr>
        <w:t>a) Quantos</w:t>
      </w:r>
      <w:r w:rsidR="003C4E99" w:rsidRPr="00B013B8">
        <w:rPr>
          <w:bCs/>
          <w:color w:val="000000"/>
          <w:sz w:val="27"/>
          <w:szCs w:val="27"/>
        </w:rPr>
        <w:t xml:space="preserve"> triângulos você encontrou e pintou?</w:t>
      </w:r>
    </w:p>
    <w:p w14:paraId="36A8FBA7" w14:textId="32033235" w:rsidR="003C4E99" w:rsidRPr="00B013B8" w:rsidRDefault="002C363F" w:rsidP="003C4E99">
      <w:pPr>
        <w:pStyle w:val="NormalWeb"/>
        <w:ind w:left="-567"/>
        <w:rPr>
          <w:bCs/>
          <w:color w:val="000000"/>
          <w:sz w:val="27"/>
          <w:szCs w:val="27"/>
        </w:rPr>
      </w:pPr>
      <w:r w:rsidRPr="00B013B8">
        <w:rPr>
          <w:bCs/>
          <w:color w:val="000000"/>
          <w:sz w:val="27"/>
          <w:szCs w:val="27"/>
        </w:rPr>
        <w:t>b) Dos</w:t>
      </w:r>
      <w:r w:rsidR="003C4E99" w:rsidRPr="00B013B8">
        <w:rPr>
          <w:bCs/>
          <w:color w:val="000000"/>
          <w:sz w:val="27"/>
          <w:szCs w:val="27"/>
        </w:rPr>
        <w:t xml:space="preserve"> 5 triângulos, se você tivesse esquecido de pintar 3.Quantos triângulos você pintou? </w:t>
      </w:r>
    </w:p>
    <w:p w14:paraId="101FE074" w14:textId="77777777" w:rsidR="003C4E99" w:rsidRDefault="003C4E99" w:rsidP="003C4E99">
      <w:pPr>
        <w:pStyle w:val="NormalWeb"/>
        <w:ind w:left="-567"/>
        <w:rPr>
          <w:b/>
          <w:color w:val="000000"/>
          <w:sz w:val="27"/>
          <w:szCs w:val="27"/>
        </w:rPr>
      </w:pPr>
    </w:p>
    <w:p w14:paraId="2A2620B4" w14:textId="6E1E6FD1" w:rsidR="003C4E99" w:rsidRDefault="008E17BE" w:rsidP="00B013B8">
      <w:pPr>
        <w:pStyle w:val="NormalWeb"/>
        <w:ind w:left="-567"/>
        <w:rPr>
          <w:b/>
          <w:color w:val="000000"/>
          <w:sz w:val="27"/>
          <w:szCs w:val="27"/>
        </w:rPr>
      </w:pPr>
      <w:r w:rsidRPr="008E17BE">
        <w:rPr>
          <w:i/>
          <w:iCs/>
          <w:noProof/>
        </w:rPr>
        <w:drawing>
          <wp:inline distT="0" distB="0" distL="0" distR="0" wp14:anchorId="7BF475E1" wp14:editId="3D06A932">
            <wp:extent cx="4314825" cy="4076700"/>
            <wp:effectExtent l="0" t="0" r="9525" b="0"/>
            <wp:docPr id="4" name="Imagem 4" descr="ATIVIDADES SOBRE AS FORMAS GEOMÉTRICAS PARA A EDUCAÇÃO INFANTI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S SOBRE AS FORMAS GEOMÉTRICAS PARA A EDUCAÇÃO INFANTI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" t="16459" r="6151" b="6511"/>
                    <a:stretch/>
                  </pic:blipFill>
                  <pic:spPr bwMode="auto">
                    <a:xfrm>
                      <a:off x="0" y="0"/>
                      <a:ext cx="4328615" cy="408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6A843" w14:textId="77777777" w:rsidR="00AD7AEF" w:rsidRDefault="00AD7AEF" w:rsidP="00B013B8">
      <w:pPr>
        <w:pStyle w:val="NormalWeb"/>
        <w:ind w:left="-567"/>
        <w:rPr>
          <w:bCs/>
          <w:color w:val="000000"/>
          <w:sz w:val="27"/>
          <w:szCs w:val="27"/>
        </w:rPr>
      </w:pPr>
    </w:p>
    <w:p w14:paraId="5511E117" w14:textId="77777777" w:rsidR="00AD7AEF" w:rsidRDefault="00AD7AEF" w:rsidP="00B013B8">
      <w:pPr>
        <w:pStyle w:val="NormalWeb"/>
        <w:ind w:left="-567"/>
        <w:rPr>
          <w:bCs/>
          <w:color w:val="000000"/>
          <w:sz w:val="27"/>
          <w:szCs w:val="27"/>
        </w:rPr>
      </w:pPr>
    </w:p>
    <w:p w14:paraId="20B485E3" w14:textId="4B00E6EF" w:rsidR="00B013B8" w:rsidRPr="00B013B8" w:rsidRDefault="00B013B8" w:rsidP="00B013B8">
      <w:pPr>
        <w:pStyle w:val="NormalWeb"/>
        <w:ind w:left="-567"/>
        <w:rPr>
          <w:bCs/>
          <w:color w:val="000000"/>
          <w:sz w:val="27"/>
          <w:szCs w:val="27"/>
        </w:rPr>
      </w:pPr>
      <w:r w:rsidRPr="00AD7AEF">
        <w:rPr>
          <w:b/>
          <w:bCs/>
          <w:color w:val="FF0000"/>
          <w:sz w:val="27"/>
          <w:szCs w:val="27"/>
        </w:rPr>
        <w:t>2-</w:t>
      </w:r>
      <w:r w:rsidR="00AD7AEF">
        <w:rPr>
          <w:bCs/>
          <w:color w:val="000000"/>
          <w:sz w:val="27"/>
          <w:szCs w:val="27"/>
        </w:rPr>
        <w:t xml:space="preserve"> </w:t>
      </w:r>
      <w:r w:rsidRPr="00B013B8">
        <w:rPr>
          <w:bCs/>
          <w:color w:val="000000"/>
          <w:sz w:val="27"/>
          <w:szCs w:val="27"/>
        </w:rPr>
        <w:t>Quantos quadrados você conseguiu encontrar?</w:t>
      </w:r>
      <w:r w:rsidR="002C363F">
        <w:rPr>
          <w:bCs/>
          <w:color w:val="000000"/>
          <w:sz w:val="27"/>
          <w:szCs w:val="27"/>
        </w:rPr>
        <w:t xml:space="preserve"> </w:t>
      </w:r>
      <w:r w:rsidRPr="00B013B8">
        <w:rPr>
          <w:bCs/>
          <w:color w:val="000000"/>
          <w:sz w:val="27"/>
          <w:szCs w:val="27"/>
        </w:rPr>
        <w:t>Pinte-os coloridos.</w:t>
      </w:r>
    </w:p>
    <w:p w14:paraId="7E8254C1" w14:textId="72FC2CCF" w:rsidR="00B013B8" w:rsidRPr="00B013B8" w:rsidRDefault="002C363F" w:rsidP="00B013B8">
      <w:pPr>
        <w:pStyle w:val="NormalWeb"/>
        <w:ind w:left="-567"/>
        <w:rPr>
          <w:bCs/>
          <w:color w:val="000000"/>
          <w:sz w:val="27"/>
          <w:szCs w:val="27"/>
        </w:rPr>
      </w:pPr>
      <w:r w:rsidRPr="00B013B8">
        <w:rPr>
          <w:bCs/>
          <w:color w:val="000000"/>
          <w:sz w:val="27"/>
          <w:szCs w:val="27"/>
        </w:rPr>
        <w:t>a) Quantos</w:t>
      </w:r>
      <w:r w:rsidR="00B013B8" w:rsidRPr="00B013B8">
        <w:rPr>
          <w:bCs/>
          <w:color w:val="000000"/>
          <w:sz w:val="27"/>
          <w:szCs w:val="27"/>
        </w:rPr>
        <w:t xml:space="preserve"> quadrados grandes tem, e pequenos?</w:t>
      </w:r>
    </w:p>
    <w:p w14:paraId="4A413D91" w14:textId="228AB571" w:rsidR="00B013B8" w:rsidRDefault="002C363F" w:rsidP="00B013B8">
      <w:pPr>
        <w:pStyle w:val="NormalWeb"/>
        <w:ind w:left="-567"/>
        <w:rPr>
          <w:bCs/>
          <w:color w:val="000000"/>
          <w:sz w:val="27"/>
          <w:szCs w:val="27"/>
        </w:rPr>
      </w:pPr>
      <w:r w:rsidRPr="00B013B8">
        <w:rPr>
          <w:bCs/>
          <w:color w:val="000000"/>
          <w:sz w:val="27"/>
          <w:szCs w:val="27"/>
        </w:rPr>
        <w:t>b) Se</w:t>
      </w:r>
      <w:r w:rsidR="00AD7AEF">
        <w:rPr>
          <w:bCs/>
          <w:color w:val="000000"/>
          <w:sz w:val="27"/>
          <w:szCs w:val="27"/>
        </w:rPr>
        <w:t xml:space="preserve"> você p</w:t>
      </w:r>
      <w:r w:rsidR="00B013B8" w:rsidRPr="00B013B8">
        <w:rPr>
          <w:bCs/>
          <w:color w:val="000000"/>
          <w:sz w:val="27"/>
          <w:szCs w:val="27"/>
        </w:rPr>
        <w:t>inta-se só os quadrados pequenos, quantos quadrados iria ficar se</w:t>
      </w:r>
      <w:r w:rsidR="00AD7AEF">
        <w:rPr>
          <w:bCs/>
          <w:color w:val="000000"/>
          <w:sz w:val="27"/>
          <w:szCs w:val="27"/>
        </w:rPr>
        <w:t>m p</w:t>
      </w:r>
      <w:r w:rsidR="00B013B8" w:rsidRPr="00B013B8">
        <w:rPr>
          <w:bCs/>
          <w:color w:val="000000"/>
          <w:sz w:val="27"/>
          <w:szCs w:val="27"/>
        </w:rPr>
        <w:t>intar?</w:t>
      </w:r>
    </w:p>
    <w:p w14:paraId="325E3311" w14:textId="77777777" w:rsidR="002C363F" w:rsidRPr="00B013B8" w:rsidRDefault="002C363F" w:rsidP="00B013B8">
      <w:pPr>
        <w:pStyle w:val="NormalWeb"/>
        <w:ind w:left="-567"/>
        <w:rPr>
          <w:bCs/>
          <w:color w:val="000000"/>
          <w:sz w:val="27"/>
          <w:szCs w:val="27"/>
        </w:rPr>
      </w:pPr>
    </w:p>
    <w:p w14:paraId="69DC1F2C" w14:textId="4B4CF133" w:rsidR="00E66A8D" w:rsidRDefault="008E17BE" w:rsidP="003C4E99">
      <w:pPr>
        <w:pStyle w:val="NormalWeb"/>
        <w:rPr>
          <w:b/>
          <w:color w:val="000000"/>
          <w:sz w:val="27"/>
          <w:szCs w:val="27"/>
        </w:rPr>
      </w:pPr>
      <w:r w:rsidRPr="008E17BE">
        <w:rPr>
          <w:i/>
          <w:iCs/>
          <w:noProof/>
        </w:rPr>
        <w:drawing>
          <wp:inline distT="0" distB="0" distL="0" distR="0" wp14:anchorId="048A085C" wp14:editId="41C63767">
            <wp:extent cx="3790950" cy="42672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1" t="16562" r="6195" b="5938"/>
                    <a:stretch/>
                  </pic:blipFill>
                  <pic:spPr bwMode="auto">
                    <a:xfrm>
                      <a:off x="0" y="0"/>
                      <a:ext cx="3790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9DB41" w14:textId="77777777" w:rsidR="002C363F" w:rsidRDefault="002C363F" w:rsidP="003C4E99">
      <w:pPr>
        <w:pStyle w:val="NormalWeb"/>
        <w:rPr>
          <w:b/>
          <w:color w:val="000000"/>
          <w:sz w:val="27"/>
          <w:szCs w:val="27"/>
        </w:rPr>
      </w:pPr>
    </w:p>
    <w:p w14:paraId="61CE145B" w14:textId="7CA83D3B" w:rsidR="00B013B8" w:rsidRDefault="00B013B8" w:rsidP="003C4E99">
      <w:pPr>
        <w:pStyle w:val="NormalWeb"/>
        <w:rPr>
          <w:bCs/>
          <w:color w:val="000000"/>
          <w:sz w:val="27"/>
          <w:szCs w:val="27"/>
        </w:rPr>
      </w:pPr>
      <w:r w:rsidRPr="00AD7AEF">
        <w:rPr>
          <w:b/>
          <w:bCs/>
          <w:color w:val="FF0000"/>
          <w:sz w:val="27"/>
          <w:szCs w:val="27"/>
        </w:rPr>
        <w:t>3-</w:t>
      </w:r>
      <w:r w:rsidR="00AD7AEF">
        <w:rPr>
          <w:bCs/>
          <w:color w:val="000000"/>
          <w:sz w:val="27"/>
          <w:szCs w:val="27"/>
        </w:rPr>
        <w:t xml:space="preserve"> </w:t>
      </w:r>
      <w:r w:rsidRPr="00B013B8">
        <w:rPr>
          <w:bCs/>
          <w:color w:val="000000"/>
          <w:sz w:val="27"/>
          <w:szCs w:val="27"/>
        </w:rPr>
        <w:t>Escreva uma frase sobre as figuras geométricas.</w:t>
      </w:r>
      <w:r w:rsidR="0019204C">
        <w:rPr>
          <w:bCs/>
          <w:color w:val="000000"/>
          <w:sz w:val="27"/>
          <w:szCs w:val="27"/>
        </w:rPr>
        <w:t xml:space="preserve"> </w:t>
      </w:r>
      <w:r>
        <w:rPr>
          <w:bCs/>
          <w:color w:val="000000"/>
          <w:sz w:val="27"/>
          <w:szCs w:val="27"/>
        </w:rPr>
        <w:t>E ilustre</w:t>
      </w:r>
      <w:r w:rsidR="0019204C">
        <w:rPr>
          <w:bCs/>
          <w:color w:val="000000"/>
          <w:sz w:val="27"/>
          <w:szCs w:val="27"/>
        </w:rPr>
        <w:t>.</w:t>
      </w:r>
    </w:p>
    <w:p w14:paraId="526091DB" w14:textId="5DC8577F" w:rsidR="0019204C" w:rsidRDefault="0019204C" w:rsidP="003C4E99">
      <w:pPr>
        <w:pStyle w:val="NormalWeb"/>
        <w:rPr>
          <w:bCs/>
          <w:color w:val="000000"/>
          <w:sz w:val="27"/>
          <w:szCs w:val="27"/>
        </w:rPr>
      </w:pPr>
    </w:p>
    <w:p w14:paraId="69D19447" w14:textId="28324C46" w:rsidR="0019204C" w:rsidRDefault="0019204C" w:rsidP="003C4E99">
      <w:pPr>
        <w:pStyle w:val="NormalWeb"/>
        <w:rPr>
          <w:bCs/>
          <w:color w:val="000000"/>
          <w:sz w:val="27"/>
          <w:szCs w:val="27"/>
        </w:rPr>
      </w:pPr>
    </w:p>
    <w:p w14:paraId="2CA4E329" w14:textId="475BC7C1" w:rsidR="0019204C" w:rsidRPr="00AD7AEF" w:rsidRDefault="00AD7AEF" w:rsidP="0019204C">
      <w:pPr>
        <w:pStyle w:val="NormalWeb"/>
        <w:jc w:val="righ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TENHA UMA BOA SEMANA!</w:t>
      </w:r>
      <w:bookmarkStart w:id="0" w:name="_GoBack"/>
      <w:bookmarkEnd w:id="0"/>
    </w:p>
    <w:sectPr w:rsidR="0019204C" w:rsidRPr="00AD7AEF" w:rsidSect="002C363F">
      <w:pgSz w:w="11906" w:h="16838"/>
      <w:pgMar w:top="567" w:right="1133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A8D"/>
    <w:rsid w:val="0019204C"/>
    <w:rsid w:val="002C363F"/>
    <w:rsid w:val="00330137"/>
    <w:rsid w:val="003C4E99"/>
    <w:rsid w:val="008E17BE"/>
    <w:rsid w:val="00AD7AEF"/>
    <w:rsid w:val="00B013B8"/>
    <w:rsid w:val="00E66A8D"/>
    <w:rsid w:val="00EC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40EE40"/>
  <w15:chartTrackingRefBased/>
  <w15:docId w15:val="{6976090A-530F-4A08-B939-76BC54E9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A8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66A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7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250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5</cp:revision>
  <dcterms:created xsi:type="dcterms:W3CDTF">2020-06-09T21:51:00Z</dcterms:created>
  <dcterms:modified xsi:type="dcterms:W3CDTF">2020-06-15T03:36:00Z</dcterms:modified>
</cp:coreProperties>
</file>