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2F3FD" w14:textId="77777777" w:rsidR="00614172" w:rsidRPr="004C6F4C" w:rsidRDefault="00614172" w:rsidP="00614172">
      <w:pPr>
        <w:rPr>
          <w:rFonts w:ascii="Times New Roman" w:hAnsi="Times New Roman" w:cs="Times New Roman"/>
          <w:sz w:val="24"/>
          <w:szCs w:val="24"/>
        </w:rPr>
      </w:pPr>
    </w:p>
    <w:p w14:paraId="6AA7153D" w14:textId="77777777" w:rsidR="00614172" w:rsidRPr="004C6F4C" w:rsidRDefault="00614172" w:rsidP="0061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CAD0E0" wp14:editId="3FBBF0A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CA833" w14:textId="77777777" w:rsidR="00614172" w:rsidRDefault="00614172" w:rsidP="006141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B77BF5" wp14:editId="691B2CCF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AD0E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694CA833" w14:textId="77777777" w:rsidR="00614172" w:rsidRDefault="00614172" w:rsidP="00614172">
                      <w:r>
                        <w:rPr>
                          <w:noProof/>
                        </w:rPr>
                        <w:drawing>
                          <wp:inline distT="0" distB="0" distL="0" distR="0" wp14:anchorId="1BB77BF5" wp14:editId="691B2CCF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6F4C"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 w:rsidRPr="004C6F4C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4C6F4C">
        <w:rPr>
          <w:rFonts w:ascii="Times New Roman" w:hAnsi="Times New Roman" w:cs="Times New Roman"/>
          <w:sz w:val="24"/>
          <w:szCs w:val="24"/>
        </w:rPr>
        <w:t>, 2020.</w:t>
      </w:r>
    </w:p>
    <w:p w14:paraId="26E6A751" w14:textId="77777777" w:rsidR="00614172" w:rsidRPr="004C6F4C" w:rsidRDefault="00614172" w:rsidP="0061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79ADA650" w14:textId="77777777" w:rsidR="00614172" w:rsidRPr="004C6F4C" w:rsidRDefault="00614172" w:rsidP="0061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15D24DBE" w14:textId="77777777" w:rsidR="00614172" w:rsidRPr="004C6F4C" w:rsidRDefault="00614172" w:rsidP="0061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3FFD1D1C" w14:textId="77777777" w:rsidR="00614172" w:rsidRPr="004C6F4C" w:rsidRDefault="00614172" w:rsidP="0061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6C527FA7" w14:textId="77777777" w:rsidR="00614172" w:rsidRPr="004C6F4C" w:rsidRDefault="00614172" w:rsidP="0061417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33F82A9F" w14:textId="77777777" w:rsidR="00614172" w:rsidRPr="004C6F4C" w:rsidRDefault="00614172" w:rsidP="0061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7E077" w14:textId="77777777" w:rsidR="00614172" w:rsidRPr="004C6F4C" w:rsidRDefault="00614172" w:rsidP="006141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6F4C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Língua portuguesa.</w:t>
      </w:r>
    </w:p>
    <w:p w14:paraId="41BB12BE" w14:textId="77777777" w:rsidR="00614172" w:rsidRPr="004C6F4C" w:rsidRDefault="00614172" w:rsidP="006141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C6F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4C6F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C6F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0A709932" w14:textId="77777777" w:rsidR="00614172" w:rsidRDefault="00614172" w:rsidP="00614172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9E17F9C" w14:textId="4B11F1A8" w:rsidR="00614172" w:rsidRPr="00D55270" w:rsidRDefault="00614172" w:rsidP="00614172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270">
        <w:rPr>
          <w:rFonts w:ascii="Times New Roman" w:hAnsi="Times New Roman" w:cs="Times New Roman"/>
          <w:sz w:val="24"/>
          <w:szCs w:val="24"/>
        </w:rPr>
        <w:t xml:space="preserve">Leia e copie o trecho da história “Respira” de Inês </w:t>
      </w:r>
      <w:proofErr w:type="spellStart"/>
      <w:r w:rsidRPr="00D55270">
        <w:rPr>
          <w:rFonts w:ascii="Times New Roman" w:hAnsi="Times New Roman" w:cs="Times New Roman"/>
          <w:sz w:val="24"/>
          <w:szCs w:val="24"/>
        </w:rPr>
        <w:t>Catel</w:t>
      </w:r>
      <w:proofErr w:type="spellEnd"/>
      <w:r w:rsidRPr="00D55270">
        <w:rPr>
          <w:rFonts w:ascii="Times New Roman" w:hAnsi="Times New Roman" w:cs="Times New Roman"/>
          <w:sz w:val="24"/>
          <w:szCs w:val="24"/>
        </w:rPr>
        <w:t xml:space="preserve"> Branco. </w:t>
      </w:r>
    </w:p>
    <w:p w14:paraId="2AE93234" w14:textId="77777777" w:rsidR="00614172" w:rsidRPr="00CD056F" w:rsidRDefault="00614172" w:rsidP="00614172">
      <w:pPr>
        <w:pStyle w:val="PargrafodaLista"/>
        <w:spacing w:after="0" w:line="360" w:lineRule="auto"/>
        <w:ind w:left="0"/>
        <w:contextualSpacing w:val="0"/>
        <w:rPr>
          <w:rFonts w:ascii="Times New Roman" w:hAnsi="Times New Roman" w:cs="Times New Roman"/>
          <w:shd w:val="clear" w:color="auto" w:fill="FFFFFF"/>
        </w:rPr>
      </w:pPr>
      <w:r w:rsidRPr="00CD056F">
        <w:rPr>
          <w:rFonts w:ascii="Times New Roman" w:hAnsi="Times New Roman" w:cs="Times New Roman"/>
          <w:shd w:val="clear" w:color="auto" w:fill="FFFFFF"/>
        </w:rPr>
        <w:t xml:space="preserve">—Mamã, hoje não consigo dormir! </w:t>
      </w:r>
      <w:r w:rsidRPr="00CD056F">
        <w:rPr>
          <w:rFonts w:ascii="Times New Roman" w:hAnsi="Times New Roman" w:cs="Times New Roman"/>
        </w:rPr>
        <w:br/>
      </w:r>
      <w:r w:rsidRPr="00CD056F">
        <w:rPr>
          <w:rFonts w:ascii="Times New Roman" w:hAnsi="Times New Roman" w:cs="Times New Roman"/>
          <w:shd w:val="clear" w:color="auto" w:fill="FFFFFF"/>
        </w:rPr>
        <w:t>— Porquê?</w:t>
      </w:r>
      <w:r w:rsidRPr="00CD056F">
        <w:rPr>
          <w:rFonts w:ascii="Times New Roman" w:hAnsi="Times New Roman" w:cs="Times New Roman"/>
        </w:rPr>
        <w:br/>
      </w:r>
      <w:r w:rsidRPr="00CD056F">
        <w:rPr>
          <w:rFonts w:ascii="Times New Roman" w:hAnsi="Times New Roman" w:cs="Times New Roman"/>
          <w:shd w:val="clear" w:color="auto" w:fill="FFFFFF"/>
        </w:rPr>
        <w:t>— Não sei… sinto-me nervoso e a minha cabeça não deixa de pensar, pensar e pensar…</w:t>
      </w:r>
      <w:r w:rsidRPr="00CD056F">
        <w:rPr>
          <w:rFonts w:ascii="Times New Roman" w:hAnsi="Times New Roman" w:cs="Times New Roman"/>
        </w:rPr>
        <w:br/>
      </w:r>
      <w:r w:rsidRPr="00CD056F">
        <w:rPr>
          <w:rFonts w:ascii="Times New Roman" w:hAnsi="Times New Roman" w:cs="Times New Roman"/>
          <w:shd w:val="clear" w:color="auto" w:fill="FFFFFF"/>
        </w:rPr>
        <w:t>— Queres que te ensine a respirar?</w:t>
      </w:r>
      <w:r w:rsidRPr="00CD056F">
        <w:rPr>
          <w:rFonts w:ascii="Times New Roman" w:hAnsi="Times New Roman" w:cs="Times New Roman"/>
        </w:rPr>
        <w:br/>
      </w:r>
      <w:r w:rsidRPr="00CD056F">
        <w:rPr>
          <w:rFonts w:ascii="Times New Roman" w:hAnsi="Times New Roman" w:cs="Times New Roman"/>
          <w:shd w:val="clear" w:color="auto" w:fill="FFFFFF"/>
        </w:rPr>
        <w:t>— R E S P I R A R? Eu já sei respirar!</w:t>
      </w:r>
      <w:r w:rsidRPr="00CD056F">
        <w:rPr>
          <w:rFonts w:ascii="Times New Roman" w:hAnsi="Times New Roman" w:cs="Times New Roman"/>
        </w:rPr>
        <w:br/>
      </w:r>
      <w:r w:rsidRPr="00CD056F">
        <w:rPr>
          <w:rFonts w:ascii="Times New Roman" w:hAnsi="Times New Roman" w:cs="Times New Roman"/>
          <w:shd w:val="clear" w:color="auto" w:fill="FFFFFF"/>
        </w:rPr>
        <w:t>— Mas já paraste alguma vez a ver como o fazes? Por onde entra e sai o ar, se enches mais a barriga ou o peito, se o fazes devagarinho ou com pressa.</w:t>
      </w:r>
    </w:p>
    <w:p w14:paraId="4F37C703" w14:textId="77777777" w:rsidR="00614172" w:rsidRPr="00CD056F" w:rsidRDefault="00614172" w:rsidP="00614172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D056F">
        <w:rPr>
          <w:rFonts w:ascii="Times New Roman" w:hAnsi="Times New Roman" w:cs="Times New Roman"/>
          <w:shd w:val="clear" w:color="auto" w:fill="FFFFFF"/>
        </w:rPr>
        <w:t xml:space="preserve">Qual sinal se encontra antes de cada frase? </w:t>
      </w:r>
    </w:p>
    <w:p w14:paraId="29DA9AED" w14:textId="77777777" w:rsidR="00614172" w:rsidRPr="00CD056F" w:rsidRDefault="00614172" w:rsidP="00614172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D056F">
        <w:rPr>
          <w:rFonts w:ascii="Times New Roman" w:hAnsi="Times New Roman" w:cs="Times New Roman"/>
          <w:shd w:val="clear" w:color="auto" w:fill="FFFFFF"/>
        </w:rPr>
        <w:t xml:space="preserve">Para que serve esse sinal? </w:t>
      </w:r>
    </w:p>
    <w:p w14:paraId="427651F6" w14:textId="77777777" w:rsidR="00614172" w:rsidRPr="00CD056F" w:rsidRDefault="00614172" w:rsidP="00614172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D056F">
        <w:rPr>
          <w:rFonts w:ascii="Times New Roman" w:hAnsi="Times New Roman" w:cs="Times New Roman"/>
          <w:sz w:val="24"/>
          <w:szCs w:val="24"/>
        </w:rPr>
        <w:t xml:space="preserve">Como sabemos que o que estamos lendo é uma pergunta? </w:t>
      </w:r>
    </w:p>
    <w:p w14:paraId="5033185E" w14:textId="77777777" w:rsidR="00614172" w:rsidRPr="00CD056F" w:rsidRDefault="00614172" w:rsidP="00614172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D05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formos observar um diálogo entre as pessoas, percebemos que elas utilizam de gestos, pausas para expressar suas ideias. Mas como representar essas pausas gestos e sentimentos quando vamos escrever um diálogo? </w:t>
      </w:r>
    </w:p>
    <w:p w14:paraId="533AAB5C" w14:textId="77777777" w:rsidR="00614172" w:rsidRPr="00CD056F" w:rsidRDefault="00614172" w:rsidP="0061417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</w:pPr>
      <w:r w:rsidRPr="00CD056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 xml:space="preserve">Sinais de pontuação </w:t>
      </w:r>
    </w:p>
    <w:p w14:paraId="0CCCC0C4" w14:textId="77777777" w:rsidR="00614172" w:rsidRPr="00D55270" w:rsidRDefault="00614172" w:rsidP="00614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</w:pPr>
    </w:p>
    <w:p w14:paraId="260BD89A" w14:textId="77777777" w:rsidR="00614172" w:rsidRPr="00D55270" w:rsidRDefault="00614172" w:rsidP="0061417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Sinais de </w:t>
      </w:r>
      <w:r w:rsidRPr="00CD056F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pontuação</w:t>
      </w:r>
      <w:r w:rsidRPr="00D5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são recursos que dão a escrita um ritmo, entoação, pausa e sentido. Substituem, em parte, o papel desempenhado pelos gestos na fala, garantindo boa compreensão da informação transmitida. </w:t>
      </w:r>
    </w:p>
    <w:p w14:paraId="2F8144AB" w14:textId="77777777" w:rsidR="00614172" w:rsidRPr="00D55270" w:rsidRDefault="00614172" w:rsidP="0061417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</w:pPr>
      <w:r w:rsidRPr="00D55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Confira alguns sinais de pontuação e suas utilidades </w:t>
      </w:r>
    </w:p>
    <w:p w14:paraId="0D341ADB" w14:textId="77777777" w:rsidR="00614172" w:rsidRDefault="00614172" w:rsidP="0061417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27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Ponto final: (.)</w:t>
      </w: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Serve para indicar o final de uma frase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2F70905" w14:textId="77777777" w:rsidR="00614172" w:rsidRPr="006F7135" w:rsidRDefault="00614172" w:rsidP="0061417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Ex</w:t>
      </w:r>
      <w:proofErr w:type="spellEnd"/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>: Mariana adora ir ao cinema.</w:t>
      </w: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A21C6E6" w14:textId="77777777" w:rsidR="00614172" w:rsidRPr="00D55270" w:rsidRDefault="00614172" w:rsidP="0061417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27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Ponto de interrogação: (?)</w:t>
      </w: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Indica uma pergunta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>: Você não quer passear comigo?</w:t>
      </w: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5527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Ponto de exclamação: (!)</w:t>
      </w: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Indica alegria, espanto, irritação, medo, tristeza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>: Que delícia! Este bolo é maravilhoso!</w:t>
      </w:r>
    </w:p>
    <w:p w14:paraId="7CD86DB2" w14:textId="77777777" w:rsidR="00614172" w:rsidRPr="00D55270" w:rsidRDefault="00614172" w:rsidP="0061417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27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Vírgula (,)</w:t>
      </w: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Serve para indicar uma pequena pausa na leitura, separar elementos em uma frase e para separar o nome do lugar, na escrita de datas.</w:t>
      </w: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>: Goiânia, 22 de fevereiro de 2009.</w:t>
      </w:r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Hoje vamos ao cinema, almoçar na casa de meus avós, ao parque de diversões, e ao teatro.</w:t>
      </w:r>
    </w:p>
    <w:p w14:paraId="15F54785" w14:textId="77777777" w:rsidR="00614172" w:rsidRPr="00D55270" w:rsidRDefault="00614172" w:rsidP="00614172">
      <w:pPr>
        <w:pStyle w:val="NormalWeb"/>
        <w:shd w:val="clear" w:color="auto" w:fill="FFFFFF"/>
        <w:spacing w:before="0" w:beforeAutospacing="0" w:after="0" w:afterAutospacing="0" w:line="360" w:lineRule="auto"/>
        <w:ind w:left="709"/>
      </w:pPr>
      <w:r w:rsidRPr="00D55270">
        <w:rPr>
          <w:color w:val="FF0000"/>
          <w:u w:val="single"/>
          <w:shd w:val="clear" w:color="auto" w:fill="FFFFFF"/>
        </w:rPr>
        <w:t>Dois pontos: (:)</w:t>
      </w:r>
      <w:r w:rsidRPr="00D55270">
        <w:br/>
      </w:r>
      <w:r w:rsidRPr="00D55270">
        <w:rPr>
          <w:shd w:val="clear" w:color="auto" w:fill="FFFFFF"/>
        </w:rPr>
        <w:t>São usados para fazer explicações sobre algo</w:t>
      </w:r>
      <w:r>
        <w:rPr>
          <w:shd w:val="clear" w:color="auto" w:fill="FFFFFF"/>
        </w:rPr>
        <w:t>.</w:t>
      </w:r>
      <w:r w:rsidRPr="00D55270">
        <w:br/>
      </w:r>
      <w:proofErr w:type="spellStart"/>
      <w:r w:rsidRPr="00D55270">
        <w:rPr>
          <w:shd w:val="clear" w:color="auto" w:fill="FFFFFF"/>
        </w:rPr>
        <w:t>Ex</w:t>
      </w:r>
      <w:proofErr w:type="spellEnd"/>
      <w:r w:rsidRPr="00D55270">
        <w:rPr>
          <w:shd w:val="clear" w:color="auto" w:fill="FFFFFF"/>
        </w:rPr>
        <w:t>: Gostaria de fazer algo diferente: viajar para a praia.</w:t>
      </w:r>
      <w:r w:rsidRPr="00D55270">
        <w:br/>
        <w:t>Ou indicar a fala de um personagem em um diálogo:</w:t>
      </w:r>
    </w:p>
    <w:p w14:paraId="7DC5648C" w14:textId="77777777" w:rsidR="00614172" w:rsidRPr="00D55270" w:rsidRDefault="00614172" w:rsidP="0061417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D55270">
        <w:rPr>
          <w:rFonts w:ascii="Times New Roman" w:eastAsia="Times New Roman" w:hAnsi="Times New Roman" w:cs="Times New Roman"/>
          <w:sz w:val="24"/>
          <w:szCs w:val="24"/>
          <w:lang w:eastAsia="pt-BR"/>
        </w:rPr>
        <w:t>: Mamãe disse: - Filho, tome cuidado!</w:t>
      </w:r>
    </w:p>
    <w:p w14:paraId="18AF47A6" w14:textId="77777777" w:rsidR="00614172" w:rsidRPr="00D55270" w:rsidRDefault="00614172" w:rsidP="00614172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270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Reticências: (...)</w:t>
      </w:r>
      <w:r w:rsidRPr="00D55270">
        <w:rPr>
          <w:rFonts w:ascii="Times New Roman" w:hAnsi="Times New Roman" w:cs="Times New Roman"/>
          <w:sz w:val="24"/>
          <w:szCs w:val="24"/>
        </w:rPr>
        <w:br/>
      </w:r>
      <w:r w:rsidRPr="00D55270">
        <w:rPr>
          <w:rFonts w:ascii="Times New Roman" w:hAnsi="Times New Roman" w:cs="Times New Roman"/>
          <w:sz w:val="24"/>
          <w:szCs w:val="24"/>
          <w:shd w:val="clear" w:color="auto" w:fill="FFFFFF"/>
        </w:rPr>
        <w:t>São usadas para indicar uma interrupção de pensamento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270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D55270">
        <w:rPr>
          <w:rFonts w:ascii="Times New Roman" w:hAnsi="Times New Roman" w:cs="Times New Roman"/>
          <w:sz w:val="24"/>
          <w:szCs w:val="24"/>
          <w:shd w:val="clear" w:color="auto" w:fill="FFFFFF"/>
        </w:rPr>
        <w:t>Eu gosto de você, mas...</w:t>
      </w:r>
    </w:p>
    <w:p w14:paraId="175C574A" w14:textId="77777777" w:rsidR="00614172" w:rsidRDefault="00614172" w:rsidP="00614172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Releia o texto da última aula intitulado “Respiração consciente mantem o cérebro jovem e saudável”. Note que em alguns trechos estão entre aspas </w:t>
      </w:r>
      <w:proofErr w:type="gramStart"/>
      <w:r w:rsidRPr="00D55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(“  </w:t>
      </w:r>
      <w:proofErr w:type="gramEnd"/>
      <w:r w:rsidRPr="00D55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“). Quando devemos utilizar esse tipo de sinal gráfico? </w:t>
      </w:r>
      <w:proofErr w:type="gramStart"/>
      <w:r w:rsidRPr="00D55270">
        <w:rPr>
          <w:rFonts w:ascii="Times New Roman" w:hAnsi="Times New Roman" w:cs="Times New Roman"/>
          <w:sz w:val="24"/>
          <w:szCs w:val="24"/>
          <w:shd w:val="clear" w:color="auto" w:fill="FFFFFF"/>
        </w:rPr>
        <w:t>( pode</w:t>
      </w:r>
      <w:proofErr w:type="gramEnd"/>
      <w:r w:rsidRPr="00D55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pesquisar em livros ou na internet.</w:t>
      </w:r>
    </w:p>
    <w:p w14:paraId="6C5D6F7D" w14:textId="77777777" w:rsidR="00614172" w:rsidRDefault="00614172"/>
    <w:sectPr w:rsidR="00614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yantProRegular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97262"/>
    <w:multiLevelType w:val="hybridMultilevel"/>
    <w:tmpl w:val="E382A06E"/>
    <w:lvl w:ilvl="0" w:tplc="DDF81BAC">
      <w:start w:val="1"/>
      <w:numFmt w:val="decimal"/>
      <w:lvlText w:val="%1."/>
      <w:lvlJc w:val="left"/>
      <w:pPr>
        <w:ind w:left="1080" w:hanging="360"/>
      </w:pPr>
      <w:rPr>
        <w:rFonts w:ascii="BryantProRegular" w:hAnsi="BryantProRegular" w:cstheme="minorBidi" w:hint="default"/>
        <w:color w:val="333333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9A574E"/>
    <w:multiLevelType w:val="hybridMultilevel"/>
    <w:tmpl w:val="9D30BA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72"/>
    <w:rsid w:val="0061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ED1A"/>
  <w15:chartTrackingRefBased/>
  <w15:docId w15:val="{4844DAC7-4AF1-4EEE-ABBB-8D51BEA2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1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4172"/>
    <w:rPr>
      <w:b/>
      <w:bCs/>
    </w:rPr>
  </w:style>
  <w:style w:type="paragraph" w:styleId="PargrafodaLista">
    <w:name w:val="List Paragraph"/>
    <w:basedOn w:val="Normal"/>
    <w:uiPriority w:val="34"/>
    <w:qFormat/>
    <w:rsid w:val="0061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2020-06-22T12:54:00Z</dcterms:created>
  <dcterms:modified xsi:type="dcterms:W3CDTF">2020-06-22T12:56:00Z</dcterms:modified>
</cp:coreProperties>
</file>