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31F5D" w14:textId="77777777" w:rsidR="00057CD8" w:rsidRDefault="00057CD8" w:rsidP="00057CD8">
      <w:pPr>
        <w:ind w:left="-567" w:right="-567"/>
        <w:rPr>
          <w:sz w:val="20"/>
          <w:szCs w:val="20"/>
        </w:rPr>
      </w:pPr>
      <w:r>
        <w:rPr>
          <w:rFonts w:ascii="Times New Roman" w:hAnsi="Times New Roman" w:cs="Times New Roman"/>
          <w:noProof/>
          <w:sz w:val="24"/>
          <w:szCs w:val="24"/>
          <w:lang w:eastAsia="pt-BR"/>
        </w:rPr>
        <mc:AlternateContent>
          <mc:Choice Requires="wps">
            <w:drawing>
              <wp:anchor distT="45720" distB="45720" distL="114300" distR="114300" simplePos="0" relativeHeight="251659264" behindDoc="0" locked="0" layoutInCell="1" allowOverlap="1" wp14:anchorId="5B7342D3" wp14:editId="6FD791A9">
                <wp:simplePos x="0" y="0"/>
                <wp:positionH relativeFrom="margin">
                  <wp:posOffset>0</wp:posOffset>
                </wp:positionH>
                <wp:positionV relativeFrom="paragraph">
                  <wp:posOffset>321945</wp:posOffset>
                </wp:positionV>
                <wp:extent cx="1762125" cy="1190625"/>
                <wp:effectExtent l="0" t="0" r="28575" b="28575"/>
                <wp:wrapSquare wrapText="bothSides"/>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190625"/>
                        </a:xfrm>
                        <a:prstGeom prst="rect">
                          <a:avLst/>
                        </a:prstGeom>
                        <a:solidFill>
                          <a:srgbClr val="FFFFFF"/>
                        </a:solidFill>
                        <a:ln w="9525">
                          <a:solidFill>
                            <a:srgbClr val="000000"/>
                          </a:solidFill>
                          <a:miter lim="800000"/>
                          <a:headEnd/>
                          <a:tailEnd/>
                        </a:ln>
                      </wps:spPr>
                      <wps:txbx>
                        <w:txbxContent>
                          <w:p w14:paraId="339D8756" w14:textId="77777777" w:rsidR="00057CD8" w:rsidRDefault="00057CD8" w:rsidP="00057CD8">
                            <w:r>
                              <w:rPr>
                                <w:noProof/>
                                <w:sz w:val="20"/>
                                <w:szCs w:val="20"/>
                                <w:lang w:eastAsia="pt-BR"/>
                              </w:rPr>
                              <w:drawing>
                                <wp:inline distT="0" distB="0" distL="0" distR="0" wp14:anchorId="4D93102F" wp14:editId="1DE0CBB2">
                                  <wp:extent cx="1657350" cy="1095375"/>
                                  <wp:effectExtent l="0" t="0" r="0" b="9525"/>
                                  <wp:docPr id="29" name="Imagem 29" descr="ESCOLA MUNICIPAL DE EDUCAÇÃO BÁSICA ALFREDO GOME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SCOLA MUNICIPAL DE EDUCAÇÃO BÁSICA ALFREDO GOMES: 20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50" cy="1095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7342D3" id="_x0000_t202" coordsize="21600,21600" o:spt="202" path="m,l,21600r21600,l21600,xe">
                <v:stroke joinstyle="miter"/>
                <v:path gradientshapeok="t" o:connecttype="rect"/>
              </v:shapetype>
              <v:shape id="Caixa de Texto 11" o:spid="_x0000_s1026" type="#_x0000_t202" style="position:absolute;left:0;text-align:left;margin-left:0;margin-top:25.35pt;width:138.75pt;height:93.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">
                <v:textbox>
                  <w:txbxContent>
                    <w:p w14:paraId="339D8756" w14:textId="77777777" w:rsidR="00057CD8" w:rsidRDefault="00057CD8" w:rsidP="00057CD8">
                      <w:r>
                        <w:rPr>
                          <w:noProof/>
                          <w:sz w:val="20"/>
                          <w:szCs w:val="20"/>
                          <w:lang w:eastAsia="pt-BR"/>
                        </w:rPr>
                        <w:drawing>
                          <wp:inline distT="0" distB="0" distL="0" distR="0" wp14:anchorId="4D93102F" wp14:editId="1DE0CBB2">
                            <wp:extent cx="1657350" cy="1095375"/>
                            <wp:effectExtent l="0" t="0" r="0" b="9525"/>
                            <wp:docPr id="29" name="Imagem 29" descr="ESCOLA MUNICIPAL DE EDUCAÇÃO BÁSICA ALFREDO GOME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SCOLA MUNICIPAL DE EDUCAÇÃO BÁSICA ALFREDO GOMES: 20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7350" cy="1095375"/>
                                    </a:xfrm>
                                    <a:prstGeom prst="rect">
                                      <a:avLst/>
                                    </a:prstGeom>
                                    <a:noFill/>
                                    <a:ln>
                                      <a:noFill/>
                                    </a:ln>
                                  </pic:spPr>
                                </pic:pic>
                              </a:graphicData>
                            </a:graphic>
                          </wp:inline>
                        </w:drawing>
                      </w:r>
                    </w:p>
                  </w:txbxContent>
                </v:textbox>
                <w10:wrap type="square" anchorx="margin"/>
              </v:shape>
            </w:pict>
          </mc:Fallback>
        </mc:AlternateContent>
      </w:r>
    </w:p>
    <w:p w14:paraId="3107195D" w14:textId="77777777" w:rsidR="00057CD8" w:rsidRDefault="00057CD8" w:rsidP="00057CD8">
      <w:pPr>
        <w:ind w:left="-567" w:right="-567"/>
        <w:rPr>
          <w:sz w:val="20"/>
          <w:szCs w:val="20"/>
        </w:rPr>
      </w:pPr>
      <w:r>
        <w:rPr>
          <w:rFonts w:ascii="Times New Roman" w:hAnsi="Times New Roman" w:cs="Times New Roman"/>
          <w:sz w:val="24"/>
          <w:szCs w:val="24"/>
        </w:rPr>
        <w:t>Escola Municipal de Educação Básica Alfredo Gomes</w:t>
      </w:r>
    </w:p>
    <w:p w14:paraId="7864D1CF" w14:textId="77777777" w:rsidR="00057CD8" w:rsidRDefault="00057CD8" w:rsidP="00057CD8">
      <w:pPr>
        <w:spacing w:after="0" w:line="240" w:lineRule="auto"/>
        <w:rPr>
          <w:rFonts w:ascii="Times New Roman" w:hAnsi="Times New Roman" w:cs="Times New Roman"/>
          <w:sz w:val="24"/>
          <w:szCs w:val="24"/>
        </w:rPr>
      </w:pPr>
      <w:r>
        <w:rPr>
          <w:rFonts w:ascii="Times New Roman" w:hAnsi="Times New Roman" w:cs="Times New Roman"/>
          <w:sz w:val="24"/>
          <w:szCs w:val="24"/>
        </w:rPr>
        <w:t>Catanduvas, JULHO DE 2020.</w:t>
      </w:r>
    </w:p>
    <w:p w14:paraId="4ED1E7E9" w14:textId="77777777" w:rsidR="00057CD8" w:rsidRDefault="00057CD8" w:rsidP="00057C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Diretora: Ivania Ap. Nora </w:t>
      </w:r>
    </w:p>
    <w:p w14:paraId="65BABD45" w14:textId="77777777" w:rsidR="00057CD8" w:rsidRDefault="00057CD8" w:rsidP="00057CD8">
      <w:pPr>
        <w:spacing w:after="0" w:line="240" w:lineRule="auto"/>
        <w:rPr>
          <w:rFonts w:ascii="Times New Roman" w:hAnsi="Times New Roman" w:cs="Times New Roman"/>
          <w:sz w:val="24"/>
          <w:szCs w:val="24"/>
        </w:rPr>
      </w:pPr>
      <w:r>
        <w:rPr>
          <w:rFonts w:ascii="Times New Roman" w:hAnsi="Times New Roman" w:cs="Times New Roman"/>
          <w:sz w:val="24"/>
          <w:szCs w:val="24"/>
        </w:rPr>
        <w:t>Assessora Técnica Pedagógica: Simone Andréa Carl</w:t>
      </w:r>
    </w:p>
    <w:p w14:paraId="47FBE1EC" w14:textId="77777777" w:rsidR="00057CD8" w:rsidRDefault="00057CD8" w:rsidP="00057CD8">
      <w:pPr>
        <w:spacing w:after="0" w:line="240" w:lineRule="auto"/>
        <w:rPr>
          <w:rFonts w:ascii="Times New Roman" w:hAnsi="Times New Roman" w:cs="Times New Roman"/>
          <w:sz w:val="24"/>
          <w:szCs w:val="24"/>
        </w:rPr>
      </w:pPr>
      <w:r>
        <w:rPr>
          <w:rFonts w:ascii="Times New Roman" w:hAnsi="Times New Roman" w:cs="Times New Roman"/>
          <w:sz w:val="24"/>
          <w:szCs w:val="24"/>
        </w:rPr>
        <w:t>Assessora Técnica Administrativa: Tania N. de Ávila</w:t>
      </w:r>
    </w:p>
    <w:p w14:paraId="2516FD1E" w14:textId="77777777" w:rsidR="00057CD8" w:rsidRDefault="00057CD8" w:rsidP="00057C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Professora: </w:t>
      </w:r>
      <w:proofErr w:type="spellStart"/>
      <w:r>
        <w:rPr>
          <w:rFonts w:ascii="Times New Roman" w:hAnsi="Times New Roman" w:cs="Times New Roman"/>
          <w:sz w:val="24"/>
          <w:szCs w:val="24"/>
        </w:rPr>
        <w:t>Marlí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Bobella</w:t>
      </w:r>
      <w:proofErr w:type="spellEnd"/>
    </w:p>
    <w:p w14:paraId="7DF92E54" w14:textId="77777777" w:rsidR="00057CD8" w:rsidRDefault="00057CD8" w:rsidP="00057CD8">
      <w:pPr>
        <w:spacing w:after="0" w:line="240" w:lineRule="auto"/>
        <w:ind w:left="2832"/>
        <w:rPr>
          <w:rFonts w:ascii="Times New Roman" w:hAnsi="Times New Roman" w:cs="Times New Roman"/>
          <w:sz w:val="24"/>
          <w:szCs w:val="24"/>
        </w:rPr>
      </w:pPr>
      <w:r>
        <w:rPr>
          <w:rFonts w:ascii="Times New Roman" w:hAnsi="Times New Roman" w:cs="Times New Roman"/>
          <w:sz w:val="24"/>
          <w:szCs w:val="24"/>
        </w:rPr>
        <w:t>Turma: 4º ano matutino</w:t>
      </w:r>
    </w:p>
    <w:p w14:paraId="287824A5" w14:textId="2D5D5214" w:rsidR="0012430A" w:rsidRDefault="0012430A"/>
    <w:p w14:paraId="7022832F" w14:textId="770F8B92" w:rsidR="00057CD8" w:rsidRDefault="00057CD8"/>
    <w:p w14:paraId="2A6A56A7" w14:textId="4C8B0CD3" w:rsidR="00057CD8" w:rsidRDefault="00057CD8"/>
    <w:p w14:paraId="0D77D16C" w14:textId="48A9DCBF" w:rsidR="00057CD8" w:rsidRDefault="00057CD8"/>
    <w:p w14:paraId="64A4FD6F" w14:textId="77777777" w:rsidR="00057CD8" w:rsidRDefault="00057CD8" w:rsidP="00057CD8">
      <w:pPr>
        <w:pStyle w:val="Cabealho"/>
        <w:jc w:val="center"/>
        <w:rPr>
          <w:rFonts w:ascii="Arial" w:hAnsi="Arial" w:cs="Arial"/>
          <w:b/>
          <w:bCs/>
          <w:sz w:val="24"/>
          <w:szCs w:val="22"/>
          <w:u w:val="single"/>
        </w:rPr>
      </w:pPr>
      <w:r>
        <w:rPr>
          <w:rFonts w:ascii="Arial" w:hAnsi="Arial" w:cs="Arial"/>
          <w:b/>
          <w:bCs/>
          <w:sz w:val="24"/>
          <w:szCs w:val="22"/>
          <w:u w:val="single"/>
        </w:rPr>
        <w:t>ATIVIDADES DE CIÊNCIAS</w:t>
      </w:r>
    </w:p>
    <w:p w14:paraId="3786744A" w14:textId="70B60DC1" w:rsidR="00057CD8" w:rsidRDefault="00057CD8"/>
    <w:p w14:paraId="44265FF6" w14:textId="77777777" w:rsidR="00057CD8" w:rsidRPr="00454B28" w:rsidRDefault="00057CD8" w:rsidP="00057CD8">
      <w:pPr>
        <w:pStyle w:val="NormalWeb"/>
        <w:shd w:val="clear" w:color="auto" w:fill="FFFFFF"/>
        <w:jc w:val="center"/>
        <w:rPr>
          <w:rFonts w:ascii="Arial" w:hAnsi="Arial" w:cs="Arial"/>
          <w:b/>
          <w:bCs/>
          <w:color w:val="000000"/>
        </w:rPr>
      </w:pPr>
      <w:r w:rsidRPr="00454B28">
        <w:rPr>
          <w:rFonts w:ascii="Arial" w:hAnsi="Arial" w:cs="Arial"/>
          <w:b/>
          <w:bCs/>
          <w:color w:val="000000"/>
        </w:rPr>
        <w:t>A marcação do tempo: os calendários</w:t>
      </w:r>
    </w:p>
    <w:p w14:paraId="0F3C4406" w14:textId="77777777" w:rsidR="00057CD8" w:rsidRDefault="00057CD8" w:rsidP="00057CD8">
      <w:pPr>
        <w:pStyle w:val="NormalWeb"/>
        <w:shd w:val="clear" w:color="auto" w:fill="FFFFFF"/>
        <w:rPr>
          <w:rFonts w:asciiTheme="minorHAnsi" w:hAnsiTheme="minorHAnsi" w:cstheme="minorHAnsi"/>
          <w:color w:val="000000"/>
        </w:rPr>
      </w:pPr>
      <w:r w:rsidRPr="00BE04AD">
        <w:rPr>
          <w:rFonts w:ascii="Arial" w:hAnsi="Arial" w:cs="Arial"/>
          <w:color w:val="000000"/>
        </w:rPr>
        <w:t>Organizar o tempo é muito importante para a realização das tarefas do dia a dia. Para isso, podemos usar calendários e agendas. Existem muitos tipos de calendários elaborados pelas diferentes culturas, a maioria deles com base n</w:t>
      </w:r>
      <w:r>
        <w:rPr>
          <w:rFonts w:ascii="Arial" w:hAnsi="Arial" w:cs="Arial"/>
          <w:color w:val="000000"/>
        </w:rPr>
        <w:t xml:space="preserve">o </w:t>
      </w:r>
      <w:r w:rsidRPr="00BE04AD">
        <w:rPr>
          <w:rFonts w:ascii="Arial" w:hAnsi="Arial" w:cs="Arial"/>
          <w:color w:val="000000"/>
        </w:rPr>
        <w:t>comportamento dos astros. Vamos conhecer alguns deles</w:t>
      </w:r>
      <w:r w:rsidRPr="00BE04AD">
        <w:rPr>
          <w:rFonts w:asciiTheme="minorHAnsi" w:hAnsiTheme="minorHAnsi" w:cstheme="minorHAnsi"/>
          <w:color w:val="000000"/>
        </w:rPr>
        <w:t>.</w:t>
      </w:r>
    </w:p>
    <w:p w14:paraId="160A63FD" w14:textId="77777777" w:rsidR="00057CD8" w:rsidRPr="00454B28" w:rsidRDefault="00057CD8" w:rsidP="00057CD8">
      <w:pPr>
        <w:pStyle w:val="NormalWeb"/>
        <w:shd w:val="clear" w:color="auto" w:fill="FFFFFF"/>
        <w:rPr>
          <w:rFonts w:ascii="Arial" w:hAnsi="Arial" w:cs="Arial"/>
          <w:b/>
          <w:bCs/>
          <w:color w:val="000000"/>
        </w:rPr>
      </w:pPr>
      <w:r w:rsidRPr="00454B28">
        <w:rPr>
          <w:rFonts w:ascii="Arial" w:hAnsi="Arial" w:cs="Arial"/>
          <w:b/>
          <w:bCs/>
          <w:color w:val="000000"/>
        </w:rPr>
        <w:t>Calendário gregoriano</w:t>
      </w:r>
    </w:p>
    <w:p w14:paraId="27AA912A" w14:textId="77777777" w:rsidR="00057CD8" w:rsidRDefault="00057CD8" w:rsidP="00057CD8">
      <w:pPr>
        <w:pStyle w:val="NormalWeb"/>
        <w:shd w:val="clear" w:color="auto" w:fill="FFFFFF"/>
        <w:rPr>
          <w:rFonts w:ascii="Arial" w:hAnsi="Arial" w:cs="Arial"/>
          <w:color w:val="000000"/>
        </w:rPr>
      </w:pPr>
      <w:r>
        <w:rPr>
          <w:rFonts w:ascii="Arial" w:hAnsi="Arial" w:cs="Arial"/>
          <w:color w:val="000000"/>
        </w:rPr>
        <w:t xml:space="preserve">     Calendário que se baseia no movimento da Terra ao redor do Sol. O calendário gregoriano é o que usamos no Brasil. Ele tem esse nome porque foi oficializado pelo Papa Gregório XIII, no ano de 1582. Assim, cada ano tem 365 dias. Os anos são divididos em doze meses, com 30 ou 31 dias. O mês de fevereiro é a única exceção, podendo ter 28 ou 29 dias (no caso de ano bissexto). O calendário gregoriano é contado a partir do nascimento de Jesus Cristo.</w:t>
      </w:r>
    </w:p>
    <w:p w14:paraId="558FD132" w14:textId="77777777" w:rsidR="00057CD8" w:rsidRPr="00454B28" w:rsidRDefault="00057CD8" w:rsidP="00057CD8">
      <w:pPr>
        <w:pStyle w:val="NormalWeb"/>
        <w:shd w:val="clear" w:color="auto" w:fill="FFFFFF"/>
        <w:rPr>
          <w:rFonts w:ascii="Arial" w:hAnsi="Arial" w:cs="Arial"/>
          <w:b/>
          <w:bCs/>
          <w:color w:val="000000"/>
        </w:rPr>
      </w:pPr>
      <w:r w:rsidRPr="00454B28">
        <w:rPr>
          <w:rFonts w:ascii="Arial" w:hAnsi="Arial" w:cs="Arial"/>
          <w:b/>
          <w:bCs/>
          <w:color w:val="000000"/>
        </w:rPr>
        <w:t>Calendário chinês</w:t>
      </w:r>
    </w:p>
    <w:p w14:paraId="09595C4F" w14:textId="77777777" w:rsidR="00057CD8" w:rsidRDefault="00057CD8" w:rsidP="00057CD8">
      <w:pPr>
        <w:pStyle w:val="NormalWeb"/>
        <w:shd w:val="clear" w:color="auto" w:fill="FFFFFF"/>
        <w:rPr>
          <w:rFonts w:ascii="Arial" w:hAnsi="Arial" w:cs="Arial"/>
          <w:color w:val="000000"/>
        </w:rPr>
      </w:pPr>
      <w:r>
        <w:rPr>
          <w:rFonts w:ascii="Arial" w:hAnsi="Arial" w:cs="Arial"/>
          <w:color w:val="000000"/>
        </w:rPr>
        <w:t xml:space="preserve">     Baseia-se nos movimentos da Terra ao redor do Sol e da Lua. Atribui-se a oficialização desse calendário ao governo do imperador Huang Di, que teria reinado na China entre 2697 a.C. e 2597 a.C. Isso faz do calendário chinês o mais antigo de que temos conhecimento.</w:t>
      </w:r>
    </w:p>
    <w:p w14:paraId="443700D1" w14:textId="77777777" w:rsidR="00057CD8" w:rsidRPr="00454B28" w:rsidRDefault="00057CD8" w:rsidP="00057CD8">
      <w:pPr>
        <w:pStyle w:val="NormalWeb"/>
        <w:shd w:val="clear" w:color="auto" w:fill="FFFFFF"/>
        <w:rPr>
          <w:rFonts w:ascii="Arial" w:hAnsi="Arial" w:cs="Arial"/>
          <w:b/>
          <w:bCs/>
          <w:color w:val="000000"/>
        </w:rPr>
      </w:pPr>
      <w:r w:rsidRPr="00454B28">
        <w:rPr>
          <w:rFonts w:ascii="Arial" w:hAnsi="Arial" w:cs="Arial"/>
          <w:b/>
          <w:bCs/>
          <w:color w:val="000000"/>
        </w:rPr>
        <w:t>Calendário islâmico</w:t>
      </w:r>
    </w:p>
    <w:p w14:paraId="0D271BA9" w14:textId="77777777" w:rsidR="00057CD8" w:rsidRDefault="00057CD8" w:rsidP="00057CD8">
      <w:pPr>
        <w:pStyle w:val="NormalWeb"/>
        <w:shd w:val="clear" w:color="auto" w:fill="FFFFFF"/>
        <w:rPr>
          <w:rFonts w:ascii="Arial" w:hAnsi="Arial" w:cs="Arial"/>
          <w:color w:val="000000"/>
        </w:rPr>
      </w:pPr>
      <w:r>
        <w:rPr>
          <w:rFonts w:ascii="Arial" w:hAnsi="Arial" w:cs="Arial"/>
          <w:color w:val="000000"/>
        </w:rPr>
        <w:t xml:space="preserve">     Baseia-se no movimento da Lua. É marcado pelo evento histórico da saída de Maomé da cidade de Meca para </w:t>
      </w:r>
      <w:proofErr w:type="spellStart"/>
      <w:proofErr w:type="gramStart"/>
      <w:r>
        <w:rPr>
          <w:rFonts w:ascii="Arial" w:hAnsi="Arial" w:cs="Arial"/>
          <w:color w:val="000000"/>
        </w:rPr>
        <w:t>Medina,o</w:t>
      </w:r>
      <w:proofErr w:type="spellEnd"/>
      <w:proofErr w:type="gramEnd"/>
      <w:r>
        <w:rPr>
          <w:rFonts w:ascii="Arial" w:hAnsi="Arial" w:cs="Arial"/>
          <w:color w:val="000000"/>
        </w:rPr>
        <w:t xml:space="preserve"> ano de 622 d.C. O calendário islâmico tem 12 meses de 29 ou 30 dias. Assim, cada ano é formado por um ano de 354 ou 355 dias.</w:t>
      </w:r>
    </w:p>
    <w:p w14:paraId="305CCBAE" w14:textId="77777777" w:rsidR="00057CD8" w:rsidRDefault="00057CD8" w:rsidP="00057CD8">
      <w:pPr>
        <w:pStyle w:val="NormalWeb"/>
        <w:shd w:val="clear" w:color="auto" w:fill="FFFFFF"/>
        <w:rPr>
          <w:rFonts w:ascii="Arial" w:hAnsi="Arial" w:cs="Arial"/>
          <w:color w:val="000000"/>
        </w:rPr>
      </w:pPr>
    </w:p>
    <w:p w14:paraId="72FEAF45" w14:textId="77777777" w:rsidR="00057CD8" w:rsidRDefault="00057CD8" w:rsidP="00057CD8">
      <w:pPr>
        <w:pStyle w:val="NormalWeb"/>
        <w:shd w:val="clear" w:color="auto" w:fill="FFFFFF"/>
        <w:rPr>
          <w:rFonts w:ascii="Arial" w:hAnsi="Arial" w:cs="Arial"/>
          <w:color w:val="000000"/>
        </w:rPr>
      </w:pPr>
      <w:r>
        <w:rPr>
          <w:rFonts w:ascii="Arial" w:hAnsi="Arial" w:cs="Arial"/>
          <w:color w:val="000000"/>
        </w:rPr>
        <w:lastRenderedPageBreak/>
        <w:t xml:space="preserve"> Os três calendários baseiam-se em movimentos de astros. </w:t>
      </w:r>
    </w:p>
    <w:p w14:paraId="2F96DAD6" w14:textId="77777777" w:rsidR="00057CD8" w:rsidRDefault="00057CD8" w:rsidP="00057CD8">
      <w:pPr>
        <w:pStyle w:val="NormalWeb"/>
        <w:shd w:val="clear" w:color="auto" w:fill="FFFFFF"/>
        <w:rPr>
          <w:rFonts w:ascii="Arial" w:hAnsi="Arial" w:cs="Arial"/>
          <w:color w:val="000000"/>
        </w:rPr>
      </w:pPr>
      <w:r>
        <w:rPr>
          <w:rFonts w:ascii="Arial" w:hAnsi="Arial" w:cs="Arial"/>
          <w:color w:val="000000"/>
        </w:rPr>
        <w:t xml:space="preserve">Faça uma pesquisa sobre os diferentes calendários utilizados no mundo atualmente e ao longo da história. </w:t>
      </w:r>
    </w:p>
    <w:p w14:paraId="49560574" w14:textId="77777777" w:rsidR="00057CD8" w:rsidRDefault="00057CD8" w:rsidP="00057CD8">
      <w:pPr>
        <w:pStyle w:val="NormalWeb"/>
        <w:shd w:val="clear" w:color="auto" w:fill="FFFFFF"/>
        <w:rPr>
          <w:rFonts w:ascii="Arial" w:hAnsi="Arial" w:cs="Arial"/>
          <w:color w:val="000000"/>
        </w:rPr>
      </w:pPr>
      <w:r>
        <w:rPr>
          <w:rFonts w:ascii="Arial" w:hAnsi="Arial" w:cs="Arial"/>
          <w:color w:val="000000"/>
        </w:rPr>
        <w:t>Registre a sua pesquisa no caderno.</w:t>
      </w:r>
    </w:p>
    <w:p w14:paraId="041C1873" w14:textId="77777777" w:rsidR="00057CD8" w:rsidRDefault="00057CD8" w:rsidP="00057CD8">
      <w:pPr>
        <w:pStyle w:val="NormalWeb"/>
        <w:shd w:val="clear" w:color="auto" w:fill="FFFFFF"/>
        <w:rPr>
          <w:rFonts w:ascii="Arial" w:hAnsi="Arial" w:cs="Arial"/>
          <w:color w:val="000000"/>
        </w:rPr>
      </w:pPr>
      <w:r>
        <w:rPr>
          <w:rFonts w:ascii="Arial" w:hAnsi="Arial" w:cs="Arial"/>
          <w:color w:val="000000"/>
        </w:rPr>
        <w:t xml:space="preserve">Sites para pesquisa: </w:t>
      </w:r>
      <w:hyperlink r:id="rId7" w:history="1">
        <w:r w:rsidRPr="00AC239B">
          <w:rPr>
            <w:rStyle w:val="Hyperlink"/>
            <w:rFonts w:ascii="Arial" w:hAnsi="Arial" w:cs="Arial"/>
          </w:rPr>
          <w:t>http://revistagalileu.globo.com/Cultura/notícia/2016/01/oito-tipos-de-calendarios-usados-pelo-mundo.html</w:t>
        </w:r>
      </w:hyperlink>
      <w:r>
        <w:rPr>
          <w:rFonts w:ascii="Arial" w:hAnsi="Arial" w:cs="Arial"/>
          <w:color w:val="000000"/>
        </w:rPr>
        <w:t xml:space="preserve"> </w:t>
      </w:r>
    </w:p>
    <w:p w14:paraId="44E29712" w14:textId="77777777" w:rsidR="00057CD8" w:rsidRDefault="00960142" w:rsidP="00057CD8">
      <w:pPr>
        <w:pStyle w:val="NormalWeb"/>
        <w:shd w:val="clear" w:color="auto" w:fill="FFFFFF"/>
        <w:rPr>
          <w:rFonts w:ascii="Arial" w:hAnsi="Arial" w:cs="Arial"/>
          <w:color w:val="000000"/>
        </w:rPr>
      </w:pPr>
      <w:hyperlink r:id="rId8" w:history="1">
        <w:r w:rsidR="00057CD8" w:rsidRPr="00AC239B">
          <w:rPr>
            <w:rStyle w:val="Hyperlink"/>
            <w:rFonts w:ascii="Arial" w:hAnsi="Arial" w:cs="Arial"/>
          </w:rPr>
          <w:t>https://www.nexojornal.om.br/grafico/2015/12/31/O-calendário-e-as-culturas-quando-começa-e-quanto-dura</w:t>
        </w:r>
      </w:hyperlink>
      <w:r w:rsidR="00057CD8">
        <w:rPr>
          <w:rFonts w:ascii="Arial" w:hAnsi="Arial" w:cs="Arial"/>
          <w:color w:val="000000"/>
        </w:rPr>
        <w:t>&gt;.</w:t>
      </w:r>
    </w:p>
    <w:p w14:paraId="43CA5638" w14:textId="77777777" w:rsidR="00057CD8" w:rsidRDefault="00057CD8" w:rsidP="00057CD8">
      <w:pPr>
        <w:pStyle w:val="NormalWeb"/>
        <w:shd w:val="clear" w:color="auto" w:fill="FFFFFF"/>
        <w:rPr>
          <w:rFonts w:ascii="Arial" w:hAnsi="Arial" w:cs="Arial"/>
          <w:color w:val="000000"/>
        </w:rPr>
      </w:pPr>
    </w:p>
    <w:p w14:paraId="445A8387" w14:textId="77777777" w:rsidR="00057CD8" w:rsidRPr="00454B28" w:rsidRDefault="00057CD8" w:rsidP="00057CD8">
      <w:pPr>
        <w:pStyle w:val="NormalWeb"/>
        <w:shd w:val="clear" w:color="auto" w:fill="FFFFFF"/>
        <w:rPr>
          <w:rFonts w:ascii="Arial" w:hAnsi="Arial" w:cs="Arial"/>
          <w:b/>
          <w:bCs/>
          <w:color w:val="000000"/>
        </w:rPr>
      </w:pPr>
      <w:r w:rsidRPr="00454B28">
        <w:rPr>
          <w:rFonts w:ascii="Arial" w:hAnsi="Arial" w:cs="Arial"/>
          <w:b/>
          <w:bCs/>
          <w:color w:val="000000"/>
        </w:rPr>
        <w:t xml:space="preserve">       A localização no espaço </w:t>
      </w:r>
    </w:p>
    <w:p w14:paraId="5F749C12" w14:textId="77777777" w:rsidR="00057CD8" w:rsidRDefault="00057CD8" w:rsidP="00057CD8">
      <w:pPr>
        <w:pStyle w:val="NormalWeb"/>
        <w:shd w:val="clear" w:color="auto" w:fill="FFFFFF"/>
        <w:rPr>
          <w:rFonts w:ascii="Arial" w:hAnsi="Arial" w:cs="Arial"/>
          <w:color w:val="000000"/>
        </w:rPr>
      </w:pPr>
    </w:p>
    <w:p w14:paraId="17944A10" w14:textId="788D8378" w:rsidR="00057CD8" w:rsidRDefault="00057CD8" w:rsidP="00057CD8">
      <w:pPr>
        <w:pStyle w:val="NormalWeb"/>
        <w:shd w:val="clear" w:color="auto" w:fill="FFFFFF"/>
        <w:rPr>
          <w:rFonts w:ascii="Arial" w:hAnsi="Arial" w:cs="Arial"/>
          <w:color w:val="000000"/>
        </w:rPr>
      </w:pPr>
      <w:r>
        <w:rPr>
          <w:rFonts w:ascii="Arial" w:hAnsi="Arial" w:cs="Arial"/>
          <w:color w:val="000000"/>
        </w:rPr>
        <w:t xml:space="preserve">          Hoje é possível descobrir o caminho para um ponto da cidade usando mapas impressos ou digitais. Os mapas atuais apresentam dados bem precisos sobre os lugares. Eles são elaborados com base em diversos instrumentos, tais como bússolas, fotos aéreas, imagens e informações obtidas de satélites, entre outros. Mas como era possível s orientar em outros tempos, quando muitos desses instrumentos ainda não existiam?</w:t>
      </w:r>
    </w:p>
    <w:p w14:paraId="67F99B09" w14:textId="77777777" w:rsidR="00DE7F47" w:rsidRDefault="00DE7F47" w:rsidP="00057CD8">
      <w:pPr>
        <w:pStyle w:val="NormalWeb"/>
        <w:shd w:val="clear" w:color="auto" w:fill="FFFFFF"/>
        <w:rPr>
          <w:rFonts w:ascii="montserratbold" w:hAnsi="montserratbold"/>
          <w:b/>
          <w:bCs/>
          <w:color w:val="000000"/>
        </w:rPr>
      </w:pPr>
    </w:p>
    <w:p w14:paraId="2EEA1464" w14:textId="77777777" w:rsidR="00057CD8" w:rsidRDefault="00057CD8" w:rsidP="00057CD8">
      <w:pPr>
        <w:shd w:val="clear" w:color="auto" w:fill="FFFFFF"/>
        <w:spacing w:after="0" w:line="240" w:lineRule="auto"/>
        <w:rPr>
          <w:rFonts w:ascii="Times New Roman" w:eastAsia="Times New Roman" w:hAnsi="Times New Roman" w:cs="Times New Roman"/>
          <w:color w:val="000000"/>
          <w:sz w:val="24"/>
          <w:szCs w:val="24"/>
          <w:lang w:eastAsia="pt-BR"/>
        </w:rPr>
      </w:pPr>
    </w:p>
    <w:p w14:paraId="651D0C3B" w14:textId="77777777" w:rsidR="00057CD8" w:rsidRPr="008109C4" w:rsidRDefault="00057CD8" w:rsidP="00057CD8">
      <w:pPr>
        <w:shd w:val="clear" w:color="auto" w:fill="FFFFFF"/>
        <w:spacing w:after="0" w:line="240" w:lineRule="auto"/>
        <w:jc w:val="center"/>
        <w:rPr>
          <w:rFonts w:ascii="Arial" w:eastAsia="Times New Roman" w:hAnsi="Arial" w:cs="Arial"/>
          <w:b/>
          <w:color w:val="000000"/>
          <w:sz w:val="24"/>
          <w:szCs w:val="24"/>
          <w:lang w:eastAsia="pt-BR"/>
        </w:rPr>
      </w:pPr>
      <w:r w:rsidRPr="008109C4">
        <w:rPr>
          <w:rFonts w:ascii="Arial" w:eastAsia="Times New Roman" w:hAnsi="Arial" w:cs="Arial"/>
          <w:b/>
          <w:color w:val="000000"/>
          <w:sz w:val="24"/>
          <w:szCs w:val="24"/>
          <w:lang w:eastAsia="pt-BR"/>
        </w:rPr>
        <w:t>ORIENTAÇÃO PELO SOL E PELA LUA</w:t>
      </w:r>
    </w:p>
    <w:p w14:paraId="266B0D59" w14:textId="77777777" w:rsidR="00057CD8" w:rsidRPr="008109C4" w:rsidRDefault="00057CD8" w:rsidP="00057CD8">
      <w:pPr>
        <w:shd w:val="clear" w:color="auto" w:fill="FFFFFF"/>
        <w:spacing w:after="0" w:line="240" w:lineRule="auto"/>
        <w:jc w:val="center"/>
        <w:rPr>
          <w:rFonts w:ascii="Arial" w:eastAsia="Times New Roman" w:hAnsi="Arial" w:cs="Arial"/>
          <w:color w:val="000000"/>
          <w:sz w:val="24"/>
          <w:szCs w:val="24"/>
          <w:lang w:eastAsia="pt-BR"/>
        </w:rPr>
      </w:pPr>
    </w:p>
    <w:p w14:paraId="73EBE7F8" w14:textId="77777777" w:rsidR="00057CD8" w:rsidRPr="008109C4" w:rsidRDefault="00057CD8" w:rsidP="00057CD8">
      <w:pPr>
        <w:shd w:val="clear" w:color="auto" w:fill="FFFFFF"/>
        <w:spacing w:after="0" w:line="276" w:lineRule="auto"/>
        <w:ind w:firstLine="708"/>
        <w:jc w:val="both"/>
        <w:rPr>
          <w:rFonts w:ascii="Arial" w:eastAsia="Times New Roman" w:hAnsi="Arial" w:cs="Arial"/>
          <w:color w:val="000000"/>
          <w:sz w:val="24"/>
          <w:szCs w:val="24"/>
          <w:lang w:eastAsia="pt-BR"/>
        </w:rPr>
      </w:pPr>
      <w:r w:rsidRPr="008109C4">
        <w:rPr>
          <w:rFonts w:ascii="Arial" w:eastAsia="Times New Roman" w:hAnsi="Arial" w:cs="Arial"/>
          <w:color w:val="000000"/>
          <w:sz w:val="24"/>
          <w:szCs w:val="24"/>
          <w:lang w:eastAsia="pt-BR"/>
        </w:rPr>
        <w:t>Há muito tempo as pessoas utilizam os astros para se orientar, sendo o Sol o mais empregado.</w:t>
      </w:r>
    </w:p>
    <w:p w14:paraId="3C2F10BA" w14:textId="77777777" w:rsidR="00057CD8" w:rsidRPr="008109C4" w:rsidRDefault="00057CD8" w:rsidP="00057CD8">
      <w:pPr>
        <w:shd w:val="clear" w:color="auto" w:fill="FFFFFF"/>
        <w:spacing w:after="0" w:line="276" w:lineRule="auto"/>
        <w:ind w:firstLine="708"/>
        <w:jc w:val="both"/>
        <w:rPr>
          <w:rFonts w:ascii="Arial" w:eastAsia="Times New Roman" w:hAnsi="Arial" w:cs="Arial"/>
          <w:color w:val="000000"/>
          <w:sz w:val="24"/>
          <w:szCs w:val="24"/>
          <w:lang w:eastAsia="pt-BR"/>
        </w:rPr>
      </w:pPr>
      <w:r w:rsidRPr="008109C4">
        <w:rPr>
          <w:rFonts w:ascii="Arial" w:eastAsia="Times New Roman" w:hAnsi="Arial" w:cs="Arial"/>
          <w:color w:val="000000"/>
          <w:sz w:val="24"/>
          <w:szCs w:val="24"/>
          <w:lang w:eastAsia="pt-BR"/>
        </w:rPr>
        <w:t>O Sol é a estrela mais próxima da Terra, nosso planeta. É a energia do Sol que ilumina e aquece a Terra. Sem o Sol, seria impossível a vida em nosso planeta.</w:t>
      </w:r>
    </w:p>
    <w:p w14:paraId="74A17E51" w14:textId="77777777" w:rsidR="00057CD8" w:rsidRPr="008109C4" w:rsidRDefault="00057CD8" w:rsidP="00057CD8">
      <w:pPr>
        <w:shd w:val="clear" w:color="auto" w:fill="FFFFFF"/>
        <w:spacing w:after="0" w:line="276" w:lineRule="auto"/>
        <w:ind w:firstLine="708"/>
        <w:jc w:val="both"/>
        <w:rPr>
          <w:rFonts w:ascii="Arial" w:eastAsia="Times New Roman" w:hAnsi="Arial" w:cs="Arial"/>
          <w:color w:val="000000"/>
          <w:sz w:val="24"/>
          <w:szCs w:val="24"/>
          <w:lang w:eastAsia="pt-BR"/>
        </w:rPr>
      </w:pPr>
      <w:r w:rsidRPr="008109C4">
        <w:rPr>
          <w:rFonts w:ascii="Arial" w:eastAsia="Times New Roman" w:hAnsi="Arial" w:cs="Arial"/>
          <w:color w:val="000000"/>
          <w:sz w:val="24"/>
          <w:szCs w:val="24"/>
          <w:lang w:eastAsia="pt-BR"/>
        </w:rPr>
        <w:t>Para você se orientar pelo Sol, precisa saber onde ele aparece ou desaparece todos os dias.</w:t>
      </w:r>
    </w:p>
    <w:p w14:paraId="7277E5F4" w14:textId="77777777" w:rsidR="00057CD8" w:rsidRPr="008109C4" w:rsidRDefault="00057CD8" w:rsidP="00057CD8">
      <w:pPr>
        <w:pStyle w:val="PargrafodaLista"/>
        <w:shd w:val="clear" w:color="auto" w:fill="FFFFFF"/>
        <w:spacing w:after="0" w:line="276" w:lineRule="auto"/>
        <w:ind w:left="0"/>
        <w:jc w:val="both"/>
        <w:rPr>
          <w:rFonts w:ascii="Arial" w:eastAsia="Times New Roman" w:hAnsi="Arial" w:cs="Arial"/>
          <w:color w:val="000000"/>
          <w:sz w:val="24"/>
          <w:szCs w:val="24"/>
          <w:lang w:eastAsia="pt-BR"/>
        </w:rPr>
      </w:pPr>
      <w:r w:rsidRPr="008109C4">
        <w:rPr>
          <w:rFonts w:ascii="Arial" w:eastAsia="Times New Roman" w:hAnsi="Arial" w:cs="Arial"/>
          <w:b/>
          <w:color w:val="000000"/>
          <w:sz w:val="24"/>
          <w:szCs w:val="24"/>
          <w:lang w:eastAsia="pt-BR"/>
        </w:rPr>
        <w:t>&gt;</w:t>
      </w:r>
      <w:r w:rsidRPr="008109C4">
        <w:rPr>
          <w:rFonts w:ascii="Arial" w:eastAsia="Times New Roman" w:hAnsi="Arial" w:cs="Arial"/>
          <w:color w:val="000000"/>
          <w:sz w:val="24"/>
          <w:szCs w:val="24"/>
          <w:lang w:eastAsia="pt-BR"/>
        </w:rPr>
        <w:t>A direção em que o </w:t>
      </w:r>
      <w:r w:rsidRPr="008109C4">
        <w:rPr>
          <w:rFonts w:ascii="Arial" w:eastAsia="Times New Roman" w:hAnsi="Arial" w:cs="Arial"/>
          <w:b/>
          <w:color w:val="000000"/>
          <w:sz w:val="24"/>
          <w:szCs w:val="24"/>
          <w:lang w:eastAsia="pt-BR"/>
        </w:rPr>
        <w:t>Sol</w:t>
      </w:r>
      <w:r w:rsidRPr="008109C4">
        <w:rPr>
          <w:rFonts w:ascii="Arial" w:eastAsia="Times New Roman" w:hAnsi="Arial" w:cs="Arial"/>
          <w:color w:val="000000"/>
          <w:sz w:val="24"/>
          <w:szCs w:val="24"/>
          <w:lang w:eastAsia="pt-BR"/>
        </w:rPr>
        <w:t> aparece todos os dias chama-se </w:t>
      </w:r>
      <w:r w:rsidRPr="008109C4">
        <w:rPr>
          <w:rFonts w:ascii="Arial" w:eastAsia="Times New Roman" w:hAnsi="Arial" w:cs="Arial"/>
          <w:b/>
          <w:color w:val="000000"/>
          <w:sz w:val="24"/>
          <w:szCs w:val="24"/>
          <w:lang w:eastAsia="pt-BR"/>
        </w:rPr>
        <w:t>leste</w:t>
      </w:r>
      <w:r w:rsidRPr="008109C4">
        <w:rPr>
          <w:rFonts w:ascii="Arial" w:eastAsia="Times New Roman" w:hAnsi="Arial" w:cs="Arial"/>
          <w:color w:val="000000"/>
          <w:sz w:val="24"/>
          <w:szCs w:val="24"/>
          <w:lang w:eastAsia="pt-BR"/>
        </w:rPr>
        <w:t> ou </w:t>
      </w:r>
      <w:r w:rsidRPr="008109C4">
        <w:rPr>
          <w:rFonts w:ascii="Arial" w:eastAsia="Times New Roman" w:hAnsi="Arial" w:cs="Arial"/>
          <w:b/>
          <w:color w:val="000000"/>
          <w:sz w:val="24"/>
          <w:szCs w:val="24"/>
          <w:lang w:eastAsia="pt-BR"/>
        </w:rPr>
        <w:t>este</w:t>
      </w:r>
      <w:r w:rsidRPr="008109C4">
        <w:rPr>
          <w:rFonts w:ascii="Arial" w:eastAsia="Times New Roman" w:hAnsi="Arial" w:cs="Arial"/>
          <w:color w:val="000000"/>
          <w:sz w:val="24"/>
          <w:szCs w:val="24"/>
          <w:lang w:eastAsia="pt-BR"/>
        </w:rPr>
        <w:t>, ou </w:t>
      </w:r>
      <w:r w:rsidRPr="008109C4">
        <w:rPr>
          <w:rFonts w:ascii="Arial" w:eastAsia="Times New Roman" w:hAnsi="Arial" w:cs="Arial"/>
          <w:b/>
          <w:color w:val="000000"/>
          <w:sz w:val="24"/>
          <w:szCs w:val="24"/>
          <w:lang w:eastAsia="pt-BR"/>
        </w:rPr>
        <w:t>nascente </w:t>
      </w:r>
      <w:r w:rsidRPr="008109C4">
        <w:rPr>
          <w:rFonts w:ascii="Arial" w:eastAsia="Times New Roman" w:hAnsi="Arial" w:cs="Arial"/>
          <w:color w:val="000000"/>
          <w:sz w:val="24"/>
          <w:szCs w:val="24"/>
          <w:lang w:eastAsia="pt-BR"/>
        </w:rPr>
        <w:t>ou </w:t>
      </w:r>
      <w:r w:rsidRPr="008109C4">
        <w:rPr>
          <w:rFonts w:ascii="Arial" w:eastAsia="Times New Roman" w:hAnsi="Arial" w:cs="Arial"/>
          <w:b/>
          <w:color w:val="000000"/>
          <w:sz w:val="24"/>
          <w:szCs w:val="24"/>
          <w:lang w:eastAsia="pt-BR"/>
        </w:rPr>
        <w:t>oriente.</w:t>
      </w:r>
    </w:p>
    <w:p w14:paraId="7CBDBDA5" w14:textId="77777777" w:rsidR="00057CD8" w:rsidRPr="008109C4" w:rsidRDefault="00057CD8" w:rsidP="00057CD8">
      <w:pPr>
        <w:pStyle w:val="PargrafodaLista"/>
        <w:shd w:val="clear" w:color="auto" w:fill="FFFFFF"/>
        <w:spacing w:after="0" w:line="276" w:lineRule="auto"/>
        <w:ind w:left="0"/>
        <w:jc w:val="both"/>
        <w:rPr>
          <w:rFonts w:ascii="Arial" w:eastAsia="Times New Roman" w:hAnsi="Arial" w:cs="Arial"/>
          <w:color w:val="000000"/>
          <w:sz w:val="24"/>
          <w:szCs w:val="24"/>
          <w:lang w:eastAsia="pt-BR"/>
        </w:rPr>
      </w:pPr>
      <w:r w:rsidRPr="008109C4">
        <w:rPr>
          <w:rFonts w:ascii="Arial" w:eastAsia="Times New Roman" w:hAnsi="Arial" w:cs="Arial"/>
          <w:b/>
          <w:color w:val="000000"/>
          <w:sz w:val="24"/>
          <w:szCs w:val="24"/>
          <w:lang w:eastAsia="pt-BR"/>
        </w:rPr>
        <w:t>&gt;</w:t>
      </w:r>
      <w:r w:rsidRPr="008109C4">
        <w:rPr>
          <w:rFonts w:ascii="Arial" w:eastAsia="Times New Roman" w:hAnsi="Arial" w:cs="Arial"/>
          <w:color w:val="000000"/>
          <w:sz w:val="24"/>
          <w:szCs w:val="24"/>
          <w:lang w:eastAsia="pt-BR"/>
        </w:rPr>
        <w:t>A direção em que o </w:t>
      </w:r>
      <w:r w:rsidRPr="008109C4">
        <w:rPr>
          <w:rFonts w:ascii="Arial" w:eastAsia="Times New Roman" w:hAnsi="Arial" w:cs="Arial"/>
          <w:b/>
          <w:color w:val="000000"/>
          <w:sz w:val="24"/>
          <w:szCs w:val="24"/>
          <w:lang w:eastAsia="pt-BR"/>
        </w:rPr>
        <w:t>Sol</w:t>
      </w:r>
      <w:r w:rsidRPr="008109C4">
        <w:rPr>
          <w:rFonts w:ascii="Arial" w:eastAsia="Times New Roman" w:hAnsi="Arial" w:cs="Arial"/>
          <w:color w:val="000000"/>
          <w:sz w:val="24"/>
          <w:szCs w:val="24"/>
          <w:lang w:eastAsia="pt-BR"/>
        </w:rPr>
        <w:t> desaparece todos os dias chama-se </w:t>
      </w:r>
      <w:r w:rsidRPr="008109C4">
        <w:rPr>
          <w:rFonts w:ascii="Arial" w:eastAsia="Times New Roman" w:hAnsi="Arial" w:cs="Arial"/>
          <w:b/>
          <w:color w:val="000000"/>
          <w:sz w:val="24"/>
          <w:szCs w:val="24"/>
          <w:lang w:eastAsia="pt-BR"/>
        </w:rPr>
        <w:t>oeste</w:t>
      </w:r>
      <w:r w:rsidRPr="008109C4">
        <w:rPr>
          <w:rFonts w:ascii="Arial" w:eastAsia="Times New Roman" w:hAnsi="Arial" w:cs="Arial"/>
          <w:color w:val="000000"/>
          <w:sz w:val="24"/>
          <w:szCs w:val="24"/>
          <w:lang w:eastAsia="pt-BR"/>
        </w:rPr>
        <w:t> ou </w:t>
      </w:r>
      <w:r w:rsidRPr="008109C4">
        <w:rPr>
          <w:rFonts w:ascii="Arial" w:eastAsia="Times New Roman" w:hAnsi="Arial" w:cs="Arial"/>
          <w:b/>
          <w:color w:val="000000"/>
          <w:sz w:val="24"/>
          <w:szCs w:val="24"/>
          <w:lang w:eastAsia="pt-BR"/>
        </w:rPr>
        <w:t>poente</w:t>
      </w:r>
      <w:r w:rsidRPr="008109C4">
        <w:rPr>
          <w:rFonts w:ascii="Arial" w:eastAsia="Times New Roman" w:hAnsi="Arial" w:cs="Arial"/>
          <w:color w:val="000000"/>
          <w:sz w:val="24"/>
          <w:szCs w:val="24"/>
          <w:lang w:eastAsia="pt-BR"/>
        </w:rPr>
        <w:t> ou </w:t>
      </w:r>
      <w:r w:rsidRPr="008109C4">
        <w:rPr>
          <w:rFonts w:ascii="Arial" w:eastAsia="Times New Roman" w:hAnsi="Arial" w:cs="Arial"/>
          <w:b/>
          <w:color w:val="000000"/>
          <w:sz w:val="24"/>
          <w:szCs w:val="24"/>
          <w:lang w:eastAsia="pt-BR"/>
        </w:rPr>
        <w:t>ocidente</w:t>
      </w:r>
      <w:r w:rsidRPr="008109C4">
        <w:rPr>
          <w:rFonts w:ascii="Arial" w:eastAsia="Times New Roman" w:hAnsi="Arial" w:cs="Arial"/>
          <w:color w:val="000000"/>
          <w:sz w:val="24"/>
          <w:szCs w:val="24"/>
          <w:lang w:eastAsia="pt-BR"/>
        </w:rPr>
        <w:t>.</w:t>
      </w:r>
    </w:p>
    <w:p w14:paraId="16215476" w14:textId="77777777" w:rsidR="00057CD8" w:rsidRPr="008109C4" w:rsidRDefault="00057CD8" w:rsidP="00057CD8">
      <w:pPr>
        <w:shd w:val="clear" w:color="auto" w:fill="FFFFFF"/>
        <w:spacing w:after="0" w:line="276" w:lineRule="auto"/>
        <w:jc w:val="both"/>
        <w:rPr>
          <w:rFonts w:ascii="Arial" w:eastAsia="Times New Roman" w:hAnsi="Arial" w:cs="Arial"/>
          <w:color w:val="000000"/>
          <w:sz w:val="24"/>
          <w:szCs w:val="24"/>
          <w:lang w:eastAsia="pt-BR"/>
        </w:rPr>
      </w:pPr>
      <w:r w:rsidRPr="008109C4">
        <w:rPr>
          <w:rFonts w:ascii="Arial" w:eastAsia="Times New Roman" w:hAnsi="Arial" w:cs="Arial"/>
          <w:color w:val="000000"/>
          <w:sz w:val="24"/>
          <w:szCs w:val="24"/>
          <w:lang w:eastAsia="pt-BR"/>
        </w:rPr>
        <w:t>Sabendo onde estão o leste e o oeste, você pode olhar as direções que faltam: </w:t>
      </w:r>
      <w:r w:rsidRPr="008109C4">
        <w:rPr>
          <w:rFonts w:ascii="Arial" w:eastAsia="Times New Roman" w:hAnsi="Arial" w:cs="Arial"/>
          <w:b/>
          <w:color w:val="000000"/>
          <w:sz w:val="24"/>
          <w:szCs w:val="24"/>
          <w:lang w:eastAsia="pt-BR"/>
        </w:rPr>
        <w:t>sul e norte</w:t>
      </w:r>
      <w:r w:rsidRPr="008109C4">
        <w:rPr>
          <w:rFonts w:ascii="Arial" w:eastAsia="Times New Roman" w:hAnsi="Arial" w:cs="Arial"/>
          <w:color w:val="000000"/>
          <w:sz w:val="24"/>
          <w:szCs w:val="24"/>
          <w:lang w:eastAsia="pt-BR"/>
        </w:rPr>
        <w:t>.</w:t>
      </w:r>
    </w:p>
    <w:p w14:paraId="17B1ED8A" w14:textId="77777777" w:rsidR="00057CD8" w:rsidRPr="008109C4" w:rsidRDefault="00057CD8" w:rsidP="00057CD8">
      <w:pPr>
        <w:shd w:val="clear" w:color="auto" w:fill="FFFFFF"/>
        <w:spacing w:after="0" w:line="276" w:lineRule="auto"/>
        <w:ind w:firstLine="708"/>
        <w:jc w:val="both"/>
        <w:rPr>
          <w:rFonts w:ascii="Arial" w:eastAsia="Times New Roman" w:hAnsi="Arial" w:cs="Arial"/>
          <w:color w:val="000000"/>
          <w:sz w:val="24"/>
          <w:szCs w:val="24"/>
          <w:lang w:eastAsia="pt-BR"/>
        </w:rPr>
      </w:pPr>
      <w:r w:rsidRPr="008109C4">
        <w:rPr>
          <w:rFonts w:ascii="Arial" w:eastAsia="Times New Roman" w:hAnsi="Arial" w:cs="Arial"/>
          <w:color w:val="000000"/>
          <w:sz w:val="24"/>
          <w:szCs w:val="24"/>
          <w:lang w:eastAsia="pt-BR"/>
        </w:rPr>
        <w:t>É importante destacar que o Sol não nasce exatamente no mesmo ponto todos os dias do ano. Existe uma pequena variação, de acordo com as estações do ano (como no inverno e no verão).</w:t>
      </w:r>
    </w:p>
    <w:p w14:paraId="133A973B" w14:textId="09C47D23" w:rsidR="00057CD8" w:rsidRDefault="00057CD8"/>
    <w:p w14:paraId="52016D06" w14:textId="39438B21" w:rsidR="00057CD8" w:rsidRDefault="00057CD8">
      <w:r>
        <w:rPr>
          <w:rFonts w:ascii="Times New Roman" w:hAnsi="Times New Roman" w:cs="Times New Roman"/>
          <w:noProof/>
          <w:sz w:val="24"/>
          <w:szCs w:val="24"/>
          <w:lang w:eastAsia="pt-BR"/>
        </w:rPr>
        <w:lastRenderedPageBreak/>
        <w:drawing>
          <wp:inline distT="0" distB="0" distL="0" distR="0" wp14:anchorId="02F5911B" wp14:editId="21CC64CB">
            <wp:extent cx="3495675" cy="30099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675" cy="3009900"/>
                    </a:xfrm>
                    <a:prstGeom prst="rect">
                      <a:avLst/>
                    </a:prstGeom>
                    <a:noFill/>
                    <a:ln>
                      <a:noFill/>
                    </a:ln>
                  </pic:spPr>
                </pic:pic>
              </a:graphicData>
            </a:graphic>
          </wp:inline>
        </w:drawing>
      </w:r>
    </w:p>
    <w:p w14:paraId="6FE3A288" w14:textId="77777777" w:rsidR="00057CD8" w:rsidRPr="008109C4" w:rsidRDefault="00057CD8" w:rsidP="00057CD8">
      <w:pPr>
        <w:numPr>
          <w:ilvl w:val="0"/>
          <w:numId w:val="1"/>
        </w:numPr>
        <w:shd w:val="clear" w:color="auto" w:fill="FFFFFF"/>
        <w:spacing w:before="100" w:beforeAutospacing="1" w:after="100" w:afterAutospacing="1" w:line="240" w:lineRule="auto"/>
        <w:ind w:left="675"/>
        <w:rPr>
          <w:rFonts w:ascii="Arial" w:hAnsi="Arial" w:cs="Arial"/>
          <w:color w:val="000000"/>
          <w:sz w:val="24"/>
          <w:szCs w:val="24"/>
        </w:rPr>
      </w:pPr>
      <w:r w:rsidRPr="008109C4">
        <w:rPr>
          <w:rFonts w:ascii="Arial" w:hAnsi="Arial" w:cs="Arial"/>
          <w:color w:val="000000"/>
          <w:sz w:val="24"/>
          <w:szCs w:val="24"/>
        </w:rPr>
        <w:t>Estenda ou estique o braço direito na direção leste.</w:t>
      </w:r>
    </w:p>
    <w:p w14:paraId="0ADF3372" w14:textId="77777777" w:rsidR="00057CD8" w:rsidRPr="008109C4" w:rsidRDefault="00057CD8" w:rsidP="00057CD8">
      <w:pPr>
        <w:numPr>
          <w:ilvl w:val="0"/>
          <w:numId w:val="1"/>
        </w:numPr>
        <w:shd w:val="clear" w:color="auto" w:fill="FFFFFF"/>
        <w:spacing w:before="100" w:beforeAutospacing="1" w:after="100" w:afterAutospacing="1" w:line="240" w:lineRule="auto"/>
        <w:ind w:left="675"/>
        <w:rPr>
          <w:rFonts w:ascii="Arial" w:hAnsi="Arial" w:cs="Arial"/>
          <w:color w:val="000000"/>
          <w:sz w:val="24"/>
          <w:szCs w:val="24"/>
        </w:rPr>
      </w:pPr>
      <w:r w:rsidRPr="008109C4">
        <w:rPr>
          <w:rFonts w:ascii="Arial" w:hAnsi="Arial" w:cs="Arial"/>
          <w:color w:val="000000"/>
          <w:sz w:val="24"/>
          <w:szCs w:val="24"/>
        </w:rPr>
        <w:t>Estenda ou estique o braço esquerdo na direção oeste.</w:t>
      </w:r>
    </w:p>
    <w:p w14:paraId="2FC54F97" w14:textId="77777777" w:rsidR="00057CD8" w:rsidRPr="008109C4" w:rsidRDefault="00057CD8" w:rsidP="00057CD8">
      <w:pPr>
        <w:numPr>
          <w:ilvl w:val="0"/>
          <w:numId w:val="1"/>
        </w:numPr>
        <w:shd w:val="clear" w:color="auto" w:fill="FFFFFF"/>
        <w:spacing w:before="100" w:beforeAutospacing="1" w:after="100" w:afterAutospacing="1" w:line="240" w:lineRule="auto"/>
        <w:ind w:left="675"/>
        <w:rPr>
          <w:rFonts w:ascii="Arial" w:hAnsi="Arial" w:cs="Arial"/>
          <w:color w:val="000000"/>
          <w:sz w:val="24"/>
          <w:szCs w:val="24"/>
        </w:rPr>
      </w:pPr>
      <w:r w:rsidRPr="008109C4">
        <w:rPr>
          <w:rFonts w:ascii="Arial" w:hAnsi="Arial" w:cs="Arial"/>
          <w:color w:val="000000"/>
          <w:sz w:val="24"/>
          <w:szCs w:val="24"/>
        </w:rPr>
        <w:t>Às suas costas estará o sul.</w:t>
      </w:r>
    </w:p>
    <w:p w14:paraId="3F8B3005" w14:textId="77777777" w:rsidR="00057CD8" w:rsidRPr="008109C4" w:rsidRDefault="00057CD8" w:rsidP="00057CD8">
      <w:pPr>
        <w:numPr>
          <w:ilvl w:val="0"/>
          <w:numId w:val="1"/>
        </w:numPr>
        <w:shd w:val="clear" w:color="auto" w:fill="FFFFFF"/>
        <w:spacing w:before="100" w:beforeAutospacing="1" w:after="100" w:afterAutospacing="1" w:line="240" w:lineRule="auto"/>
        <w:ind w:left="675"/>
        <w:rPr>
          <w:rFonts w:ascii="Arial" w:hAnsi="Arial" w:cs="Arial"/>
          <w:color w:val="000000"/>
          <w:sz w:val="24"/>
          <w:szCs w:val="24"/>
        </w:rPr>
      </w:pPr>
      <w:r w:rsidRPr="008109C4">
        <w:rPr>
          <w:rFonts w:ascii="Arial" w:hAnsi="Arial" w:cs="Arial"/>
          <w:color w:val="000000"/>
          <w:sz w:val="24"/>
          <w:szCs w:val="24"/>
        </w:rPr>
        <w:t>À sua frente estará o norte.</w:t>
      </w:r>
    </w:p>
    <w:p w14:paraId="59BDF353" w14:textId="690D292D" w:rsidR="00057CD8" w:rsidRDefault="00057CD8" w:rsidP="00057CD8">
      <w:pPr>
        <w:pStyle w:val="NormalWeb"/>
        <w:shd w:val="clear" w:color="auto" w:fill="FFFFFF"/>
        <w:rPr>
          <w:rFonts w:ascii="Arial" w:hAnsi="Arial" w:cs="Arial"/>
          <w:color w:val="000000"/>
        </w:rPr>
      </w:pPr>
      <w:r w:rsidRPr="008109C4">
        <w:rPr>
          <w:rFonts w:ascii="Arial" w:hAnsi="Arial" w:cs="Arial"/>
          <w:color w:val="000000"/>
        </w:rPr>
        <w:t>Para nos orientarmos pela Lua, procedemos da mesma maneira, pois a Lua também nasce a leste e se põe a oeste.</w:t>
      </w:r>
    </w:p>
    <w:p w14:paraId="38F1911E" w14:textId="265909B6" w:rsidR="00DE7F47" w:rsidRDefault="00DE7F47" w:rsidP="00057CD8">
      <w:pPr>
        <w:pStyle w:val="NormalWeb"/>
        <w:shd w:val="clear" w:color="auto" w:fill="FFFFFF"/>
        <w:rPr>
          <w:rFonts w:ascii="Arial" w:hAnsi="Arial" w:cs="Arial"/>
          <w:color w:val="000000"/>
        </w:rPr>
      </w:pPr>
    </w:p>
    <w:p w14:paraId="40D64E7A" w14:textId="77777777" w:rsidR="00DE7F47" w:rsidRPr="008109C4" w:rsidRDefault="00DE7F47" w:rsidP="00057CD8">
      <w:pPr>
        <w:pStyle w:val="NormalWeb"/>
        <w:shd w:val="clear" w:color="auto" w:fill="FFFFFF"/>
        <w:rPr>
          <w:rFonts w:ascii="Arial" w:hAnsi="Arial" w:cs="Arial"/>
          <w:color w:val="000000"/>
        </w:rPr>
      </w:pPr>
    </w:p>
    <w:p w14:paraId="672CAA3D" w14:textId="77777777" w:rsidR="00057CD8" w:rsidRPr="008109C4" w:rsidRDefault="00057CD8" w:rsidP="00057CD8">
      <w:pPr>
        <w:pStyle w:val="NormalWeb"/>
        <w:shd w:val="clear" w:color="auto" w:fill="FFFFFF"/>
        <w:rPr>
          <w:rFonts w:ascii="Arial" w:hAnsi="Arial" w:cs="Arial"/>
          <w:color w:val="000000"/>
        </w:rPr>
      </w:pPr>
    </w:p>
    <w:p w14:paraId="75AB4825" w14:textId="77777777" w:rsidR="00057CD8" w:rsidRPr="008109C4" w:rsidRDefault="00057CD8" w:rsidP="00057CD8">
      <w:pPr>
        <w:pStyle w:val="NormalWeb"/>
        <w:shd w:val="clear" w:color="auto" w:fill="FFFFFF"/>
        <w:jc w:val="center"/>
        <w:rPr>
          <w:rFonts w:ascii="Arial" w:hAnsi="Arial" w:cs="Arial"/>
          <w:b/>
          <w:color w:val="000000"/>
        </w:rPr>
      </w:pPr>
      <w:r w:rsidRPr="008109C4">
        <w:rPr>
          <w:rFonts w:ascii="Arial" w:hAnsi="Arial" w:cs="Arial"/>
          <w:b/>
          <w:bCs/>
          <w:color w:val="000000"/>
        </w:rPr>
        <w:t>ORIENTAÇÃO PELO CRUZEIRO DO SUL</w:t>
      </w:r>
    </w:p>
    <w:p w14:paraId="46FBB2F8" w14:textId="77777777" w:rsidR="00057CD8" w:rsidRDefault="00057CD8" w:rsidP="00057CD8">
      <w:pPr>
        <w:pStyle w:val="NormalWeb"/>
        <w:shd w:val="clear" w:color="auto" w:fill="FFFFFF"/>
        <w:jc w:val="both"/>
        <w:rPr>
          <w:color w:val="000000"/>
        </w:rPr>
      </w:pPr>
      <w:r w:rsidRPr="008109C4">
        <w:rPr>
          <w:rFonts w:ascii="Arial" w:hAnsi="Arial" w:cs="Arial"/>
          <w:color w:val="000000"/>
        </w:rPr>
        <w:t>O Cruzeiro do Sul é uma constelação formada por cinco estrelas principais com o formato de uma cruz. A estrela que se encontra na extremidade inferior da cruz é a </w:t>
      </w:r>
      <w:r w:rsidRPr="008109C4">
        <w:rPr>
          <w:rStyle w:val="Forte"/>
          <w:rFonts w:ascii="Arial" w:hAnsi="Arial" w:cs="Arial"/>
          <w:color w:val="000000"/>
        </w:rPr>
        <w:t>Estrela de Magalhães </w:t>
      </w:r>
      <w:r w:rsidRPr="008109C4">
        <w:rPr>
          <w:rFonts w:ascii="Arial" w:hAnsi="Arial" w:cs="Arial"/>
          <w:color w:val="000000"/>
        </w:rPr>
        <w:t>e indica o sul, por meio do qual se podem encontrar os outros </w:t>
      </w:r>
      <w:r w:rsidRPr="008109C4">
        <w:rPr>
          <w:rStyle w:val="Forte"/>
          <w:rFonts w:ascii="Arial" w:hAnsi="Arial" w:cs="Arial"/>
          <w:color w:val="000000"/>
        </w:rPr>
        <w:t>pontos cardeais</w:t>
      </w:r>
      <w:r>
        <w:rPr>
          <w:color w:val="000000"/>
        </w:rPr>
        <w:t>.</w:t>
      </w:r>
    </w:p>
    <w:p w14:paraId="6F3D3120" w14:textId="1C627FD7" w:rsidR="00057CD8" w:rsidRDefault="00057CD8">
      <w:r>
        <w:rPr>
          <w:rFonts w:ascii="Times New Roman" w:hAnsi="Times New Roman" w:cs="Times New Roman"/>
          <w:noProof/>
          <w:sz w:val="24"/>
          <w:szCs w:val="24"/>
          <w:lang w:eastAsia="pt-BR"/>
        </w:rPr>
        <w:lastRenderedPageBreak/>
        <w:drawing>
          <wp:inline distT="0" distB="0" distL="0" distR="0" wp14:anchorId="501BD1E0" wp14:editId="564F5391">
            <wp:extent cx="3819525" cy="294322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9525" cy="2943225"/>
                    </a:xfrm>
                    <a:prstGeom prst="rect">
                      <a:avLst/>
                    </a:prstGeom>
                    <a:noFill/>
                    <a:ln>
                      <a:noFill/>
                    </a:ln>
                  </pic:spPr>
                </pic:pic>
              </a:graphicData>
            </a:graphic>
          </wp:inline>
        </w:drawing>
      </w:r>
    </w:p>
    <w:p w14:paraId="09CF1960" w14:textId="77777777" w:rsidR="00DE7F47" w:rsidRDefault="00DE7F47"/>
    <w:p w14:paraId="5D3CC5D6" w14:textId="7DCFCCCF" w:rsidR="00057CD8" w:rsidRDefault="00057CD8"/>
    <w:p w14:paraId="670E9002" w14:textId="77777777" w:rsidR="00057CD8" w:rsidRDefault="00057CD8" w:rsidP="00057CD8">
      <w:pPr>
        <w:jc w:val="center"/>
        <w:rPr>
          <w:rFonts w:ascii="Times New Roman" w:hAnsi="Times New Roman" w:cs="Times New Roman"/>
          <w:sz w:val="24"/>
          <w:szCs w:val="24"/>
        </w:rPr>
      </w:pPr>
    </w:p>
    <w:p w14:paraId="34B79CB5" w14:textId="77777777" w:rsidR="00057CD8" w:rsidRPr="008109C4" w:rsidRDefault="00057CD8" w:rsidP="00057CD8">
      <w:pPr>
        <w:pStyle w:val="Ttulo2"/>
        <w:shd w:val="clear" w:color="auto" w:fill="FFFFFF"/>
        <w:jc w:val="center"/>
        <w:rPr>
          <w:rFonts w:ascii="Arial" w:hAnsi="Arial" w:cs="Arial"/>
          <w:bCs/>
          <w:color w:val="000000"/>
          <w:sz w:val="24"/>
          <w:szCs w:val="24"/>
        </w:rPr>
      </w:pPr>
      <w:r w:rsidRPr="008109C4">
        <w:rPr>
          <w:rFonts w:ascii="Arial" w:hAnsi="Arial" w:cs="Arial"/>
          <w:color w:val="000000"/>
          <w:sz w:val="24"/>
          <w:szCs w:val="24"/>
        </w:rPr>
        <w:t>ORIENTAÇÃO PELA BÚSSOLA</w:t>
      </w:r>
    </w:p>
    <w:p w14:paraId="03038886" w14:textId="77777777" w:rsidR="00057CD8" w:rsidRPr="008109C4" w:rsidRDefault="00057CD8" w:rsidP="00057CD8">
      <w:pPr>
        <w:pStyle w:val="NormalWeb"/>
        <w:shd w:val="clear" w:color="auto" w:fill="FFFFFF"/>
        <w:jc w:val="both"/>
        <w:rPr>
          <w:rFonts w:ascii="Arial" w:hAnsi="Arial" w:cs="Arial"/>
          <w:color w:val="000000"/>
        </w:rPr>
      </w:pPr>
      <w:r w:rsidRPr="008109C4">
        <w:rPr>
          <w:rFonts w:ascii="Arial" w:hAnsi="Arial" w:cs="Arial"/>
          <w:color w:val="000000"/>
        </w:rPr>
        <w:t>A bússola é um meio de orientação muito utilizado. Ela é um instrumento com formato de relógio, possuindo uma rosa dos ventos no interior e uma agulha imantada, no lugar dos ponteiros, que aponta sempre para o </w:t>
      </w:r>
      <w:r w:rsidRPr="008109C4">
        <w:rPr>
          <w:rStyle w:val="Forte"/>
          <w:rFonts w:ascii="Arial" w:hAnsi="Arial" w:cs="Arial"/>
          <w:color w:val="000000"/>
        </w:rPr>
        <w:t>norte</w:t>
      </w:r>
      <w:r w:rsidRPr="008109C4">
        <w:rPr>
          <w:rFonts w:ascii="Arial" w:hAnsi="Arial" w:cs="Arial"/>
          <w:color w:val="000000"/>
        </w:rPr>
        <w:t>.</w:t>
      </w:r>
    </w:p>
    <w:p w14:paraId="27F11710" w14:textId="1854D75F" w:rsidR="00057CD8" w:rsidRDefault="00057CD8">
      <w:r>
        <w:rPr>
          <w:rFonts w:ascii="Times New Roman" w:hAnsi="Times New Roman" w:cs="Times New Roman"/>
          <w:noProof/>
          <w:sz w:val="24"/>
          <w:szCs w:val="24"/>
          <w:lang w:eastAsia="pt-BR"/>
        </w:rPr>
        <w:drawing>
          <wp:inline distT="0" distB="0" distL="0" distR="0" wp14:anchorId="28862F5B" wp14:editId="3ED38FE6">
            <wp:extent cx="3143250" cy="20764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2076450"/>
                    </a:xfrm>
                    <a:prstGeom prst="rect">
                      <a:avLst/>
                    </a:prstGeom>
                    <a:noFill/>
                    <a:ln>
                      <a:noFill/>
                    </a:ln>
                  </pic:spPr>
                </pic:pic>
              </a:graphicData>
            </a:graphic>
          </wp:inline>
        </w:drawing>
      </w:r>
    </w:p>
    <w:p w14:paraId="09D71C39" w14:textId="77777777" w:rsidR="00DE7F47" w:rsidRDefault="00DE7F47"/>
    <w:p w14:paraId="6109055D" w14:textId="77777777" w:rsidR="00057CD8" w:rsidRDefault="00057CD8" w:rsidP="00057CD8">
      <w:pPr>
        <w:rPr>
          <w:rFonts w:ascii="Times New Roman" w:hAnsi="Times New Roman" w:cs="Times New Roman"/>
          <w:b/>
          <w:bCs/>
          <w:color w:val="000000"/>
          <w:sz w:val="24"/>
          <w:szCs w:val="24"/>
        </w:rPr>
      </w:pPr>
    </w:p>
    <w:p w14:paraId="321FB620" w14:textId="77777777" w:rsidR="00057CD8" w:rsidRPr="008109C4" w:rsidRDefault="00057CD8" w:rsidP="00057CD8">
      <w:pPr>
        <w:spacing w:after="0"/>
        <w:jc w:val="center"/>
        <w:rPr>
          <w:rFonts w:ascii="Arial" w:hAnsi="Arial" w:cs="Arial"/>
          <w:b/>
          <w:sz w:val="24"/>
          <w:szCs w:val="24"/>
        </w:rPr>
      </w:pPr>
      <w:r w:rsidRPr="008109C4">
        <w:rPr>
          <w:rFonts w:ascii="Arial" w:hAnsi="Arial" w:cs="Arial"/>
          <w:b/>
          <w:sz w:val="24"/>
          <w:szCs w:val="24"/>
        </w:rPr>
        <w:t>A ROSA DOS VENTOS</w:t>
      </w:r>
    </w:p>
    <w:p w14:paraId="059AAE57" w14:textId="77777777" w:rsidR="00057CD8" w:rsidRPr="008109C4" w:rsidRDefault="00057CD8" w:rsidP="00057CD8">
      <w:pPr>
        <w:spacing w:after="0"/>
        <w:jc w:val="center"/>
        <w:rPr>
          <w:rFonts w:ascii="Arial" w:hAnsi="Arial" w:cs="Arial"/>
          <w:b/>
          <w:sz w:val="24"/>
          <w:szCs w:val="24"/>
        </w:rPr>
      </w:pPr>
    </w:p>
    <w:p w14:paraId="1A1EE260" w14:textId="77777777" w:rsidR="00057CD8" w:rsidRPr="008109C4" w:rsidRDefault="00057CD8" w:rsidP="00057CD8">
      <w:pPr>
        <w:spacing w:after="0"/>
        <w:ind w:firstLine="708"/>
        <w:jc w:val="both"/>
        <w:rPr>
          <w:rFonts w:ascii="Arial" w:hAnsi="Arial" w:cs="Arial"/>
          <w:color w:val="000000"/>
          <w:sz w:val="24"/>
          <w:szCs w:val="24"/>
          <w:shd w:val="clear" w:color="auto" w:fill="FFFFFF"/>
        </w:rPr>
      </w:pPr>
      <w:r w:rsidRPr="008109C4">
        <w:rPr>
          <w:rFonts w:ascii="Arial" w:hAnsi="Arial" w:cs="Arial"/>
          <w:color w:val="000000"/>
          <w:sz w:val="24"/>
          <w:szCs w:val="24"/>
          <w:shd w:val="clear" w:color="auto" w:fill="FFFFFF"/>
        </w:rPr>
        <w:t>A Rosa dos Ventos foi criada no século XIV visando ilustrar mapas cartográficos e se baseando na direção dos principais ventos do Mar Mediterrâneo.</w:t>
      </w:r>
    </w:p>
    <w:p w14:paraId="2DDF3B24" w14:textId="61136477" w:rsidR="00057CD8" w:rsidRDefault="00057CD8" w:rsidP="00057CD8">
      <w:pPr>
        <w:pStyle w:val="NormalWeb"/>
        <w:shd w:val="clear" w:color="auto" w:fill="FFFFFF"/>
        <w:spacing w:before="0" w:beforeAutospacing="0" w:after="0" w:afterAutospacing="0"/>
        <w:ind w:firstLine="708"/>
        <w:jc w:val="both"/>
        <w:rPr>
          <w:color w:val="000000"/>
        </w:rPr>
      </w:pPr>
      <w:r w:rsidRPr="008109C4">
        <w:rPr>
          <w:rFonts w:ascii="Arial" w:hAnsi="Arial" w:cs="Arial"/>
          <w:color w:val="000000"/>
        </w:rPr>
        <w:t xml:space="preserve">A palavra foi criada pela semelhança de uma rosa com o desenho dos Pontos Cardeais que estão na bússola e lembram as pétalas. Quando você </w:t>
      </w:r>
      <w:r w:rsidRPr="008109C4">
        <w:rPr>
          <w:rFonts w:ascii="Arial" w:hAnsi="Arial" w:cs="Arial"/>
          <w:color w:val="000000"/>
        </w:rPr>
        <w:lastRenderedPageBreak/>
        <w:t>estiver localizando os elementos de sua escola, ou de outro ambiente qualquer, talvez sinta alguma dificuldade em apontar a direção exata de alguns deles. Como resolver essa dificuldade? Por meio dos pontos colaterais. Eles também são quatro e estão situados entre os pontos cardeais</w:t>
      </w:r>
      <w:r>
        <w:rPr>
          <w:color w:val="000000"/>
        </w:rPr>
        <w:t>.</w:t>
      </w:r>
    </w:p>
    <w:p w14:paraId="40020B89" w14:textId="77777777" w:rsidR="00057CD8" w:rsidRDefault="00057CD8" w:rsidP="00057CD8">
      <w:pPr>
        <w:pStyle w:val="NormalWeb"/>
        <w:shd w:val="clear" w:color="auto" w:fill="FFFFFF"/>
        <w:spacing w:before="0" w:beforeAutospacing="0" w:after="0" w:afterAutospacing="0"/>
        <w:ind w:firstLine="708"/>
        <w:jc w:val="both"/>
        <w:rPr>
          <w:color w:val="000000"/>
        </w:rPr>
      </w:pPr>
    </w:p>
    <w:p w14:paraId="6AD74137" w14:textId="65FA92C7" w:rsidR="00057CD8" w:rsidRDefault="00057CD8" w:rsidP="00057CD8">
      <w:pPr>
        <w:pStyle w:val="NormalWeb"/>
        <w:shd w:val="clear" w:color="auto" w:fill="FFFFFF"/>
        <w:spacing w:before="0" w:beforeAutospacing="0" w:after="0" w:afterAutospacing="0"/>
        <w:ind w:firstLine="708"/>
        <w:jc w:val="both"/>
        <w:rPr>
          <w:color w:val="000000"/>
        </w:rPr>
      </w:pPr>
    </w:p>
    <w:p w14:paraId="35C75676" w14:textId="4CFC2FB7" w:rsidR="00057CD8" w:rsidRDefault="00057CD8"/>
    <w:p w14:paraId="21FC0644" w14:textId="10C71719" w:rsidR="00057CD8" w:rsidRDefault="00057CD8" w:rsidP="00057CD8">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pt-BR"/>
        </w:rPr>
      </w:pPr>
      <w:r w:rsidRPr="00057CD8">
        <w:rPr>
          <w:rFonts w:ascii="Times New Roman" w:eastAsia="Times New Roman" w:hAnsi="Times New Roman" w:cs="Times New Roman"/>
          <w:color w:val="000000"/>
          <w:sz w:val="24"/>
          <w:szCs w:val="24"/>
          <w:lang w:eastAsia="pt-BR"/>
        </w:rPr>
        <w:t xml:space="preserve"> </w:t>
      </w:r>
    </w:p>
    <w:p w14:paraId="679A97FD" w14:textId="77777777" w:rsidR="00057CD8" w:rsidRPr="008109C4" w:rsidRDefault="00057CD8" w:rsidP="00057CD8">
      <w:pPr>
        <w:spacing w:after="0"/>
        <w:jc w:val="center"/>
        <w:rPr>
          <w:rFonts w:ascii="Arial" w:hAnsi="Arial" w:cs="Arial"/>
          <w:b/>
          <w:sz w:val="24"/>
          <w:szCs w:val="24"/>
        </w:rPr>
      </w:pPr>
      <w:r w:rsidRPr="008109C4">
        <w:rPr>
          <w:rFonts w:ascii="Arial" w:hAnsi="Arial" w:cs="Arial"/>
          <w:b/>
          <w:sz w:val="24"/>
          <w:szCs w:val="24"/>
        </w:rPr>
        <w:t>A ROSA DOS VENTOS</w:t>
      </w:r>
    </w:p>
    <w:p w14:paraId="30C5A831" w14:textId="77777777" w:rsidR="00057CD8" w:rsidRPr="008109C4" w:rsidRDefault="00057CD8" w:rsidP="00057CD8">
      <w:pPr>
        <w:spacing w:after="0"/>
        <w:jc w:val="center"/>
        <w:rPr>
          <w:rFonts w:ascii="Arial" w:hAnsi="Arial" w:cs="Arial"/>
          <w:b/>
          <w:sz w:val="24"/>
          <w:szCs w:val="24"/>
        </w:rPr>
      </w:pPr>
    </w:p>
    <w:p w14:paraId="29D22D21" w14:textId="77777777" w:rsidR="00057CD8" w:rsidRPr="008109C4" w:rsidRDefault="00057CD8" w:rsidP="00057CD8">
      <w:pPr>
        <w:spacing w:after="0"/>
        <w:ind w:firstLine="708"/>
        <w:jc w:val="both"/>
        <w:rPr>
          <w:rFonts w:ascii="Arial" w:hAnsi="Arial" w:cs="Arial"/>
          <w:color w:val="000000"/>
          <w:sz w:val="24"/>
          <w:szCs w:val="24"/>
          <w:shd w:val="clear" w:color="auto" w:fill="FFFFFF"/>
        </w:rPr>
      </w:pPr>
      <w:r w:rsidRPr="008109C4">
        <w:rPr>
          <w:rFonts w:ascii="Arial" w:hAnsi="Arial" w:cs="Arial"/>
          <w:color w:val="000000"/>
          <w:sz w:val="24"/>
          <w:szCs w:val="24"/>
          <w:shd w:val="clear" w:color="auto" w:fill="FFFFFF"/>
        </w:rPr>
        <w:t>A Rosa dos Ventos foi criada no século XIV visando ilustrar mapas cartográficos e se baseando na direção dos principais ventos do Mar Mediterrâneo.</w:t>
      </w:r>
    </w:p>
    <w:p w14:paraId="7F1A0FD8" w14:textId="77777777" w:rsidR="00057CD8" w:rsidRDefault="00057CD8" w:rsidP="00057CD8">
      <w:pPr>
        <w:pStyle w:val="NormalWeb"/>
        <w:shd w:val="clear" w:color="auto" w:fill="FFFFFF"/>
        <w:spacing w:before="0" w:beforeAutospacing="0" w:after="0" w:afterAutospacing="0"/>
        <w:ind w:firstLine="708"/>
        <w:jc w:val="both"/>
        <w:rPr>
          <w:color w:val="000000"/>
        </w:rPr>
      </w:pPr>
      <w:r w:rsidRPr="008109C4">
        <w:rPr>
          <w:rFonts w:ascii="Arial" w:hAnsi="Arial" w:cs="Arial"/>
          <w:color w:val="000000"/>
        </w:rPr>
        <w:t>A palavra foi criada pela semelhança de uma rosa com o desenho dos Pontos Cardeais que estão na bússola e lembram as pétalas. Quando você estiver localizando os elementos de sua escola, ou de outro ambiente qualquer, talvez sinta alguma dificuldade em apontar a direção exata de alguns deles. Como resolver essa dificuldade? Por meio dos pontos colaterais. Eles também são quatro e estão situados entre os pontos cardeais</w:t>
      </w:r>
      <w:r>
        <w:rPr>
          <w:color w:val="000000"/>
        </w:rPr>
        <w:t>.</w:t>
      </w:r>
    </w:p>
    <w:p w14:paraId="25DECEE7" w14:textId="77777777" w:rsidR="00057CD8" w:rsidRDefault="00057CD8" w:rsidP="00057CD8">
      <w:pPr>
        <w:pStyle w:val="NormalWeb"/>
        <w:shd w:val="clear" w:color="auto" w:fill="FFFFFF"/>
        <w:jc w:val="both"/>
        <w:rPr>
          <w:color w:val="000000"/>
        </w:rPr>
      </w:pPr>
      <w:r>
        <w:rPr>
          <w:color w:val="000000"/>
        </w:rPr>
        <w:t>Observe a Rosa dos Ventos:</w:t>
      </w:r>
    </w:p>
    <w:tbl>
      <w:tblPr>
        <w:tblpPr w:leftFromText="141" w:rightFromText="141" w:bottomFromText="160" w:vertAnchor="text" w:horzAnchor="page" w:tblpX="6931"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057CD8" w14:paraId="4764B55A" w14:textId="77777777" w:rsidTr="005747DE">
        <w:trPr>
          <w:trHeight w:val="3060"/>
        </w:trPr>
        <w:tc>
          <w:tcPr>
            <w:tcW w:w="3823" w:type="dxa"/>
            <w:tcBorders>
              <w:top w:val="single" w:sz="4" w:space="0" w:color="auto"/>
              <w:left w:val="single" w:sz="4" w:space="0" w:color="auto"/>
              <w:bottom w:val="single" w:sz="4" w:space="0" w:color="auto"/>
              <w:right w:val="single" w:sz="4" w:space="0" w:color="auto"/>
            </w:tcBorders>
          </w:tcPr>
          <w:p w14:paraId="6FB42A17" w14:textId="77777777" w:rsidR="00057CD8" w:rsidRDefault="00057CD8" w:rsidP="005747D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pt-BR"/>
              </w:rPr>
            </w:pPr>
            <w:bookmarkStart w:id="0" w:name="_Hlk44426048"/>
            <w:r>
              <w:rPr>
                <w:rFonts w:ascii="Times New Roman" w:eastAsia="Times New Roman" w:hAnsi="Times New Roman" w:cs="Times New Roman"/>
                <w:b/>
                <w:i/>
                <w:color w:val="000000"/>
                <w:sz w:val="24"/>
                <w:szCs w:val="24"/>
                <w:lang w:eastAsia="pt-BR"/>
              </w:rPr>
              <w:t>São pontos colaterais</w:t>
            </w:r>
            <w:r>
              <w:rPr>
                <w:rFonts w:ascii="Times New Roman" w:eastAsia="Times New Roman" w:hAnsi="Times New Roman" w:cs="Times New Roman"/>
                <w:color w:val="000000"/>
                <w:sz w:val="24"/>
                <w:szCs w:val="24"/>
                <w:lang w:eastAsia="pt-BR"/>
              </w:rPr>
              <w:t>:</w:t>
            </w:r>
          </w:p>
          <w:p w14:paraId="6DBF9AB4" w14:textId="77777777" w:rsidR="00057CD8" w:rsidRDefault="00057CD8" w:rsidP="005747D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pt-BR"/>
              </w:rPr>
            </w:pPr>
            <w:proofErr w:type="gramStart"/>
            <w:r>
              <w:rPr>
                <w:rFonts w:ascii="Times New Roman" w:eastAsia="Times New Roman" w:hAnsi="Times New Roman" w:cs="Times New Roman"/>
                <w:color w:val="000000"/>
                <w:sz w:val="24"/>
                <w:szCs w:val="24"/>
                <w:lang w:eastAsia="pt-BR"/>
              </w:rPr>
              <w:t>o</w:t>
            </w:r>
            <w:proofErr w:type="gramEnd"/>
            <w:r>
              <w:rPr>
                <w:rFonts w:ascii="Times New Roman" w:eastAsia="Times New Roman" w:hAnsi="Times New Roman" w:cs="Times New Roman"/>
                <w:color w:val="000000"/>
                <w:sz w:val="24"/>
                <w:szCs w:val="24"/>
                <w:lang w:eastAsia="pt-BR"/>
              </w:rPr>
              <w:t xml:space="preserve"> Nordeste (</w:t>
            </w:r>
            <w:r>
              <w:rPr>
                <w:rFonts w:ascii="Times New Roman" w:eastAsia="Times New Roman" w:hAnsi="Times New Roman" w:cs="Times New Roman"/>
                <w:b/>
                <w:color w:val="000000"/>
                <w:sz w:val="24"/>
                <w:szCs w:val="24"/>
                <w:lang w:eastAsia="pt-BR"/>
              </w:rPr>
              <w:t>NE</w:t>
            </w:r>
            <w:r>
              <w:rPr>
                <w:rFonts w:ascii="Times New Roman" w:eastAsia="Times New Roman" w:hAnsi="Times New Roman" w:cs="Times New Roman"/>
                <w:color w:val="000000"/>
                <w:sz w:val="24"/>
                <w:szCs w:val="24"/>
                <w:lang w:eastAsia="pt-BR"/>
              </w:rPr>
              <w:t>), entre o norte e o leste;</w:t>
            </w:r>
          </w:p>
          <w:p w14:paraId="6A9EF063" w14:textId="77777777" w:rsidR="00057CD8" w:rsidRDefault="00057CD8" w:rsidP="005747D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pt-BR"/>
              </w:rPr>
            </w:pPr>
            <w:proofErr w:type="gramStart"/>
            <w:r>
              <w:rPr>
                <w:rFonts w:ascii="Times New Roman" w:eastAsia="Times New Roman" w:hAnsi="Times New Roman" w:cs="Times New Roman"/>
                <w:color w:val="000000"/>
                <w:sz w:val="24"/>
                <w:szCs w:val="24"/>
                <w:lang w:eastAsia="pt-BR"/>
              </w:rPr>
              <w:t>o</w:t>
            </w:r>
            <w:proofErr w:type="gramEnd"/>
            <w:r>
              <w:rPr>
                <w:rFonts w:ascii="Times New Roman" w:eastAsia="Times New Roman" w:hAnsi="Times New Roman" w:cs="Times New Roman"/>
                <w:color w:val="000000"/>
                <w:sz w:val="24"/>
                <w:szCs w:val="24"/>
                <w:lang w:eastAsia="pt-BR"/>
              </w:rPr>
              <w:t xml:space="preserve"> Sudeste (</w:t>
            </w:r>
            <w:r>
              <w:rPr>
                <w:rFonts w:ascii="Times New Roman" w:eastAsia="Times New Roman" w:hAnsi="Times New Roman" w:cs="Times New Roman"/>
                <w:b/>
                <w:color w:val="000000"/>
                <w:sz w:val="24"/>
                <w:szCs w:val="24"/>
                <w:lang w:eastAsia="pt-BR"/>
              </w:rPr>
              <w:t>SE</w:t>
            </w:r>
            <w:r>
              <w:rPr>
                <w:rFonts w:ascii="Times New Roman" w:eastAsia="Times New Roman" w:hAnsi="Times New Roman" w:cs="Times New Roman"/>
                <w:color w:val="000000"/>
                <w:sz w:val="24"/>
                <w:szCs w:val="24"/>
                <w:lang w:eastAsia="pt-BR"/>
              </w:rPr>
              <w:t>), entre o sul e o leste;</w:t>
            </w:r>
          </w:p>
          <w:p w14:paraId="6E78EFB0" w14:textId="77777777" w:rsidR="00057CD8" w:rsidRDefault="00057CD8" w:rsidP="005747D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pt-BR"/>
              </w:rPr>
            </w:pPr>
            <w:proofErr w:type="gramStart"/>
            <w:r>
              <w:rPr>
                <w:rFonts w:ascii="Times New Roman" w:eastAsia="Times New Roman" w:hAnsi="Times New Roman" w:cs="Times New Roman"/>
                <w:color w:val="000000"/>
                <w:sz w:val="24"/>
                <w:szCs w:val="24"/>
                <w:lang w:eastAsia="pt-BR"/>
              </w:rPr>
              <w:t>o</w:t>
            </w:r>
            <w:proofErr w:type="gramEnd"/>
            <w:r>
              <w:rPr>
                <w:rFonts w:ascii="Times New Roman" w:eastAsia="Times New Roman" w:hAnsi="Times New Roman" w:cs="Times New Roman"/>
                <w:color w:val="000000"/>
                <w:sz w:val="24"/>
                <w:szCs w:val="24"/>
                <w:lang w:eastAsia="pt-BR"/>
              </w:rPr>
              <w:t xml:space="preserve"> Sudoeste (</w:t>
            </w:r>
            <w:r>
              <w:rPr>
                <w:rFonts w:ascii="Times New Roman" w:eastAsia="Times New Roman" w:hAnsi="Times New Roman" w:cs="Times New Roman"/>
                <w:b/>
                <w:color w:val="000000"/>
                <w:sz w:val="24"/>
                <w:szCs w:val="24"/>
                <w:lang w:eastAsia="pt-BR"/>
              </w:rPr>
              <w:t>SO</w:t>
            </w:r>
            <w:r>
              <w:rPr>
                <w:rFonts w:ascii="Times New Roman" w:eastAsia="Times New Roman" w:hAnsi="Times New Roman" w:cs="Times New Roman"/>
                <w:color w:val="000000"/>
                <w:sz w:val="24"/>
                <w:szCs w:val="24"/>
                <w:lang w:eastAsia="pt-BR"/>
              </w:rPr>
              <w:t>), entre o sul e o oeste.</w:t>
            </w:r>
          </w:p>
          <w:p w14:paraId="30901818" w14:textId="77777777" w:rsidR="00057CD8" w:rsidRDefault="00057CD8" w:rsidP="005747D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pt-BR"/>
              </w:rPr>
            </w:pPr>
            <w:proofErr w:type="gramStart"/>
            <w:r>
              <w:rPr>
                <w:rFonts w:ascii="Times New Roman" w:eastAsia="Times New Roman" w:hAnsi="Times New Roman" w:cs="Times New Roman"/>
                <w:color w:val="000000"/>
                <w:sz w:val="24"/>
                <w:szCs w:val="24"/>
                <w:lang w:eastAsia="pt-BR"/>
              </w:rPr>
              <w:t>o</w:t>
            </w:r>
            <w:proofErr w:type="gramEnd"/>
            <w:r>
              <w:rPr>
                <w:rFonts w:ascii="Times New Roman" w:eastAsia="Times New Roman" w:hAnsi="Times New Roman" w:cs="Times New Roman"/>
                <w:color w:val="000000"/>
                <w:sz w:val="24"/>
                <w:szCs w:val="24"/>
                <w:lang w:eastAsia="pt-BR"/>
              </w:rPr>
              <w:t xml:space="preserve"> Noroeste (</w:t>
            </w:r>
            <w:r>
              <w:rPr>
                <w:rFonts w:ascii="Times New Roman" w:eastAsia="Times New Roman" w:hAnsi="Times New Roman" w:cs="Times New Roman"/>
                <w:b/>
                <w:color w:val="000000"/>
                <w:sz w:val="24"/>
                <w:szCs w:val="24"/>
                <w:lang w:eastAsia="pt-BR"/>
              </w:rPr>
              <w:t>NO</w:t>
            </w:r>
            <w:r>
              <w:rPr>
                <w:rFonts w:ascii="Times New Roman" w:eastAsia="Times New Roman" w:hAnsi="Times New Roman" w:cs="Times New Roman"/>
                <w:color w:val="000000"/>
                <w:sz w:val="24"/>
                <w:szCs w:val="24"/>
                <w:lang w:eastAsia="pt-BR"/>
              </w:rPr>
              <w:t>), entre o norte e o oeste.</w:t>
            </w:r>
          </w:p>
          <w:bookmarkEnd w:id="0"/>
          <w:p w14:paraId="22F90C97" w14:textId="77777777" w:rsidR="00057CD8" w:rsidRDefault="00057CD8" w:rsidP="005747DE">
            <w:pPr>
              <w:rPr>
                <w:rFonts w:ascii="Times New Roman" w:hAnsi="Times New Roman" w:cs="Times New Roman"/>
                <w:sz w:val="24"/>
                <w:szCs w:val="24"/>
              </w:rPr>
            </w:pPr>
          </w:p>
        </w:tc>
      </w:tr>
    </w:tbl>
    <w:p w14:paraId="01BF5FEB" w14:textId="40CDE503" w:rsidR="00057CD8" w:rsidRDefault="00057CD8">
      <w:r>
        <w:rPr>
          <w:rFonts w:ascii="Times New Roman" w:hAnsi="Times New Roman" w:cs="Times New Roman"/>
          <w:noProof/>
          <w:sz w:val="24"/>
          <w:szCs w:val="24"/>
          <w:lang w:eastAsia="pt-BR"/>
        </w:rPr>
        <w:drawing>
          <wp:inline distT="0" distB="0" distL="0" distR="0" wp14:anchorId="04A15368" wp14:editId="3C09665E">
            <wp:extent cx="2971800" cy="26193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619375"/>
                    </a:xfrm>
                    <a:prstGeom prst="rect">
                      <a:avLst/>
                    </a:prstGeom>
                    <a:noFill/>
                    <a:ln>
                      <a:noFill/>
                    </a:ln>
                  </pic:spPr>
                </pic:pic>
              </a:graphicData>
            </a:graphic>
          </wp:inline>
        </w:drawing>
      </w:r>
    </w:p>
    <w:p w14:paraId="78F635E3" w14:textId="77777777" w:rsidR="00057CD8" w:rsidRPr="008109C4" w:rsidRDefault="00057CD8" w:rsidP="00057CD8">
      <w:pPr>
        <w:shd w:val="clear" w:color="auto" w:fill="FFFFFF"/>
        <w:spacing w:after="0" w:line="240" w:lineRule="auto"/>
        <w:rPr>
          <w:rFonts w:ascii="Arial" w:eastAsia="Times New Roman" w:hAnsi="Arial" w:cs="Arial"/>
          <w:color w:val="000000"/>
          <w:sz w:val="24"/>
          <w:szCs w:val="24"/>
          <w:lang w:eastAsia="pt-BR"/>
        </w:rPr>
      </w:pPr>
      <w:r w:rsidRPr="008109C4">
        <w:rPr>
          <w:rFonts w:ascii="Arial" w:eastAsia="Times New Roman" w:hAnsi="Arial" w:cs="Arial"/>
          <w:color w:val="000000"/>
          <w:sz w:val="24"/>
          <w:szCs w:val="24"/>
          <w:lang w:eastAsia="pt-BR"/>
        </w:rPr>
        <w:t>Os pontos cardeais e os pontos colaterais são as mais importantes direções da rosa dos ventos.</w:t>
      </w:r>
    </w:p>
    <w:p w14:paraId="187E454C" w14:textId="77777777" w:rsidR="00057CD8" w:rsidRPr="008109C4" w:rsidRDefault="00057CD8" w:rsidP="00057CD8">
      <w:pPr>
        <w:shd w:val="clear" w:color="auto" w:fill="FFFFFF"/>
        <w:spacing w:after="0" w:line="240" w:lineRule="auto"/>
        <w:rPr>
          <w:rFonts w:ascii="Arial" w:eastAsia="Times New Roman" w:hAnsi="Arial" w:cs="Arial"/>
          <w:color w:val="000000"/>
          <w:sz w:val="24"/>
          <w:szCs w:val="24"/>
          <w:lang w:eastAsia="pt-BR"/>
        </w:rPr>
      </w:pPr>
      <w:r w:rsidRPr="008109C4">
        <w:rPr>
          <w:rFonts w:ascii="Arial" w:eastAsia="Times New Roman" w:hAnsi="Arial" w:cs="Arial"/>
          <w:color w:val="000000"/>
          <w:sz w:val="24"/>
          <w:szCs w:val="24"/>
          <w:lang w:eastAsia="pt-BR"/>
        </w:rPr>
        <w:t>Ao procurar uma direção, você deve sempre se imaginar no centro da rosa dos ventos.</w:t>
      </w:r>
    </w:p>
    <w:p w14:paraId="3F352397" w14:textId="77777777" w:rsidR="00057CD8" w:rsidRPr="008109C4" w:rsidRDefault="00057CD8" w:rsidP="00057CD8">
      <w:pPr>
        <w:shd w:val="clear" w:color="auto" w:fill="FFFFFF"/>
        <w:spacing w:after="0" w:line="240" w:lineRule="auto"/>
        <w:rPr>
          <w:rFonts w:ascii="Arial" w:eastAsia="Times New Roman" w:hAnsi="Arial" w:cs="Arial"/>
          <w:color w:val="000000"/>
          <w:sz w:val="24"/>
          <w:szCs w:val="24"/>
          <w:lang w:eastAsia="pt-BR"/>
        </w:rPr>
      </w:pPr>
    </w:p>
    <w:p w14:paraId="74A32D6C" w14:textId="77777777" w:rsidR="00057CD8" w:rsidRPr="008109C4" w:rsidRDefault="00057CD8" w:rsidP="00057CD8">
      <w:pPr>
        <w:shd w:val="clear" w:color="auto" w:fill="FFFFFF"/>
        <w:spacing w:after="0" w:line="240" w:lineRule="auto"/>
        <w:jc w:val="center"/>
        <w:rPr>
          <w:rFonts w:ascii="Arial" w:eastAsia="Times New Roman" w:hAnsi="Arial" w:cs="Arial"/>
          <w:color w:val="000000"/>
          <w:sz w:val="24"/>
          <w:szCs w:val="24"/>
          <w:lang w:eastAsia="pt-BR"/>
        </w:rPr>
      </w:pPr>
      <w:r w:rsidRPr="008109C4">
        <w:rPr>
          <w:rFonts w:ascii="Arial" w:eastAsia="Times New Roman" w:hAnsi="Arial" w:cs="Arial"/>
          <w:b/>
          <w:color w:val="000000"/>
          <w:sz w:val="24"/>
          <w:szCs w:val="24"/>
          <w:lang w:eastAsia="pt-BR"/>
        </w:rPr>
        <w:t>OS PONTOS CARDEAIS</w:t>
      </w:r>
    </w:p>
    <w:p w14:paraId="331272B5" w14:textId="77777777" w:rsidR="00057CD8" w:rsidRPr="008109C4" w:rsidRDefault="00057CD8" w:rsidP="00057CD8">
      <w:pPr>
        <w:shd w:val="clear" w:color="auto" w:fill="FFFFFF"/>
        <w:spacing w:after="0" w:line="240" w:lineRule="auto"/>
        <w:outlineLvl w:val="1"/>
        <w:rPr>
          <w:rFonts w:ascii="Arial" w:eastAsia="Times New Roman" w:hAnsi="Arial" w:cs="Arial"/>
          <w:b/>
          <w:color w:val="000000"/>
          <w:sz w:val="24"/>
          <w:szCs w:val="24"/>
          <w:lang w:eastAsia="pt-BR"/>
        </w:rPr>
      </w:pPr>
    </w:p>
    <w:p w14:paraId="0AD6968A" w14:textId="373F860C" w:rsidR="00057CD8" w:rsidRPr="008109C4" w:rsidRDefault="00057CD8" w:rsidP="00057CD8">
      <w:pPr>
        <w:shd w:val="clear" w:color="auto" w:fill="FFFFFF"/>
        <w:spacing w:after="0" w:line="240" w:lineRule="auto"/>
        <w:ind w:firstLine="708"/>
        <w:jc w:val="both"/>
        <w:rPr>
          <w:rFonts w:ascii="Arial" w:eastAsia="Times New Roman" w:hAnsi="Arial" w:cs="Arial"/>
          <w:color w:val="000000"/>
          <w:sz w:val="24"/>
          <w:szCs w:val="24"/>
          <w:lang w:eastAsia="pt-BR"/>
        </w:rPr>
      </w:pPr>
      <w:r w:rsidRPr="008109C4">
        <w:rPr>
          <w:rFonts w:ascii="Arial" w:eastAsia="Times New Roman" w:hAnsi="Arial" w:cs="Arial"/>
          <w:color w:val="000000"/>
          <w:sz w:val="24"/>
          <w:szCs w:val="24"/>
          <w:lang w:eastAsia="pt-BR"/>
        </w:rPr>
        <w:t>Pontos cardeais são pontos principais ou pontos fundamentais. Eles são os mais importantes pontos de orientação. Os pontos cardeais nos permitem dar uma ordem ao espaço terrestre. Este espaço pode ser bem pequeno, como o seu quarto, sua casa ou sua escola. Mas também pode ser grande como a sua cidade. Pode ser um espaço maior, como a região em que se encontram sua</w:t>
      </w:r>
      <w:r w:rsidRPr="00057CD8">
        <w:rPr>
          <w:rFonts w:ascii="Arial" w:eastAsia="Times New Roman" w:hAnsi="Arial" w:cs="Arial"/>
          <w:color w:val="000000"/>
          <w:sz w:val="24"/>
          <w:szCs w:val="24"/>
          <w:lang w:eastAsia="pt-BR"/>
        </w:rPr>
        <w:t xml:space="preserve"> </w:t>
      </w:r>
      <w:r w:rsidRPr="008109C4">
        <w:rPr>
          <w:rFonts w:ascii="Arial" w:eastAsia="Times New Roman" w:hAnsi="Arial" w:cs="Arial"/>
          <w:color w:val="000000"/>
          <w:sz w:val="24"/>
          <w:szCs w:val="24"/>
          <w:lang w:eastAsia="pt-BR"/>
        </w:rPr>
        <w:lastRenderedPageBreak/>
        <w:t>cidade e todas as cidades vizinhas, bem como todo o seu Estado ou nosso país. E maior ainda, como um continente ou todos os continentes juntos e mais os oceanos, isto é, como o planeta Terra.</w:t>
      </w:r>
    </w:p>
    <w:p w14:paraId="6559ECB8" w14:textId="77777777" w:rsidR="00057CD8" w:rsidRPr="008109C4" w:rsidRDefault="00057CD8" w:rsidP="00057CD8">
      <w:pPr>
        <w:shd w:val="clear" w:color="auto" w:fill="FFFFFF"/>
        <w:spacing w:before="100" w:beforeAutospacing="1" w:after="100" w:afterAutospacing="1" w:line="240" w:lineRule="auto"/>
        <w:jc w:val="both"/>
        <w:rPr>
          <w:rFonts w:ascii="Arial" w:eastAsia="Times New Roman" w:hAnsi="Arial" w:cs="Arial"/>
          <w:b/>
          <w:color w:val="000000"/>
          <w:sz w:val="24"/>
          <w:szCs w:val="24"/>
          <w:lang w:eastAsia="pt-BR"/>
        </w:rPr>
      </w:pPr>
      <w:r w:rsidRPr="008109C4">
        <w:rPr>
          <w:rFonts w:ascii="Arial" w:eastAsia="Times New Roman" w:hAnsi="Arial" w:cs="Arial"/>
          <w:b/>
          <w:color w:val="000000"/>
          <w:sz w:val="24"/>
          <w:szCs w:val="24"/>
          <w:lang w:eastAsia="pt-BR"/>
        </w:rPr>
        <w:t>Saiba mais: Pontos cardeais + pontos colaterais = rosa dos ventos</w:t>
      </w:r>
    </w:p>
    <w:p w14:paraId="45DB3EB6" w14:textId="77777777" w:rsidR="00057CD8" w:rsidRDefault="00057CD8" w:rsidP="00057CD8">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pt-BR"/>
        </w:rPr>
      </w:pPr>
    </w:p>
    <w:p w14:paraId="0701AD3A" w14:textId="77777777" w:rsidR="00057CD8" w:rsidRPr="00454B28" w:rsidRDefault="00057CD8" w:rsidP="00057CD8">
      <w:pPr>
        <w:spacing w:after="0" w:line="240" w:lineRule="auto"/>
        <w:ind w:firstLine="709"/>
        <w:jc w:val="both"/>
        <w:rPr>
          <w:rFonts w:ascii="Arial" w:eastAsia="Calibri" w:hAnsi="Arial" w:cs="Arial"/>
          <w:b/>
          <w:bCs/>
          <w:color w:val="21242C"/>
          <w:sz w:val="24"/>
          <w:shd w:val="clear" w:color="auto" w:fill="FFFFFF"/>
        </w:rPr>
      </w:pPr>
      <w:r w:rsidRPr="00454B28">
        <w:rPr>
          <w:rFonts w:ascii="Arial" w:eastAsia="Calibri" w:hAnsi="Arial" w:cs="Arial"/>
          <w:b/>
          <w:bCs/>
          <w:color w:val="21242C"/>
          <w:sz w:val="24"/>
          <w:shd w:val="clear" w:color="auto" w:fill="FFFFFF"/>
        </w:rPr>
        <w:t xml:space="preserve">O </w:t>
      </w:r>
      <w:proofErr w:type="spellStart"/>
      <w:r w:rsidRPr="00454B28">
        <w:rPr>
          <w:rFonts w:ascii="Arial" w:eastAsia="Calibri" w:hAnsi="Arial" w:cs="Arial"/>
          <w:b/>
          <w:bCs/>
          <w:color w:val="21242C"/>
          <w:sz w:val="24"/>
          <w:shd w:val="clear" w:color="auto" w:fill="FFFFFF"/>
        </w:rPr>
        <w:t>gnômon</w:t>
      </w:r>
      <w:proofErr w:type="spellEnd"/>
      <w:r w:rsidRPr="00454B28">
        <w:rPr>
          <w:rFonts w:ascii="Arial" w:eastAsia="Calibri" w:hAnsi="Arial" w:cs="Arial"/>
          <w:b/>
          <w:bCs/>
          <w:color w:val="21242C"/>
          <w:sz w:val="24"/>
          <w:shd w:val="clear" w:color="auto" w:fill="FFFFFF"/>
        </w:rPr>
        <w:t xml:space="preserve"> e os movimentos da Terra</w:t>
      </w:r>
    </w:p>
    <w:p w14:paraId="665F4D21"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p>
    <w:p w14:paraId="711EDAA1"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p>
    <w:p w14:paraId="47B6450E"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r w:rsidRPr="008109C4">
        <w:rPr>
          <w:rFonts w:ascii="Arial" w:eastAsia="Calibri" w:hAnsi="Arial" w:cs="Arial"/>
          <w:color w:val="21242C"/>
          <w:sz w:val="24"/>
          <w:shd w:val="clear" w:color="auto" w:fill="FFFFFF"/>
        </w:rPr>
        <w:t>As atividades dos Homens primitivos estavam ligadas com a sobrevivência, o que incluía a busca de comida e de abrigos seguros para se proteger do frio e de predadores, principalmente durante a noite.</w:t>
      </w:r>
    </w:p>
    <w:p w14:paraId="3683F996"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r w:rsidRPr="008109C4">
        <w:rPr>
          <w:rFonts w:ascii="Arial" w:eastAsia="Calibri" w:hAnsi="Arial" w:cs="Arial"/>
          <w:color w:val="21242C"/>
          <w:sz w:val="24"/>
          <w:shd w:val="clear" w:color="auto" w:fill="FFFFFF"/>
        </w:rPr>
        <w:t>Ao se aventurar na busca de alimentos, como saber qual é o momento de voltar para o abrigo de forma a chegar ainda na segurança proporcionada pela claridade do dia?</w:t>
      </w:r>
    </w:p>
    <w:p w14:paraId="35D77025" w14:textId="67E8D43B" w:rsidR="00057CD8" w:rsidRDefault="00057CD8" w:rsidP="00057CD8">
      <w:pPr>
        <w:rPr>
          <w:rFonts w:eastAsiaTheme="minorEastAsia"/>
        </w:rPr>
      </w:pPr>
      <w:r>
        <w:rPr>
          <w:rFonts w:eastAsiaTheme="minorEastAsia"/>
        </w:rPr>
        <w:object w:dxaOrig="5250" w:dyaOrig="3990" w14:anchorId="6319C5D3">
          <v:rect id="rectole0000000000" o:spid="_x0000_i1025" style="width:262.5pt;height:199.5pt" o:ole="" o:preferrelative="t" stroked="f">
            <v:imagedata r:id="rId13" o:title=""/>
          </v:rect>
          <o:OLEObject Type="Embed" ProgID="StaticMetafile" ShapeID="rectole0000000000" DrawAspect="Content" ObjectID="_1655095049" r:id="rId14"/>
        </w:object>
      </w:r>
    </w:p>
    <w:p w14:paraId="23C90F74"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r w:rsidRPr="008109C4">
        <w:rPr>
          <w:rFonts w:ascii="Arial" w:eastAsia="Calibri" w:hAnsi="Arial" w:cs="Arial"/>
          <w:color w:val="21242C"/>
          <w:sz w:val="24"/>
          <w:shd w:val="clear" w:color="auto" w:fill="FFFFFF"/>
        </w:rPr>
        <w:t>Quando os Homens começaram a produzir seus alimentos surgiram novas questões, por exemplo, como saber qual é a melhor época para o plantio? E para a colheita?</w:t>
      </w:r>
    </w:p>
    <w:p w14:paraId="7362A802"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r w:rsidRPr="008109C4">
        <w:rPr>
          <w:rFonts w:ascii="Arial" w:eastAsia="Calibri" w:hAnsi="Arial" w:cs="Arial"/>
          <w:color w:val="21242C"/>
          <w:sz w:val="24"/>
          <w:shd w:val="clear" w:color="auto" w:fill="FFFFFF"/>
        </w:rPr>
        <w:t>Todas estas questões estão relacionadas com a duração do dia e da noite, bem como com o conhecimento das estações do ano.</w:t>
      </w:r>
    </w:p>
    <w:p w14:paraId="2AD450E2"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r w:rsidRPr="008109C4">
        <w:rPr>
          <w:rFonts w:ascii="Arial" w:eastAsia="Calibri" w:hAnsi="Arial" w:cs="Arial"/>
          <w:color w:val="21242C"/>
          <w:sz w:val="24"/>
          <w:shd w:val="clear" w:color="auto" w:fill="FFFFFF"/>
        </w:rPr>
        <w:t>Uma das primeiras observações do Homem foi a de que o Sol, ou a claridade do dia, produz sombra, deles próprios e também das árvores, animais etc.</w:t>
      </w:r>
    </w:p>
    <w:p w14:paraId="2E2FC731" w14:textId="77777777" w:rsidR="00057CD8" w:rsidRDefault="00057CD8" w:rsidP="00057CD8">
      <w:pPr>
        <w:spacing w:after="0" w:line="240" w:lineRule="auto"/>
        <w:ind w:firstLine="709"/>
        <w:jc w:val="both"/>
        <w:rPr>
          <w:rFonts w:ascii="Arial" w:eastAsia="Calibri" w:hAnsi="Arial" w:cs="Arial"/>
          <w:color w:val="21242C"/>
          <w:sz w:val="24"/>
          <w:shd w:val="clear" w:color="auto" w:fill="FFFFFF"/>
        </w:rPr>
      </w:pPr>
      <w:r w:rsidRPr="008109C4">
        <w:rPr>
          <w:rFonts w:ascii="Arial" w:eastAsia="Calibri" w:hAnsi="Arial" w:cs="Arial"/>
          <w:color w:val="21242C"/>
          <w:sz w:val="24"/>
          <w:shd w:val="clear" w:color="auto" w:fill="FFFFFF"/>
        </w:rPr>
        <w:t xml:space="preserve">O estudo da sombra ao longo do dia e do ano mostra variações em seu tamanho e posição. Esse conhecimento levou ao surgimento de um dos instrumentos mais antigos e simples da Astronomia, o </w:t>
      </w:r>
      <w:proofErr w:type="spellStart"/>
      <w:r w:rsidRPr="008109C4">
        <w:rPr>
          <w:rFonts w:ascii="Arial" w:eastAsia="Calibri" w:hAnsi="Arial" w:cs="Arial"/>
          <w:color w:val="21242C"/>
          <w:sz w:val="24"/>
          <w:shd w:val="clear" w:color="auto" w:fill="FFFFFF"/>
        </w:rPr>
        <w:t>gnômon</w:t>
      </w:r>
      <w:proofErr w:type="spellEnd"/>
      <w:r w:rsidRPr="008109C4">
        <w:rPr>
          <w:rFonts w:ascii="Arial" w:eastAsia="Calibri" w:hAnsi="Arial" w:cs="Arial"/>
          <w:color w:val="21242C"/>
          <w:sz w:val="24"/>
          <w:shd w:val="clear" w:color="auto" w:fill="FFFFFF"/>
        </w:rPr>
        <w:t xml:space="preserve"> vertical, que nada mais é do que uma simples vareta fincada verticalmente em um solo plano em um local iluminado pela luz solar que permite observar sua sombra.</w:t>
      </w:r>
    </w:p>
    <w:p w14:paraId="79F97B83"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p>
    <w:p w14:paraId="73045330" w14:textId="5DFFBC5D" w:rsidR="00057CD8" w:rsidRDefault="00057CD8" w:rsidP="00057CD8">
      <w:pPr>
        <w:spacing w:after="0" w:line="240" w:lineRule="auto"/>
        <w:ind w:firstLine="709"/>
        <w:jc w:val="both"/>
        <w:rPr>
          <w:rFonts w:ascii="Arial" w:eastAsia="Calibri" w:hAnsi="Arial" w:cs="Arial"/>
          <w:color w:val="21242C"/>
          <w:sz w:val="24"/>
          <w:shd w:val="clear" w:color="auto" w:fill="FFFFFF"/>
        </w:rPr>
      </w:pPr>
    </w:p>
    <w:p w14:paraId="36EA116E" w14:textId="4CAB740A" w:rsidR="00DE7F47" w:rsidRDefault="00DE7F47" w:rsidP="00057CD8">
      <w:pPr>
        <w:spacing w:after="0" w:line="240" w:lineRule="auto"/>
        <w:ind w:firstLine="709"/>
        <w:jc w:val="both"/>
        <w:rPr>
          <w:rFonts w:ascii="Arial" w:eastAsia="Calibri" w:hAnsi="Arial" w:cs="Arial"/>
          <w:color w:val="21242C"/>
          <w:sz w:val="24"/>
          <w:shd w:val="clear" w:color="auto" w:fill="FFFFFF"/>
        </w:rPr>
      </w:pPr>
    </w:p>
    <w:p w14:paraId="688F7D9F" w14:textId="63D31C5E" w:rsidR="00DE7F47" w:rsidRDefault="00DE7F47" w:rsidP="00057CD8">
      <w:pPr>
        <w:spacing w:after="0" w:line="240" w:lineRule="auto"/>
        <w:ind w:firstLine="709"/>
        <w:jc w:val="both"/>
        <w:rPr>
          <w:rFonts w:ascii="Arial" w:eastAsia="Calibri" w:hAnsi="Arial" w:cs="Arial"/>
          <w:color w:val="21242C"/>
          <w:sz w:val="24"/>
          <w:shd w:val="clear" w:color="auto" w:fill="FFFFFF"/>
        </w:rPr>
      </w:pPr>
    </w:p>
    <w:p w14:paraId="34F439A9" w14:textId="77777777" w:rsidR="00DE7F47" w:rsidRPr="008109C4" w:rsidRDefault="00DE7F47" w:rsidP="00057CD8">
      <w:pPr>
        <w:spacing w:after="0" w:line="240" w:lineRule="auto"/>
        <w:ind w:firstLine="709"/>
        <w:jc w:val="both"/>
        <w:rPr>
          <w:rFonts w:ascii="Arial" w:eastAsia="Calibri" w:hAnsi="Arial" w:cs="Arial"/>
          <w:color w:val="21242C"/>
          <w:sz w:val="24"/>
          <w:shd w:val="clear" w:color="auto" w:fill="FFFFFF"/>
        </w:rPr>
      </w:pPr>
    </w:p>
    <w:p w14:paraId="07F8495C" w14:textId="77777777" w:rsidR="00057CD8" w:rsidRPr="00454B28" w:rsidRDefault="00057CD8" w:rsidP="00057CD8">
      <w:pPr>
        <w:spacing w:after="0" w:line="240" w:lineRule="auto"/>
        <w:ind w:firstLine="709"/>
        <w:jc w:val="both"/>
        <w:rPr>
          <w:rFonts w:ascii="Arial" w:eastAsia="Calibri" w:hAnsi="Arial" w:cs="Arial"/>
          <w:b/>
          <w:bCs/>
          <w:color w:val="21242C"/>
          <w:sz w:val="24"/>
          <w:shd w:val="clear" w:color="auto" w:fill="FFFFFF"/>
        </w:rPr>
      </w:pPr>
      <w:r w:rsidRPr="00454B28">
        <w:rPr>
          <w:rFonts w:ascii="Arial" w:eastAsia="Calibri" w:hAnsi="Arial" w:cs="Arial"/>
          <w:b/>
          <w:bCs/>
          <w:color w:val="21242C"/>
          <w:sz w:val="24"/>
          <w:shd w:val="clear" w:color="auto" w:fill="FFFFFF"/>
        </w:rPr>
        <w:t xml:space="preserve">                        O </w:t>
      </w:r>
      <w:proofErr w:type="spellStart"/>
      <w:r w:rsidRPr="00454B28">
        <w:rPr>
          <w:rFonts w:ascii="Arial" w:eastAsia="Calibri" w:hAnsi="Arial" w:cs="Arial"/>
          <w:b/>
          <w:bCs/>
          <w:color w:val="21242C"/>
          <w:sz w:val="24"/>
          <w:shd w:val="clear" w:color="auto" w:fill="FFFFFF"/>
        </w:rPr>
        <w:t>gnômon</w:t>
      </w:r>
      <w:proofErr w:type="spellEnd"/>
      <w:r w:rsidRPr="00454B28">
        <w:rPr>
          <w:rFonts w:ascii="Arial" w:eastAsia="Calibri" w:hAnsi="Arial" w:cs="Arial"/>
          <w:b/>
          <w:bCs/>
          <w:color w:val="21242C"/>
          <w:sz w:val="24"/>
          <w:shd w:val="clear" w:color="auto" w:fill="FFFFFF"/>
        </w:rPr>
        <w:t xml:space="preserve"> e a medição do tempo</w:t>
      </w:r>
    </w:p>
    <w:p w14:paraId="5B22F7B5"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p>
    <w:p w14:paraId="6785B7D0"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r w:rsidRPr="008109C4">
        <w:rPr>
          <w:rFonts w:ascii="Arial" w:eastAsia="Calibri" w:hAnsi="Arial" w:cs="Arial"/>
          <w:color w:val="21242C"/>
          <w:sz w:val="24"/>
          <w:shd w:val="clear" w:color="auto" w:fill="FFFFFF"/>
        </w:rPr>
        <w:lastRenderedPageBreak/>
        <w:t xml:space="preserve">A primeira marcação do tempo deve ter sido a mais natural de todas; a divisão em dia e noite. Para marcar intervalos de tempo menores do que o dia, o Homem começou a observar a variação de sua própria sombra ao longo do dia. Logo depois percebeu que podia fazer estas mesmas estimativas do tempo através da observação da sombra de uma vareta fixa fincada no chão na posição vertical. O aperfeiçoamento deste marcador levou à criação dos </w:t>
      </w:r>
      <w:proofErr w:type="spellStart"/>
      <w:r w:rsidRPr="008109C4">
        <w:rPr>
          <w:rFonts w:ascii="Arial" w:eastAsia="Calibri" w:hAnsi="Arial" w:cs="Arial"/>
          <w:color w:val="21242C"/>
          <w:sz w:val="24"/>
          <w:shd w:val="clear" w:color="auto" w:fill="FFFFFF"/>
        </w:rPr>
        <w:t>gnômons</w:t>
      </w:r>
      <w:proofErr w:type="spellEnd"/>
      <w:r w:rsidRPr="008109C4">
        <w:rPr>
          <w:rFonts w:ascii="Arial" w:eastAsia="Calibri" w:hAnsi="Arial" w:cs="Arial"/>
          <w:color w:val="21242C"/>
          <w:sz w:val="24"/>
          <w:shd w:val="clear" w:color="auto" w:fill="FFFFFF"/>
        </w:rPr>
        <w:t xml:space="preserve"> e dos relógios de sol.</w:t>
      </w:r>
    </w:p>
    <w:p w14:paraId="6A22D856" w14:textId="5A44F191" w:rsidR="00057CD8" w:rsidRDefault="00057CD8" w:rsidP="00057CD8">
      <w:pPr>
        <w:rPr>
          <w:rFonts w:eastAsiaTheme="minorEastAsia"/>
        </w:rPr>
      </w:pPr>
      <w:r>
        <w:rPr>
          <w:rFonts w:eastAsiaTheme="minorEastAsia"/>
        </w:rPr>
        <w:object w:dxaOrig="4605" w:dyaOrig="3450" w14:anchorId="654102B3">
          <v:rect id="rectole0000000001" o:spid="_x0000_i1026" style="width:230.25pt;height:172.5pt" o:ole="" o:preferrelative="t" stroked="f">
            <v:imagedata r:id="rId15" o:title=""/>
          </v:rect>
          <o:OLEObject Type="Embed" ProgID="StaticMetafile" ShapeID="rectole0000000001" DrawAspect="Content" ObjectID="_1655095050" r:id="rId16"/>
        </w:object>
      </w:r>
    </w:p>
    <w:p w14:paraId="3D3A3002" w14:textId="186262CF" w:rsidR="00057CD8" w:rsidRDefault="00057CD8" w:rsidP="00057CD8">
      <w:pPr>
        <w:spacing w:after="0" w:line="240" w:lineRule="auto"/>
        <w:ind w:firstLine="709"/>
        <w:jc w:val="both"/>
        <w:rPr>
          <w:rFonts w:ascii="Calibri" w:eastAsia="Calibri" w:hAnsi="Calibri" w:cs="Calibri"/>
          <w:sz w:val="24"/>
          <w:shd w:val="clear" w:color="auto" w:fill="FFFFFF"/>
        </w:rPr>
      </w:pPr>
      <w:r w:rsidRPr="00454B28">
        <w:rPr>
          <w:rFonts w:ascii="Calibri" w:eastAsia="Calibri" w:hAnsi="Calibri" w:cs="Calibri"/>
          <w:sz w:val="24"/>
          <w:shd w:val="clear" w:color="auto" w:fill="FFFFFF"/>
        </w:rPr>
        <w:t xml:space="preserve">Figura 2: O </w:t>
      </w:r>
      <w:proofErr w:type="spellStart"/>
      <w:r w:rsidRPr="00454B28">
        <w:rPr>
          <w:rFonts w:ascii="Calibri" w:eastAsia="Calibri" w:hAnsi="Calibri" w:cs="Calibri"/>
          <w:sz w:val="24"/>
          <w:shd w:val="clear" w:color="auto" w:fill="FFFFFF"/>
        </w:rPr>
        <w:t>gnômon</w:t>
      </w:r>
      <w:proofErr w:type="spellEnd"/>
      <w:r w:rsidRPr="00454B28">
        <w:rPr>
          <w:rFonts w:ascii="Calibri" w:eastAsia="Calibri" w:hAnsi="Calibri" w:cs="Calibri"/>
          <w:sz w:val="24"/>
          <w:shd w:val="clear" w:color="auto" w:fill="FFFFFF"/>
        </w:rPr>
        <w:t xml:space="preserve">. </w:t>
      </w:r>
    </w:p>
    <w:p w14:paraId="117559B9" w14:textId="77777777" w:rsidR="00DE7F47" w:rsidRPr="00454B28" w:rsidRDefault="00DE7F47" w:rsidP="00057CD8">
      <w:pPr>
        <w:spacing w:after="0" w:line="240" w:lineRule="auto"/>
        <w:ind w:firstLine="709"/>
        <w:jc w:val="both"/>
        <w:rPr>
          <w:rFonts w:ascii="Calibri" w:eastAsia="Calibri" w:hAnsi="Calibri" w:cs="Calibri"/>
          <w:sz w:val="24"/>
          <w:shd w:val="clear" w:color="auto" w:fill="FFFFFF"/>
        </w:rPr>
      </w:pPr>
    </w:p>
    <w:p w14:paraId="7C509FC7" w14:textId="77777777" w:rsidR="00057CD8" w:rsidRDefault="00057CD8" w:rsidP="00057CD8">
      <w:pPr>
        <w:spacing w:after="0" w:line="240" w:lineRule="auto"/>
        <w:ind w:firstLine="709"/>
        <w:jc w:val="both"/>
        <w:rPr>
          <w:rFonts w:ascii="Calibri" w:eastAsia="Calibri" w:hAnsi="Calibri" w:cs="Calibri"/>
          <w:color w:val="999999"/>
          <w:sz w:val="24"/>
          <w:shd w:val="clear" w:color="auto" w:fill="FFFFFF"/>
        </w:rPr>
      </w:pPr>
    </w:p>
    <w:p w14:paraId="3C0E9A71"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r w:rsidRPr="008109C4">
        <w:rPr>
          <w:rFonts w:ascii="Arial" w:eastAsia="Calibri" w:hAnsi="Arial" w:cs="Arial"/>
          <w:color w:val="21242C"/>
          <w:sz w:val="24"/>
          <w:shd w:val="clear" w:color="auto" w:fill="FFFFFF"/>
        </w:rPr>
        <w:t>A observação da sombra projetada pelo "</w:t>
      </w:r>
      <w:proofErr w:type="spellStart"/>
      <w:r w:rsidRPr="008109C4">
        <w:rPr>
          <w:rFonts w:ascii="Arial" w:eastAsia="Calibri" w:hAnsi="Arial" w:cs="Arial"/>
          <w:color w:val="21242C"/>
          <w:sz w:val="24"/>
          <w:shd w:val="clear" w:color="auto" w:fill="FFFFFF"/>
        </w:rPr>
        <w:t>Gnômon</w:t>
      </w:r>
      <w:proofErr w:type="spellEnd"/>
      <w:r w:rsidRPr="008109C4">
        <w:rPr>
          <w:rFonts w:ascii="Arial" w:eastAsia="Calibri" w:hAnsi="Arial" w:cs="Arial"/>
          <w:color w:val="21242C"/>
          <w:sz w:val="24"/>
          <w:shd w:val="clear" w:color="auto" w:fill="FFFFFF"/>
        </w:rPr>
        <w:t>" ao longo do dia mostra que ao amanhecer a sombra estará bem longa, ao meio dia estará no seu tamanho mínimo e ao entardecer voltará a alongar-se novamente, como mostrado na Figura 3.</w:t>
      </w:r>
    </w:p>
    <w:p w14:paraId="1747B25A"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r w:rsidRPr="008109C4">
        <w:rPr>
          <w:rFonts w:ascii="Arial" w:eastAsia="Calibri" w:hAnsi="Arial" w:cs="Arial"/>
          <w:color w:val="21242C"/>
          <w:sz w:val="24"/>
          <w:shd w:val="clear" w:color="auto" w:fill="FFFFFF"/>
        </w:rPr>
        <w:t>O conhecimento de que no anoitecer as sombras estão mais alongadas pode ser usado para decidir o momento de voltar para casa ou para o abrigo. A observação da inclinação da sombra em um mesmo horário ao longo do ano pode ajudar a decidir a melhor época para o plantio e para a colheita.</w:t>
      </w:r>
    </w:p>
    <w:p w14:paraId="6B7E75FE" w14:textId="77777777" w:rsidR="00057CD8" w:rsidRPr="00454B28" w:rsidRDefault="00057CD8" w:rsidP="00057CD8">
      <w:pPr>
        <w:spacing w:after="0" w:line="240" w:lineRule="auto"/>
        <w:ind w:firstLine="709"/>
        <w:jc w:val="both"/>
        <w:rPr>
          <w:rFonts w:ascii="Calibri" w:eastAsia="Calibri" w:hAnsi="Calibri" w:cs="Calibri"/>
          <w:sz w:val="24"/>
          <w:shd w:val="clear" w:color="auto" w:fill="FFFFFF"/>
        </w:rPr>
      </w:pPr>
      <w:r w:rsidRPr="00454B28">
        <w:rPr>
          <w:rFonts w:ascii="Calibri" w:eastAsia="Calibri" w:hAnsi="Calibri" w:cs="Calibri"/>
          <w:sz w:val="24"/>
          <w:shd w:val="clear" w:color="auto" w:fill="FFFFFF"/>
        </w:rPr>
        <w:t xml:space="preserve">Figura 3: Variação da sombra ao longo do dia </w:t>
      </w:r>
    </w:p>
    <w:p w14:paraId="6D818E1A" w14:textId="77777777" w:rsidR="00057CD8" w:rsidRDefault="00057CD8" w:rsidP="00057CD8">
      <w:pPr>
        <w:spacing w:after="0" w:line="240" w:lineRule="auto"/>
        <w:ind w:firstLine="709"/>
        <w:jc w:val="both"/>
        <w:rPr>
          <w:rFonts w:ascii="Calibri" w:eastAsia="Calibri" w:hAnsi="Calibri" w:cs="Calibri"/>
          <w:color w:val="21242C"/>
          <w:sz w:val="24"/>
          <w:shd w:val="clear" w:color="auto" w:fill="FFFFFF"/>
        </w:rPr>
      </w:pPr>
    </w:p>
    <w:p w14:paraId="1E356CF7"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r w:rsidRPr="008109C4">
        <w:rPr>
          <w:rFonts w:ascii="Arial" w:eastAsia="Calibri" w:hAnsi="Arial" w:cs="Arial"/>
          <w:color w:val="21242C"/>
          <w:sz w:val="24"/>
          <w:shd w:val="clear" w:color="auto" w:fill="FFFFFF"/>
        </w:rPr>
        <w:t xml:space="preserve">Para construir um relógio de sol a partir de um </w:t>
      </w:r>
      <w:proofErr w:type="spellStart"/>
      <w:r w:rsidRPr="008109C4">
        <w:rPr>
          <w:rFonts w:ascii="Arial" w:eastAsia="Calibri" w:hAnsi="Arial" w:cs="Arial"/>
          <w:color w:val="21242C"/>
          <w:sz w:val="24"/>
          <w:shd w:val="clear" w:color="auto" w:fill="FFFFFF"/>
        </w:rPr>
        <w:t>gnômon</w:t>
      </w:r>
      <w:proofErr w:type="spellEnd"/>
      <w:r w:rsidRPr="008109C4">
        <w:rPr>
          <w:rFonts w:ascii="Arial" w:eastAsia="Calibri" w:hAnsi="Arial" w:cs="Arial"/>
          <w:color w:val="21242C"/>
          <w:sz w:val="24"/>
          <w:shd w:val="clear" w:color="auto" w:fill="FFFFFF"/>
        </w:rPr>
        <w:t>, é preciso apenas que a sombra da haste seja projetada sobre um mostrador onde foram traçadas linhas representando as horas (Figura 4).</w:t>
      </w:r>
    </w:p>
    <w:p w14:paraId="1B0FFD83" w14:textId="77777777" w:rsidR="00057CD8" w:rsidRDefault="00057CD8" w:rsidP="00057CD8">
      <w:pPr>
        <w:rPr>
          <w:rFonts w:eastAsiaTheme="minorEastAsia"/>
        </w:rPr>
      </w:pPr>
    </w:p>
    <w:p w14:paraId="21F43154" w14:textId="4F7D57FE" w:rsidR="00057CD8" w:rsidRDefault="00057CD8" w:rsidP="00057CD8">
      <w:pPr>
        <w:rPr>
          <w:rFonts w:eastAsiaTheme="minorEastAsia"/>
        </w:rPr>
      </w:pPr>
      <w:r>
        <w:rPr>
          <w:rFonts w:eastAsiaTheme="minorEastAsia"/>
        </w:rPr>
        <w:object w:dxaOrig="5925" w:dyaOrig="3795" w14:anchorId="45719EC0">
          <v:rect id="rectole0000000002" o:spid="_x0000_i1027" style="width:296.25pt;height:189.75pt" o:ole="" o:preferrelative="t" stroked="f">
            <v:imagedata r:id="rId17" o:title=""/>
          </v:rect>
          <o:OLEObject Type="Embed" ProgID="StaticMetafile" ShapeID="rectole0000000002" DrawAspect="Content" ObjectID="_1655095051" r:id="rId18"/>
        </w:object>
      </w:r>
    </w:p>
    <w:p w14:paraId="3B899AA7" w14:textId="77777777" w:rsidR="00057CD8" w:rsidRPr="00454B28" w:rsidRDefault="00057CD8" w:rsidP="00057CD8">
      <w:pPr>
        <w:spacing w:after="0" w:line="240" w:lineRule="auto"/>
        <w:ind w:firstLine="709"/>
        <w:jc w:val="both"/>
        <w:rPr>
          <w:rFonts w:ascii="Calibri" w:eastAsia="Calibri" w:hAnsi="Calibri" w:cs="Calibri"/>
          <w:sz w:val="24"/>
          <w:shd w:val="clear" w:color="auto" w:fill="FFFFFF"/>
        </w:rPr>
      </w:pPr>
      <w:bookmarkStart w:id="1" w:name="_Hlk44426508"/>
      <w:r w:rsidRPr="00454B28">
        <w:rPr>
          <w:rFonts w:ascii="Calibri" w:eastAsia="Calibri" w:hAnsi="Calibri" w:cs="Calibri"/>
          <w:sz w:val="24"/>
          <w:shd w:val="clear" w:color="auto" w:fill="FFFFFF"/>
        </w:rPr>
        <w:lastRenderedPageBreak/>
        <w:t xml:space="preserve">Figura 3: Variação da sombra ao longo do dia </w:t>
      </w:r>
    </w:p>
    <w:p w14:paraId="28FED9A0" w14:textId="77777777" w:rsidR="00057CD8" w:rsidRDefault="00057CD8" w:rsidP="00057CD8">
      <w:pPr>
        <w:spacing w:after="0" w:line="240" w:lineRule="auto"/>
        <w:ind w:firstLine="709"/>
        <w:jc w:val="both"/>
        <w:rPr>
          <w:rFonts w:ascii="Calibri" w:eastAsia="Calibri" w:hAnsi="Calibri" w:cs="Calibri"/>
          <w:color w:val="21242C"/>
          <w:sz w:val="24"/>
          <w:shd w:val="clear" w:color="auto" w:fill="FFFFFF"/>
        </w:rPr>
      </w:pPr>
    </w:p>
    <w:p w14:paraId="53EFAA9D" w14:textId="2F961EFA" w:rsidR="00057CD8" w:rsidRDefault="00057CD8" w:rsidP="00057CD8">
      <w:pPr>
        <w:spacing w:after="0" w:line="240" w:lineRule="auto"/>
        <w:ind w:firstLine="709"/>
        <w:jc w:val="both"/>
        <w:rPr>
          <w:rFonts w:ascii="Arial" w:eastAsia="Calibri" w:hAnsi="Arial" w:cs="Arial"/>
          <w:color w:val="21242C"/>
          <w:sz w:val="24"/>
          <w:shd w:val="clear" w:color="auto" w:fill="FFFFFF"/>
        </w:rPr>
      </w:pPr>
      <w:r w:rsidRPr="008109C4">
        <w:rPr>
          <w:rFonts w:ascii="Arial" w:eastAsia="Calibri" w:hAnsi="Arial" w:cs="Arial"/>
          <w:color w:val="21242C"/>
          <w:sz w:val="24"/>
          <w:shd w:val="clear" w:color="auto" w:fill="FFFFFF"/>
        </w:rPr>
        <w:t xml:space="preserve">Para construir um relógio de sol a partir de um </w:t>
      </w:r>
      <w:proofErr w:type="spellStart"/>
      <w:r w:rsidRPr="008109C4">
        <w:rPr>
          <w:rFonts w:ascii="Arial" w:eastAsia="Calibri" w:hAnsi="Arial" w:cs="Arial"/>
          <w:color w:val="21242C"/>
          <w:sz w:val="24"/>
          <w:shd w:val="clear" w:color="auto" w:fill="FFFFFF"/>
        </w:rPr>
        <w:t>gnômon</w:t>
      </w:r>
      <w:proofErr w:type="spellEnd"/>
      <w:r w:rsidRPr="008109C4">
        <w:rPr>
          <w:rFonts w:ascii="Arial" w:eastAsia="Calibri" w:hAnsi="Arial" w:cs="Arial"/>
          <w:color w:val="21242C"/>
          <w:sz w:val="24"/>
          <w:shd w:val="clear" w:color="auto" w:fill="FFFFFF"/>
        </w:rPr>
        <w:t>, é preciso apenas que a sombra da haste seja projetada sobre um mostrador onde foram traçadas linhas representando as horas (Figura 4).</w:t>
      </w:r>
    </w:p>
    <w:p w14:paraId="2D2F2F51"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p>
    <w:bookmarkEnd w:id="1"/>
    <w:p w14:paraId="16A58E1B" w14:textId="7AEB7B81" w:rsidR="00057CD8" w:rsidRDefault="00057CD8" w:rsidP="00057CD8">
      <w:pPr>
        <w:rPr>
          <w:rFonts w:eastAsiaTheme="minorEastAsia"/>
        </w:rPr>
      </w:pPr>
      <w:r>
        <w:rPr>
          <w:rFonts w:eastAsiaTheme="minorEastAsia"/>
        </w:rPr>
        <w:object w:dxaOrig="3615" w:dyaOrig="2700" w14:anchorId="59FC859D">
          <v:rect id="rectole0000000003" o:spid="_x0000_i1028" style="width:180.75pt;height:135pt" o:ole="" o:preferrelative="t" stroked="f">
            <v:imagedata r:id="rId19" o:title=""/>
          </v:rect>
          <o:OLEObject Type="Embed" ProgID="StaticMetafile" ShapeID="rectole0000000003" DrawAspect="Content" ObjectID="_1655095052" r:id="rId20"/>
        </w:object>
      </w:r>
    </w:p>
    <w:p w14:paraId="36EE0EA2" w14:textId="77930E8C" w:rsidR="00057CD8" w:rsidRDefault="00057CD8" w:rsidP="00057CD8">
      <w:pPr>
        <w:rPr>
          <w:rFonts w:ascii="Calibri" w:eastAsia="Calibri" w:hAnsi="Calibri" w:cs="Calibri"/>
          <w:sz w:val="24"/>
          <w:shd w:val="clear" w:color="auto" w:fill="FFFFFF"/>
        </w:rPr>
      </w:pPr>
      <w:r w:rsidRPr="00454B28">
        <w:rPr>
          <w:rFonts w:ascii="Calibri" w:eastAsia="Calibri" w:hAnsi="Calibri" w:cs="Calibri"/>
          <w:sz w:val="24"/>
          <w:shd w:val="clear" w:color="auto" w:fill="FFFFFF"/>
        </w:rPr>
        <w:t>Figura 4: Relógio de Sol</w:t>
      </w:r>
    </w:p>
    <w:p w14:paraId="08EEAEE2" w14:textId="77777777" w:rsidR="00057CD8" w:rsidRPr="00454B28" w:rsidRDefault="00057CD8" w:rsidP="00057CD8">
      <w:pPr>
        <w:spacing w:after="0" w:line="240" w:lineRule="auto"/>
        <w:ind w:firstLine="709"/>
        <w:jc w:val="both"/>
        <w:rPr>
          <w:rFonts w:ascii="Arial" w:eastAsia="Calibri" w:hAnsi="Arial" w:cs="Arial"/>
          <w:b/>
          <w:bCs/>
          <w:sz w:val="24"/>
          <w:shd w:val="clear" w:color="auto" w:fill="FFFFFF"/>
        </w:rPr>
      </w:pPr>
      <w:r w:rsidRPr="008109C4">
        <w:rPr>
          <w:rFonts w:ascii="Calibri" w:eastAsia="Calibri" w:hAnsi="Calibri" w:cs="Calibri"/>
          <w:sz w:val="24"/>
          <w:shd w:val="clear" w:color="auto" w:fill="FFFFFF"/>
        </w:rPr>
        <w:t xml:space="preserve">                                      </w:t>
      </w:r>
      <w:r w:rsidRPr="00454B28">
        <w:rPr>
          <w:rFonts w:ascii="Arial" w:eastAsia="Calibri" w:hAnsi="Arial" w:cs="Arial"/>
          <w:b/>
          <w:bCs/>
          <w:sz w:val="24"/>
          <w:shd w:val="clear" w:color="auto" w:fill="FFFFFF"/>
        </w:rPr>
        <w:t xml:space="preserve">O </w:t>
      </w:r>
      <w:proofErr w:type="spellStart"/>
      <w:r w:rsidRPr="00454B28">
        <w:rPr>
          <w:rFonts w:ascii="Arial" w:eastAsia="Calibri" w:hAnsi="Arial" w:cs="Arial"/>
          <w:b/>
          <w:bCs/>
          <w:sz w:val="24"/>
          <w:shd w:val="clear" w:color="auto" w:fill="FFFFFF"/>
        </w:rPr>
        <w:t>gnômon</w:t>
      </w:r>
      <w:proofErr w:type="spellEnd"/>
      <w:r w:rsidRPr="00454B28">
        <w:rPr>
          <w:rFonts w:ascii="Arial" w:eastAsia="Calibri" w:hAnsi="Arial" w:cs="Arial"/>
          <w:b/>
          <w:bCs/>
          <w:sz w:val="24"/>
          <w:shd w:val="clear" w:color="auto" w:fill="FFFFFF"/>
        </w:rPr>
        <w:t xml:space="preserve"> e os movimentos da Terra</w:t>
      </w:r>
    </w:p>
    <w:p w14:paraId="47B7CF4B" w14:textId="77777777" w:rsidR="00057CD8" w:rsidRPr="008109C4" w:rsidRDefault="00057CD8" w:rsidP="00057CD8">
      <w:pPr>
        <w:spacing w:after="0" w:line="240" w:lineRule="auto"/>
        <w:ind w:firstLine="709"/>
        <w:jc w:val="center"/>
        <w:rPr>
          <w:rFonts w:ascii="Arial" w:eastAsia="Calibri" w:hAnsi="Arial" w:cs="Arial"/>
          <w:b/>
          <w:color w:val="FF0000"/>
          <w:sz w:val="24"/>
          <w:u w:val="single"/>
          <w:shd w:val="clear" w:color="auto" w:fill="FFFFFF"/>
        </w:rPr>
      </w:pPr>
      <w:r w:rsidRPr="008109C4">
        <w:rPr>
          <w:rFonts w:ascii="Arial" w:eastAsia="Calibri" w:hAnsi="Arial" w:cs="Arial"/>
          <w:b/>
          <w:color w:val="FF0000"/>
          <w:sz w:val="24"/>
          <w:u w:val="single"/>
          <w:shd w:val="clear" w:color="auto" w:fill="FFFFFF"/>
        </w:rPr>
        <w:t xml:space="preserve">        </w:t>
      </w:r>
    </w:p>
    <w:p w14:paraId="71985D1D" w14:textId="77777777" w:rsidR="00057CD8" w:rsidRPr="008109C4" w:rsidRDefault="00057CD8" w:rsidP="00057CD8">
      <w:pPr>
        <w:spacing w:after="0" w:line="240" w:lineRule="auto"/>
        <w:ind w:firstLine="709"/>
        <w:jc w:val="center"/>
        <w:rPr>
          <w:rFonts w:ascii="Arial" w:eastAsia="Calibri" w:hAnsi="Arial" w:cs="Arial"/>
          <w:b/>
          <w:color w:val="FF0000"/>
          <w:sz w:val="24"/>
          <w:u w:val="single"/>
          <w:shd w:val="clear" w:color="auto" w:fill="FFFFFF"/>
        </w:rPr>
      </w:pPr>
    </w:p>
    <w:p w14:paraId="7D391ED0"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r w:rsidRPr="008109C4">
        <w:rPr>
          <w:rFonts w:ascii="Arial" w:eastAsia="Calibri" w:hAnsi="Arial" w:cs="Arial"/>
          <w:color w:val="21242C"/>
          <w:sz w:val="24"/>
          <w:shd w:val="clear" w:color="auto" w:fill="FFFFFF"/>
        </w:rPr>
        <w:t>Com este instrumento primitivo, os povos antigos passaram a estudar e a interpretar o movimento aparente do Sol. Também puderam inferir que o movimento aparente do Sol não acontece sempre na mesma trajetória; mas que a órbita se modifica ao longo do ano.</w:t>
      </w:r>
    </w:p>
    <w:p w14:paraId="13600661"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r w:rsidRPr="008109C4">
        <w:rPr>
          <w:rFonts w:ascii="Arial" w:eastAsia="Calibri" w:hAnsi="Arial" w:cs="Arial"/>
          <w:color w:val="21242C"/>
          <w:sz w:val="24"/>
          <w:shd w:val="clear" w:color="auto" w:fill="FFFFFF"/>
        </w:rPr>
        <w:t xml:space="preserve">Utilizando um </w:t>
      </w:r>
      <w:proofErr w:type="spellStart"/>
      <w:r w:rsidRPr="008109C4">
        <w:rPr>
          <w:rFonts w:ascii="Arial" w:eastAsia="Calibri" w:hAnsi="Arial" w:cs="Arial"/>
          <w:color w:val="21242C"/>
          <w:sz w:val="24"/>
          <w:shd w:val="clear" w:color="auto" w:fill="FFFFFF"/>
        </w:rPr>
        <w:t>gnômon</w:t>
      </w:r>
      <w:proofErr w:type="spellEnd"/>
      <w:r w:rsidRPr="008109C4">
        <w:rPr>
          <w:rFonts w:ascii="Arial" w:eastAsia="Calibri" w:hAnsi="Arial" w:cs="Arial"/>
          <w:color w:val="21242C"/>
          <w:sz w:val="24"/>
          <w:shd w:val="clear" w:color="auto" w:fill="FFFFFF"/>
        </w:rPr>
        <w:t xml:space="preserve"> para as observações, astrônomos da antiguidade puderam verificar que, em todos os dias observados, havia um instante em que a sombra era a menor do dia. Mais ainda, puderam perceber que isso sempre acontecia exatamente no instante que dividia a parte clara do dia em duas metades. Eles denominaram esse instante de meio-dia.</w:t>
      </w:r>
    </w:p>
    <w:p w14:paraId="65E1719B"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r w:rsidRPr="008109C4">
        <w:rPr>
          <w:rFonts w:ascii="Arial" w:eastAsia="Calibri" w:hAnsi="Arial" w:cs="Arial"/>
          <w:color w:val="21242C"/>
          <w:sz w:val="24"/>
          <w:shd w:val="clear" w:color="auto" w:fill="FFFFFF"/>
        </w:rPr>
        <w:t>A observação da sombra mais curta ou do meio-dia ao longo dos anos mostrou variação de seu comprimento e permitiu definir o conceito de estações. Ao intervalo de tempo necessário para que o comprimento da sombra completasse um ciclo inteiro, voltando a ficar com o mesmo tamanho, os astrônomos deram o nome de Ano das Estações.</w:t>
      </w:r>
    </w:p>
    <w:p w14:paraId="14D03442"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r w:rsidRPr="008109C4">
        <w:rPr>
          <w:rFonts w:ascii="Arial" w:eastAsia="Calibri" w:hAnsi="Arial" w:cs="Arial"/>
          <w:color w:val="21242C"/>
          <w:sz w:val="24"/>
          <w:shd w:val="clear" w:color="auto" w:fill="FFFFFF"/>
        </w:rPr>
        <w:t>Eles observaram também que a sombra ao meio-dia era a mais longa de todas quando os dias e noites eram os mais frios do ano. E que a sombra do meio-dia era a menor de todas no período de maior calor no ano.</w:t>
      </w:r>
    </w:p>
    <w:p w14:paraId="12717F80" w14:textId="77777777" w:rsidR="00057CD8" w:rsidRPr="008109C4" w:rsidRDefault="00057CD8" w:rsidP="00057CD8">
      <w:pPr>
        <w:spacing w:after="0" w:line="240" w:lineRule="auto"/>
        <w:ind w:firstLine="709"/>
        <w:jc w:val="both"/>
        <w:rPr>
          <w:rFonts w:ascii="Arial" w:eastAsia="Calibri" w:hAnsi="Arial" w:cs="Arial"/>
          <w:color w:val="21242C"/>
          <w:sz w:val="24"/>
          <w:shd w:val="clear" w:color="auto" w:fill="FFFFFF"/>
        </w:rPr>
      </w:pPr>
      <w:r w:rsidRPr="008109C4">
        <w:rPr>
          <w:rFonts w:ascii="Arial" w:eastAsia="Calibri" w:hAnsi="Arial" w:cs="Arial"/>
          <w:color w:val="21242C"/>
          <w:sz w:val="24"/>
          <w:shd w:val="clear" w:color="auto" w:fill="FFFFFF"/>
        </w:rPr>
        <w:t>Eles definiram então que o início do inverno ocorria quando a sombra ao meio-dia era a mais longa e o início do verão ocorria quando essa sombra era a menor (Figura 5).</w:t>
      </w:r>
    </w:p>
    <w:p w14:paraId="27351BD5" w14:textId="77777777" w:rsidR="00057CD8" w:rsidRDefault="00057CD8" w:rsidP="00057CD8">
      <w:pPr>
        <w:spacing w:after="0" w:line="240" w:lineRule="auto"/>
        <w:ind w:firstLine="709"/>
        <w:jc w:val="both"/>
        <w:rPr>
          <w:rFonts w:ascii="Calibri" w:eastAsia="Calibri" w:hAnsi="Calibri" w:cs="Calibri"/>
          <w:color w:val="21242C"/>
          <w:sz w:val="24"/>
          <w:shd w:val="clear" w:color="auto" w:fill="FFFFFF"/>
        </w:rPr>
      </w:pPr>
      <w:r>
        <w:rPr>
          <w:rFonts w:eastAsiaTheme="minorEastAsia"/>
        </w:rPr>
        <w:object w:dxaOrig="6330" w:dyaOrig="2895" w14:anchorId="38900A7A">
          <v:rect id="rectole0000000004" o:spid="_x0000_i1029" style="width:316.5pt;height:144.75pt" o:ole="" o:preferrelative="t" stroked="f">
            <v:imagedata r:id="rId21" o:title=""/>
          </v:rect>
          <o:OLEObject Type="Embed" ProgID="StaticMetafile" ShapeID="rectole0000000004" DrawAspect="Content" ObjectID="_1655095053" r:id="rId22"/>
        </w:object>
      </w:r>
    </w:p>
    <w:p w14:paraId="3B79750C" w14:textId="77777777" w:rsidR="00057CD8" w:rsidRPr="008109C4" w:rsidRDefault="00057CD8" w:rsidP="00057CD8">
      <w:pPr>
        <w:spacing w:after="0" w:line="240" w:lineRule="auto"/>
        <w:ind w:firstLine="709"/>
        <w:jc w:val="both"/>
        <w:rPr>
          <w:rFonts w:ascii="Calibri" w:eastAsia="Calibri" w:hAnsi="Calibri" w:cs="Calibri"/>
          <w:sz w:val="24"/>
          <w:shd w:val="clear" w:color="auto" w:fill="FFFFFF"/>
        </w:rPr>
      </w:pPr>
      <w:r w:rsidRPr="008109C4">
        <w:rPr>
          <w:rFonts w:ascii="Calibri" w:eastAsia="Calibri" w:hAnsi="Calibri" w:cs="Calibri"/>
          <w:sz w:val="24"/>
          <w:shd w:val="clear" w:color="auto" w:fill="FFFFFF"/>
        </w:rPr>
        <w:lastRenderedPageBreak/>
        <w:t xml:space="preserve">Figura 5: As estações do ano e o </w:t>
      </w:r>
      <w:proofErr w:type="spellStart"/>
      <w:r w:rsidRPr="008109C4">
        <w:rPr>
          <w:rFonts w:ascii="Calibri" w:eastAsia="Calibri" w:hAnsi="Calibri" w:cs="Calibri"/>
          <w:sz w:val="24"/>
          <w:shd w:val="clear" w:color="auto" w:fill="FFFFFF"/>
        </w:rPr>
        <w:t>gnômon</w:t>
      </w:r>
      <w:proofErr w:type="spellEnd"/>
      <w:r w:rsidRPr="008109C4">
        <w:rPr>
          <w:rFonts w:ascii="Calibri" w:eastAsia="Calibri" w:hAnsi="Calibri" w:cs="Calibri"/>
          <w:sz w:val="24"/>
          <w:shd w:val="clear" w:color="auto" w:fill="FFFFFF"/>
        </w:rPr>
        <w:t xml:space="preserve"> </w:t>
      </w:r>
    </w:p>
    <w:p w14:paraId="3D8C2FD1" w14:textId="77777777" w:rsidR="00057CD8" w:rsidRDefault="00057CD8" w:rsidP="00057CD8">
      <w:pPr>
        <w:spacing w:after="0" w:line="240" w:lineRule="auto"/>
        <w:ind w:firstLine="709"/>
        <w:jc w:val="both"/>
        <w:rPr>
          <w:rFonts w:ascii="Calibri" w:eastAsia="Calibri" w:hAnsi="Calibri" w:cs="Calibri"/>
          <w:color w:val="FF0000"/>
          <w:sz w:val="24"/>
          <w:shd w:val="clear" w:color="auto" w:fill="FFFFFF"/>
        </w:rPr>
      </w:pPr>
    </w:p>
    <w:p w14:paraId="46133254" w14:textId="77777777" w:rsidR="00057CD8" w:rsidRPr="00454B28" w:rsidRDefault="00057CD8" w:rsidP="00057CD8">
      <w:pPr>
        <w:spacing w:after="0" w:line="240" w:lineRule="auto"/>
        <w:ind w:firstLine="709"/>
        <w:jc w:val="both"/>
        <w:rPr>
          <w:rFonts w:ascii="Arial" w:eastAsia="Calibri" w:hAnsi="Arial" w:cs="Arial"/>
          <w:color w:val="21242C"/>
          <w:sz w:val="24"/>
          <w:shd w:val="clear" w:color="auto" w:fill="FFFFFF"/>
        </w:rPr>
      </w:pPr>
      <w:r w:rsidRPr="00454B28">
        <w:rPr>
          <w:rFonts w:ascii="Arial" w:eastAsia="Calibri" w:hAnsi="Arial" w:cs="Arial"/>
          <w:color w:val="21242C"/>
          <w:sz w:val="24"/>
          <w:shd w:val="clear" w:color="auto" w:fill="FFFFFF"/>
        </w:rPr>
        <w:t xml:space="preserve">Essa observação dada pelo </w:t>
      </w:r>
      <w:proofErr w:type="spellStart"/>
      <w:r w:rsidRPr="00454B28">
        <w:rPr>
          <w:rFonts w:ascii="Arial" w:eastAsia="Calibri" w:hAnsi="Arial" w:cs="Arial"/>
          <w:color w:val="21242C"/>
          <w:sz w:val="24"/>
          <w:shd w:val="clear" w:color="auto" w:fill="FFFFFF"/>
        </w:rPr>
        <w:t>gnômon</w:t>
      </w:r>
      <w:proofErr w:type="spellEnd"/>
      <w:r w:rsidRPr="00454B28">
        <w:rPr>
          <w:rFonts w:ascii="Arial" w:eastAsia="Calibri" w:hAnsi="Arial" w:cs="Arial"/>
          <w:color w:val="21242C"/>
          <w:sz w:val="24"/>
          <w:shd w:val="clear" w:color="auto" w:fill="FFFFFF"/>
        </w:rPr>
        <w:t xml:space="preserve"> ajuda a corrigir um erro muito comum sobre o inverno e o verão. Muitas pessoas acreditam que “é inverno quando a Terra se encontra no ponto mais distante do Sol, pois quanto mais distante mais frio estará nosso planeta; e de maneira contrária, quanto mais próxima à Terra do Sol, mas quente seria nosso planeta, o que explicaria o verão”.</w:t>
      </w:r>
    </w:p>
    <w:p w14:paraId="697E8C57" w14:textId="77777777" w:rsidR="00057CD8" w:rsidRPr="00454B28" w:rsidRDefault="00057CD8" w:rsidP="00057CD8">
      <w:pPr>
        <w:spacing w:after="0" w:line="240" w:lineRule="auto"/>
        <w:ind w:firstLine="709"/>
        <w:jc w:val="both"/>
        <w:rPr>
          <w:rFonts w:ascii="Arial" w:eastAsia="Calibri" w:hAnsi="Arial" w:cs="Arial"/>
          <w:color w:val="21242C"/>
          <w:sz w:val="24"/>
          <w:shd w:val="clear" w:color="auto" w:fill="FFFFFF"/>
        </w:rPr>
      </w:pPr>
      <w:r w:rsidRPr="00454B28">
        <w:rPr>
          <w:rFonts w:ascii="Arial" w:eastAsia="Calibri" w:hAnsi="Arial" w:cs="Arial"/>
          <w:color w:val="21242C"/>
          <w:sz w:val="24"/>
          <w:shd w:val="clear" w:color="auto" w:fill="FFFFFF"/>
        </w:rPr>
        <w:t xml:space="preserve">Mas, o estudo das sombras do </w:t>
      </w:r>
      <w:proofErr w:type="spellStart"/>
      <w:r w:rsidRPr="00454B28">
        <w:rPr>
          <w:rFonts w:ascii="Arial" w:eastAsia="Calibri" w:hAnsi="Arial" w:cs="Arial"/>
          <w:color w:val="21242C"/>
          <w:sz w:val="24"/>
          <w:shd w:val="clear" w:color="auto" w:fill="FFFFFF"/>
        </w:rPr>
        <w:t>gnômon</w:t>
      </w:r>
      <w:proofErr w:type="spellEnd"/>
      <w:r w:rsidRPr="00454B28">
        <w:rPr>
          <w:rFonts w:ascii="Arial" w:eastAsia="Calibri" w:hAnsi="Arial" w:cs="Arial"/>
          <w:color w:val="21242C"/>
          <w:sz w:val="24"/>
          <w:shd w:val="clear" w:color="auto" w:fill="FFFFFF"/>
        </w:rPr>
        <w:t xml:space="preserve"> mostra que no inverno a sombra da haste ao meio-dia é maior do que a sombra do meio-dia no verão. Isso porque o Sol aparece mais baixo no horizonte. Já no verão o Sol passa pelo zênite, ou o ponto mais alto do céu.</w:t>
      </w:r>
    </w:p>
    <w:p w14:paraId="36DADEEA" w14:textId="10ADC689" w:rsidR="00057CD8" w:rsidRDefault="00057CD8" w:rsidP="00057CD8">
      <w:pPr>
        <w:spacing w:after="0" w:line="240" w:lineRule="auto"/>
        <w:ind w:firstLine="709"/>
        <w:jc w:val="both"/>
        <w:rPr>
          <w:rFonts w:ascii="Arial" w:eastAsia="Calibri" w:hAnsi="Arial" w:cs="Arial"/>
          <w:color w:val="21242C"/>
          <w:sz w:val="24"/>
          <w:shd w:val="clear" w:color="auto" w:fill="FFFFFF"/>
        </w:rPr>
      </w:pPr>
      <w:r w:rsidRPr="00454B28">
        <w:rPr>
          <w:rFonts w:ascii="Arial" w:eastAsia="Calibri" w:hAnsi="Arial" w:cs="Arial"/>
          <w:color w:val="21242C"/>
          <w:sz w:val="24"/>
          <w:shd w:val="clear" w:color="auto" w:fill="FFFFFF"/>
        </w:rPr>
        <w:t>Assim, as estações do ano estão relacionadas com a altura do movimento aparente do Sol e não com a distância entre a Terra e o Sol.</w:t>
      </w:r>
    </w:p>
    <w:p w14:paraId="75A6219A" w14:textId="77777777" w:rsidR="007F600D" w:rsidRPr="00454B28" w:rsidRDefault="007F600D" w:rsidP="00057CD8">
      <w:pPr>
        <w:spacing w:after="0" w:line="240" w:lineRule="auto"/>
        <w:ind w:firstLine="709"/>
        <w:jc w:val="both"/>
        <w:rPr>
          <w:rFonts w:ascii="Arial" w:eastAsia="Calibri" w:hAnsi="Arial" w:cs="Arial"/>
          <w:color w:val="21242C"/>
          <w:sz w:val="24"/>
          <w:shd w:val="clear" w:color="auto" w:fill="FFFFFF"/>
        </w:rPr>
      </w:pPr>
    </w:p>
    <w:p w14:paraId="05A693C6" w14:textId="77777777" w:rsidR="00057CD8" w:rsidRPr="00454B28" w:rsidRDefault="00057CD8" w:rsidP="00057CD8">
      <w:pPr>
        <w:spacing w:after="0" w:line="240" w:lineRule="auto"/>
        <w:ind w:firstLine="709"/>
        <w:jc w:val="both"/>
        <w:rPr>
          <w:rFonts w:ascii="Arial" w:eastAsia="Calibri" w:hAnsi="Arial" w:cs="Arial"/>
          <w:color w:val="21242C"/>
          <w:sz w:val="24"/>
          <w:shd w:val="clear" w:color="auto" w:fill="FFFFFF"/>
        </w:rPr>
      </w:pPr>
      <w:r w:rsidRPr="00454B28">
        <w:rPr>
          <w:rFonts w:ascii="Arial" w:eastAsia="Calibri" w:hAnsi="Arial" w:cs="Arial"/>
          <w:color w:val="21242C"/>
          <w:sz w:val="24"/>
          <w:shd w:val="clear" w:color="auto" w:fill="FFFFFF"/>
        </w:rPr>
        <w:t xml:space="preserve"> </w:t>
      </w:r>
    </w:p>
    <w:p w14:paraId="627FC175" w14:textId="77777777" w:rsidR="00057CD8" w:rsidRPr="00454B28" w:rsidRDefault="00057CD8" w:rsidP="00057CD8">
      <w:pPr>
        <w:spacing w:after="0" w:line="240" w:lineRule="auto"/>
        <w:ind w:firstLine="709"/>
        <w:jc w:val="center"/>
        <w:rPr>
          <w:rFonts w:ascii="Arial" w:eastAsia="Calibri" w:hAnsi="Arial" w:cs="Arial"/>
          <w:b/>
          <w:bCs/>
          <w:sz w:val="24"/>
          <w:u w:val="single"/>
          <w:shd w:val="clear" w:color="auto" w:fill="FFFFFF"/>
        </w:rPr>
      </w:pPr>
      <w:r w:rsidRPr="00454B28">
        <w:rPr>
          <w:rFonts w:ascii="Arial" w:eastAsia="Calibri" w:hAnsi="Arial" w:cs="Arial"/>
          <w:b/>
          <w:bCs/>
          <w:sz w:val="24"/>
          <w:u w:val="single"/>
          <w:shd w:val="clear" w:color="auto" w:fill="FFFFFF"/>
        </w:rPr>
        <w:t>Estações do ano</w:t>
      </w:r>
    </w:p>
    <w:p w14:paraId="5A2D9DFD" w14:textId="77777777" w:rsidR="00057CD8" w:rsidRPr="00454B28" w:rsidRDefault="00057CD8" w:rsidP="00057CD8">
      <w:pPr>
        <w:spacing w:after="0" w:line="240" w:lineRule="auto"/>
        <w:ind w:firstLine="709"/>
        <w:jc w:val="center"/>
        <w:rPr>
          <w:rFonts w:ascii="Arial" w:eastAsia="Calibri" w:hAnsi="Arial" w:cs="Arial"/>
          <w:color w:val="FF0000"/>
          <w:sz w:val="24"/>
          <w:u w:val="single"/>
          <w:shd w:val="clear" w:color="auto" w:fill="FFFFFF"/>
        </w:rPr>
      </w:pPr>
    </w:p>
    <w:p w14:paraId="2312CFC0" w14:textId="77777777" w:rsidR="00057CD8" w:rsidRPr="00454B28" w:rsidRDefault="00057CD8" w:rsidP="00057CD8">
      <w:pPr>
        <w:spacing w:after="0" w:line="240" w:lineRule="auto"/>
        <w:ind w:firstLine="709"/>
        <w:rPr>
          <w:rFonts w:ascii="Arial" w:eastAsia="Calibri" w:hAnsi="Arial" w:cs="Arial"/>
          <w:sz w:val="24"/>
          <w:shd w:val="clear" w:color="auto" w:fill="FFFFFF"/>
        </w:rPr>
      </w:pPr>
      <w:r w:rsidRPr="00454B28">
        <w:rPr>
          <w:rFonts w:ascii="Arial" w:eastAsia="Calibri" w:hAnsi="Arial" w:cs="Arial"/>
          <w:sz w:val="24"/>
          <w:u w:val="single"/>
          <w:shd w:val="clear" w:color="auto" w:fill="FFFFFF"/>
        </w:rPr>
        <w:t xml:space="preserve">VERÃO </w:t>
      </w:r>
      <w:proofErr w:type="gramStart"/>
      <w:r w:rsidRPr="00454B28">
        <w:rPr>
          <w:rFonts w:ascii="Arial" w:eastAsia="Calibri" w:hAnsi="Arial" w:cs="Arial"/>
          <w:sz w:val="24"/>
          <w:u w:val="single"/>
          <w:shd w:val="clear" w:color="auto" w:fill="FFFFFF"/>
        </w:rPr>
        <w:t xml:space="preserve">–  </w:t>
      </w:r>
      <w:r w:rsidRPr="00454B28">
        <w:rPr>
          <w:rFonts w:ascii="Arial" w:eastAsia="Calibri" w:hAnsi="Arial" w:cs="Arial"/>
          <w:sz w:val="24"/>
          <w:shd w:val="clear" w:color="auto" w:fill="FFFFFF"/>
        </w:rPr>
        <w:t>sol</w:t>
      </w:r>
      <w:proofErr w:type="gramEnd"/>
      <w:r w:rsidRPr="00454B28">
        <w:rPr>
          <w:rFonts w:ascii="Arial" w:eastAsia="Calibri" w:hAnsi="Arial" w:cs="Arial"/>
          <w:sz w:val="24"/>
          <w:shd w:val="clear" w:color="auto" w:fill="FFFFFF"/>
        </w:rPr>
        <w:t xml:space="preserve"> está mais perto da Terra (quente);</w:t>
      </w:r>
    </w:p>
    <w:p w14:paraId="23B8AE40" w14:textId="77777777" w:rsidR="00057CD8" w:rsidRPr="00454B28" w:rsidRDefault="00057CD8" w:rsidP="00057CD8">
      <w:pPr>
        <w:spacing w:after="0" w:line="240" w:lineRule="auto"/>
        <w:ind w:firstLine="709"/>
        <w:rPr>
          <w:rFonts w:ascii="Arial" w:eastAsia="Calibri" w:hAnsi="Arial" w:cs="Arial"/>
          <w:sz w:val="24"/>
          <w:shd w:val="clear" w:color="auto" w:fill="FFFFFF"/>
        </w:rPr>
      </w:pPr>
    </w:p>
    <w:p w14:paraId="7F019B3F" w14:textId="77777777" w:rsidR="00057CD8" w:rsidRPr="00454B28" w:rsidRDefault="00057CD8" w:rsidP="00057CD8">
      <w:pPr>
        <w:spacing w:after="0" w:line="240" w:lineRule="auto"/>
        <w:ind w:firstLine="709"/>
        <w:rPr>
          <w:rFonts w:ascii="Arial" w:eastAsia="Calibri" w:hAnsi="Arial" w:cs="Arial"/>
          <w:sz w:val="24"/>
          <w:shd w:val="clear" w:color="auto" w:fill="FFFFFF"/>
        </w:rPr>
      </w:pPr>
      <w:r w:rsidRPr="00454B28">
        <w:rPr>
          <w:rFonts w:ascii="Arial" w:eastAsia="Calibri" w:hAnsi="Arial" w:cs="Arial"/>
          <w:sz w:val="24"/>
          <w:u w:val="single"/>
          <w:shd w:val="clear" w:color="auto" w:fill="FFFFFF"/>
        </w:rPr>
        <w:t>INVERNO</w:t>
      </w:r>
      <w:r w:rsidRPr="00454B28">
        <w:rPr>
          <w:rFonts w:ascii="Arial" w:eastAsia="Calibri" w:hAnsi="Arial" w:cs="Arial"/>
          <w:sz w:val="24"/>
          <w:shd w:val="clear" w:color="auto" w:fill="FFFFFF"/>
        </w:rPr>
        <w:t xml:space="preserve"> </w:t>
      </w:r>
      <w:proofErr w:type="gramStart"/>
      <w:r w:rsidRPr="00454B28">
        <w:rPr>
          <w:rFonts w:ascii="Arial" w:eastAsia="Calibri" w:hAnsi="Arial" w:cs="Arial"/>
          <w:sz w:val="24"/>
          <w:shd w:val="clear" w:color="auto" w:fill="FFFFFF"/>
        </w:rPr>
        <w:t>–  sol</w:t>
      </w:r>
      <w:proofErr w:type="gramEnd"/>
      <w:r w:rsidRPr="00454B28">
        <w:rPr>
          <w:rFonts w:ascii="Arial" w:eastAsia="Calibri" w:hAnsi="Arial" w:cs="Arial"/>
          <w:sz w:val="24"/>
          <w:shd w:val="clear" w:color="auto" w:fill="FFFFFF"/>
        </w:rPr>
        <w:t xml:space="preserve"> mais distante da Terra (frio);</w:t>
      </w:r>
    </w:p>
    <w:p w14:paraId="7BADC375" w14:textId="77777777" w:rsidR="00057CD8" w:rsidRPr="00454B28" w:rsidRDefault="00057CD8" w:rsidP="00057CD8">
      <w:pPr>
        <w:spacing w:after="0" w:line="240" w:lineRule="auto"/>
        <w:ind w:firstLine="709"/>
        <w:rPr>
          <w:rFonts w:ascii="Arial" w:eastAsia="Calibri" w:hAnsi="Arial" w:cs="Arial"/>
          <w:sz w:val="24"/>
          <w:shd w:val="clear" w:color="auto" w:fill="FFFFFF"/>
        </w:rPr>
      </w:pPr>
    </w:p>
    <w:p w14:paraId="54305E35" w14:textId="77777777" w:rsidR="00057CD8" w:rsidRPr="00454B28" w:rsidRDefault="00057CD8" w:rsidP="00057CD8">
      <w:pPr>
        <w:spacing w:after="0" w:line="240" w:lineRule="auto"/>
        <w:ind w:firstLine="709"/>
        <w:rPr>
          <w:rFonts w:ascii="Arial" w:eastAsia="Calibri" w:hAnsi="Arial" w:cs="Arial"/>
          <w:sz w:val="24"/>
          <w:shd w:val="clear" w:color="auto" w:fill="FFFFFF"/>
        </w:rPr>
      </w:pPr>
      <w:r w:rsidRPr="00454B28">
        <w:rPr>
          <w:rFonts w:ascii="Arial" w:eastAsia="Calibri" w:hAnsi="Arial" w:cs="Arial"/>
          <w:sz w:val="24"/>
          <w:shd w:val="clear" w:color="auto" w:fill="FFFFFF"/>
        </w:rPr>
        <w:t xml:space="preserve">Do verão até o inverno: </w:t>
      </w:r>
      <w:r w:rsidRPr="00454B28">
        <w:rPr>
          <w:rFonts w:ascii="Arial" w:eastAsia="Calibri" w:hAnsi="Arial" w:cs="Arial"/>
          <w:sz w:val="24"/>
          <w:u w:val="single"/>
          <w:shd w:val="clear" w:color="auto" w:fill="FFFFFF"/>
        </w:rPr>
        <w:t>OUTONO –</w:t>
      </w:r>
      <w:r w:rsidRPr="00454B28">
        <w:rPr>
          <w:rFonts w:ascii="Arial" w:eastAsia="Calibri" w:hAnsi="Arial" w:cs="Arial"/>
          <w:sz w:val="24"/>
          <w:shd w:val="clear" w:color="auto" w:fill="FFFFFF"/>
        </w:rPr>
        <w:t xml:space="preserve"> frutos e folhas caem.</w:t>
      </w:r>
    </w:p>
    <w:p w14:paraId="5E9AF716" w14:textId="77777777" w:rsidR="00057CD8" w:rsidRPr="00454B28" w:rsidRDefault="00057CD8" w:rsidP="00057CD8">
      <w:pPr>
        <w:spacing w:after="0" w:line="240" w:lineRule="auto"/>
        <w:ind w:firstLine="709"/>
        <w:rPr>
          <w:rFonts w:ascii="Arial" w:eastAsia="Calibri" w:hAnsi="Arial" w:cs="Arial"/>
          <w:sz w:val="24"/>
          <w:shd w:val="clear" w:color="auto" w:fill="FFFFFF"/>
        </w:rPr>
      </w:pPr>
    </w:p>
    <w:p w14:paraId="7A05ED0B" w14:textId="77777777" w:rsidR="00057CD8" w:rsidRPr="00454B28" w:rsidRDefault="00057CD8" w:rsidP="00057CD8">
      <w:pPr>
        <w:spacing w:after="0" w:line="240" w:lineRule="auto"/>
        <w:ind w:firstLine="709"/>
        <w:rPr>
          <w:rFonts w:ascii="Arial" w:eastAsia="Calibri" w:hAnsi="Arial" w:cs="Arial"/>
          <w:sz w:val="24"/>
          <w:shd w:val="clear" w:color="auto" w:fill="FFFFFF"/>
        </w:rPr>
      </w:pPr>
      <w:r w:rsidRPr="00454B28">
        <w:rPr>
          <w:rFonts w:ascii="Arial" w:eastAsia="Calibri" w:hAnsi="Arial" w:cs="Arial"/>
          <w:sz w:val="24"/>
          <w:shd w:val="clear" w:color="auto" w:fill="FFFFFF"/>
        </w:rPr>
        <w:t xml:space="preserve">Do inverno até o verão: </w:t>
      </w:r>
      <w:r w:rsidRPr="00454B28">
        <w:rPr>
          <w:rFonts w:ascii="Arial" w:eastAsia="Calibri" w:hAnsi="Arial" w:cs="Arial"/>
          <w:sz w:val="24"/>
          <w:u w:val="single"/>
          <w:shd w:val="clear" w:color="auto" w:fill="FFFFFF"/>
        </w:rPr>
        <w:t xml:space="preserve">PRIMAVERA- </w:t>
      </w:r>
      <w:r w:rsidRPr="00454B28">
        <w:rPr>
          <w:rFonts w:ascii="Arial" w:eastAsia="Calibri" w:hAnsi="Arial" w:cs="Arial"/>
          <w:sz w:val="24"/>
          <w:shd w:val="clear" w:color="auto" w:fill="FFFFFF"/>
        </w:rPr>
        <w:t>flores;</w:t>
      </w:r>
    </w:p>
    <w:p w14:paraId="5063A7F8" w14:textId="77777777" w:rsidR="00057CD8" w:rsidRPr="00454B28" w:rsidRDefault="00057CD8" w:rsidP="00057CD8">
      <w:pPr>
        <w:spacing w:after="0" w:line="240" w:lineRule="auto"/>
        <w:ind w:firstLine="709"/>
        <w:rPr>
          <w:rFonts w:ascii="Arial" w:eastAsia="Calibri" w:hAnsi="Arial" w:cs="Arial"/>
          <w:sz w:val="24"/>
          <w:shd w:val="clear" w:color="auto" w:fill="FFFFFF"/>
        </w:rPr>
      </w:pPr>
    </w:p>
    <w:p w14:paraId="1A2FC15E" w14:textId="77777777" w:rsidR="00057CD8" w:rsidRPr="00454B28" w:rsidRDefault="00057CD8" w:rsidP="00057CD8">
      <w:pPr>
        <w:ind w:firstLine="851"/>
        <w:jc w:val="both"/>
        <w:rPr>
          <w:rFonts w:ascii="Arial" w:eastAsia="Calibri" w:hAnsi="Arial" w:cs="Arial"/>
          <w:sz w:val="24"/>
        </w:rPr>
      </w:pPr>
      <w:r w:rsidRPr="00454B28">
        <w:rPr>
          <w:rFonts w:ascii="Arial" w:eastAsia="Calibri" w:hAnsi="Arial" w:cs="Arial"/>
          <w:sz w:val="24"/>
        </w:rPr>
        <w:t xml:space="preserve">Busque informações nos livros ou internet e CONFECCIONE, com materiais de sua escolha, uma das formas de orientação a seguir: </w:t>
      </w:r>
    </w:p>
    <w:p w14:paraId="3519F8AF" w14:textId="77777777" w:rsidR="00057CD8" w:rsidRPr="00454B28" w:rsidRDefault="00057CD8" w:rsidP="00057CD8">
      <w:pPr>
        <w:numPr>
          <w:ilvl w:val="0"/>
          <w:numId w:val="2"/>
        </w:numPr>
        <w:spacing w:after="200" w:line="276" w:lineRule="auto"/>
        <w:ind w:left="720" w:hanging="360"/>
        <w:jc w:val="both"/>
        <w:rPr>
          <w:rFonts w:ascii="Arial" w:eastAsia="Calibri" w:hAnsi="Arial" w:cs="Arial"/>
          <w:sz w:val="24"/>
        </w:rPr>
      </w:pPr>
      <w:r w:rsidRPr="00454B28">
        <w:rPr>
          <w:rFonts w:ascii="Arial" w:eastAsia="Calibri" w:hAnsi="Arial" w:cs="Arial"/>
          <w:sz w:val="24"/>
        </w:rPr>
        <w:t>ROSA DOS VENTOS,</w:t>
      </w:r>
    </w:p>
    <w:p w14:paraId="40661AA1" w14:textId="77777777" w:rsidR="00057CD8" w:rsidRPr="00454B28" w:rsidRDefault="00057CD8" w:rsidP="00057CD8">
      <w:pPr>
        <w:numPr>
          <w:ilvl w:val="0"/>
          <w:numId w:val="2"/>
        </w:numPr>
        <w:spacing w:after="200" w:line="276" w:lineRule="auto"/>
        <w:ind w:left="720" w:hanging="360"/>
        <w:jc w:val="both"/>
        <w:rPr>
          <w:rFonts w:ascii="Arial" w:eastAsia="Calibri" w:hAnsi="Arial" w:cs="Arial"/>
          <w:sz w:val="24"/>
        </w:rPr>
      </w:pPr>
      <w:r w:rsidRPr="00454B28">
        <w:rPr>
          <w:rFonts w:ascii="Arial" w:eastAsia="Calibri" w:hAnsi="Arial" w:cs="Arial"/>
          <w:sz w:val="24"/>
        </w:rPr>
        <w:t>BÚSSOLA,</w:t>
      </w:r>
    </w:p>
    <w:p w14:paraId="28187027" w14:textId="77777777" w:rsidR="00057CD8" w:rsidRPr="00454B28" w:rsidRDefault="00057CD8" w:rsidP="00057CD8">
      <w:pPr>
        <w:numPr>
          <w:ilvl w:val="0"/>
          <w:numId w:val="2"/>
        </w:numPr>
        <w:spacing w:after="200" w:line="276" w:lineRule="auto"/>
        <w:ind w:left="720" w:hanging="360"/>
        <w:jc w:val="both"/>
        <w:rPr>
          <w:rFonts w:ascii="Arial" w:eastAsia="Calibri" w:hAnsi="Arial" w:cs="Arial"/>
          <w:sz w:val="24"/>
        </w:rPr>
      </w:pPr>
      <w:r w:rsidRPr="00454B28">
        <w:rPr>
          <w:rFonts w:ascii="Arial" w:eastAsia="Calibri" w:hAnsi="Arial" w:cs="Arial"/>
          <w:sz w:val="24"/>
        </w:rPr>
        <w:t>GN</w:t>
      </w:r>
      <w:bookmarkStart w:id="2" w:name="_GoBack"/>
      <w:bookmarkEnd w:id="2"/>
      <w:r w:rsidRPr="00454B28">
        <w:rPr>
          <w:rFonts w:ascii="Arial" w:eastAsia="Calibri" w:hAnsi="Arial" w:cs="Arial"/>
          <w:sz w:val="24"/>
        </w:rPr>
        <w:t>ÔMON.</w:t>
      </w:r>
    </w:p>
    <w:p w14:paraId="4C933D97" w14:textId="77777777" w:rsidR="00057CD8" w:rsidRPr="00454B28" w:rsidRDefault="00057CD8" w:rsidP="00057CD8">
      <w:pPr>
        <w:rPr>
          <w:rFonts w:ascii="Arial" w:eastAsia="Calibri" w:hAnsi="Arial" w:cs="Arial"/>
        </w:rPr>
      </w:pPr>
      <w:r w:rsidRPr="00454B28">
        <w:rPr>
          <w:rFonts w:ascii="Arial" w:eastAsia="Calibri" w:hAnsi="Arial" w:cs="Arial"/>
        </w:rPr>
        <w:t>Essa atividade será avaliada, deverá ser entregue no retorno das aulas.</w:t>
      </w:r>
    </w:p>
    <w:p w14:paraId="47AEB740" w14:textId="77777777" w:rsidR="00057CD8" w:rsidRDefault="00057CD8" w:rsidP="00057CD8">
      <w:pPr>
        <w:rPr>
          <w:rFonts w:ascii="Arial" w:eastAsia="Calibri" w:hAnsi="Arial" w:cs="Arial"/>
        </w:rPr>
      </w:pPr>
    </w:p>
    <w:p w14:paraId="5FA213AF" w14:textId="77777777" w:rsidR="00057CD8" w:rsidRDefault="00057CD8" w:rsidP="00057CD8"/>
    <w:sectPr w:rsidR="00057CD8" w:rsidSect="00960142">
      <w:pgSz w:w="11906" w:h="16838"/>
      <w:pgMar w:top="1417" w:right="1701"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171EE"/>
    <w:multiLevelType w:val="multilevel"/>
    <w:tmpl w:val="032E496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6DBB70CD"/>
    <w:multiLevelType w:val="multilevel"/>
    <w:tmpl w:val="585066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CD8"/>
    <w:rsid w:val="00057CD8"/>
    <w:rsid w:val="0012430A"/>
    <w:rsid w:val="007F600D"/>
    <w:rsid w:val="00960142"/>
    <w:rsid w:val="00DE7F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6AA17"/>
  <w15:chartTrackingRefBased/>
  <w15:docId w15:val="{30B414CE-2CBE-4284-B056-DF3724D7B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CD8"/>
  </w:style>
  <w:style w:type="paragraph" w:styleId="Ttulo2">
    <w:name w:val="heading 2"/>
    <w:basedOn w:val="Normal"/>
    <w:next w:val="Normal"/>
    <w:link w:val="Ttulo2Char"/>
    <w:uiPriority w:val="9"/>
    <w:semiHidden/>
    <w:unhideWhenUsed/>
    <w:qFormat/>
    <w:rsid w:val="00057C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semiHidden/>
    <w:unhideWhenUsed/>
    <w:rsid w:val="00057CD8"/>
    <w:pPr>
      <w:tabs>
        <w:tab w:val="center" w:pos="4419"/>
        <w:tab w:val="right" w:pos="8838"/>
      </w:tabs>
      <w:spacing w:after="0" w:line="240" w:lineRule="auto"/>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semiHidden/>
    <w:rsid w:val="00057CD8"/>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057CD8"/>
    <w:pPr>
      <w:ind w:left="720"/>
      <w:contextualSpacing/>
    </w:pPr>
  </w:style>
  <w:style w:type="character" w:styleId="Hyperlink">
    <w:name w:val="Hyperlink"/>
    <w:basedOn w:val="Fontepargpadro"/>
    <w:uiPriority w:val="99"/>
    <w:unhideWhenUsed/>
    <w:rsid w:val="00057CD8"/>
    <w:rPr>
      <w:color w:val="0000FF"/>
      <w:u w:val="single"/>
    </w:rPr>
  </w:style>
  <w:style w:type="paragraph" w:styleId="NormalWeb">
    <w:name w:val="Normal (Web)"/>
    <w:basedOn w:val="Normal"/>
    <w:uiPriority w:val="99"/>
    <w:semiHidden/>
    <w:unhideWhenUsed/>
    <w:rsid w:val="00057CD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57CD8"/>
    <w:rPr>
      <w:b/>
      <w:bCs/>
    </w:rPr>
  </w:style>
  <w:style w:type="character" w:customStyle="1" w:styleId="Ttulo2Char">
    <w:name w:val="Título 2 Char"/>
    <w:basedOn w:val="Fontepargpadro"/>
    <w:link w:val="Ttulo2"/>
    <w:uiPriority w:val="9"/>
    <w:semiHidden/>
    <w:rsid w:val="00057CD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xojornal.om.br/grafico/2015/12/31/O-calend&#225;rio-e-as-culturas-quando-come&#231;a-e-quanto-dura" TargetMode="External"/><Relationship Id="rId13" Type="http://schemas.openxmlformats.org/officeDocument/2006/relationships/image" Target="media/image6.png"/><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revistagalileu.globo.com/Cultura/not&#237;cia/2016/01/oito-tipos-de-calendarios-usados-pelo-mundo.html" TargetMode="Externa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1901</Words>
  <Characters>10270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 Bobella</dc:creator>
  <cp:keywords/>
  <dc:description/>
  <cp:lastModifiedBy>alfredinhogm@yahoo.com.br</cp:lastModifiedBy>
  <cp:revision>4</cp:revision>
  <dcterms:created xsi:type="dcterms:W3CDTF">2020-06-30T19:07:00Z</dcterms:created>
  <dcterms:modified xsi:type="dcterms:W3CDTF">2020-07-01T10:51:00Z</dcterms:modified>
</cp:coreProperties>
</file>