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BE6" w:rsidRDefault="00E44BE6">
      <w:pPr>
        <w:rPr>
          <w:b/>
        </w:rPr>
      </w:pPr>
      <w:r w:rsidRPr="00DA6D00"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margin-left:158.75pt;margin-top:-9.35pt;width:312.45pt;height:158.25pt;z-index:2516776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" stroked="f">
            <v:textbox>
              <w:txbxContent>
                <w:p w:rsidR="00CD6282" w:rsidRPr="00E44BE6" w:rsidRDefault="00CD6282" w:rsidP="00CD6282">
                  <w:pPr>
                    <w:pStyle w:val="PargrafodaLista"/>
                    <w:ind w:hanging="72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E44BE6">
                    <w:rPr>
                      <w:rFonts w:ascii="Arial" w:hAnsi="Arial" w:cs="Arial"/>
                      <w:b/>
                      <w:sz w:val="24"/>
                      <w:szCs w:val="24"/>
                    </w:rPr>
                    <w:t>Secretaria Municipal de Educação</w:t>
                  </w:r>
                </w:p>
                <w:p w:rsidR="00CD6282" w:rsidRPr="00E44BE6" w:rsidRDefault="00CD6282" w:rsidP="00CD6282">
                  <w:pPr>
                    <w:pStyle w:val="PargrafodaLista"/>
                    <w:ind w:hanging="72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E44BE6">
                    <w:rPr>
                      <w:rFonts w:ascii="Arial" w:hAnsi="Arial" w:cs="Arial"/>
                      <w:b/>
                      <w:sz w:val="24"/>
                      <w:szCs w:val="24"/>
                    </w:rPr>
                    <w:t>E.M.E.B. Professor Vitoldo Alexandre Czech</w:t>
                  </w:r>
                </w:p>
                <w:p w:rsidR="00CD6282" w:rsidRPr="00E44BE6" w:rsidRDefault="00CD6282" w:rsidP="00CD6282">
                  <w:pPr>
                    <w:pStyle w:val="PargrafodaLista"/>
                    <w:ind w:hanging="72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E44BE6">
                    <w:rPr>
                      <w:rFonts w:ascii="Arial" w:hAnsi="Arial" w:cs="Arial"/>
                      <w:b/>
                      <w:sz w:val="24"/>
                      <w:szCs w:val="24"/>
                    </w:rPr>
                    <w:t>Diretora: Lucélia Aparecida Gabrielli</w:t>
                  </w:r>
                </w:p>
                <w:p w:rsidR="00CD6282" w:rsidRPr="00E44BE6" w:rsidRDefault="00CD6282" w:rsidP="00CD6282">
                  <w:pPr>
                    <w:pStyle w:val="PargrafodaLista"/>
                    <w:ind w:hanging="72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E44BE6">
                    <w:rPr>
                      <w:rFonts w:ascii="Arial" w:hAnsi="Arial" w:cs="Arial"/>
                      <w:b/>
                      <w:sz w:val="24"/>
                      <w:szCs w:val="24"/>
                    </w:rPr>
                    <w:t>Assessora Pedagógica: Maria Claudete T. Gervásio</w:t>
                  </w:r>
                </w:p>
                <w:p w:rsidR="00CD6282" w:rsidRPr="00E44BE6" w:rsidRDefault="00CD6282" w:rsidP="00CD6282">
                  <w:pPr>
                    <w:pStyle w:val="PargrafodaLista"/>
                    <w:ind w:hanging="72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E44BE6">
                    <w:rPr>
                      <w:rFonts w:ascii="Arial" w:hAnsi="Arial" w:cs="Arial"/>
                      <w:b/>
                      <w:sz w:val="24"/>
                      <w:szCs w:val="24"/>
                    </w:rPr>
                    <w:t>Assessora Administrativa: Rosane Eva Bucco</w:t>
                  </w:r>
                </w:p>
                <w:p w:rsidR="00E44BE6" w:rsidRPr="00E44BE6" w:rsidRDefault="00CD6282" w:rsidP="00CD6282">
                  <w:pPr>
                    <w:pStyle w:val="PargrafodaLista"/>
                    <w:ind w:hanging="72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E44BE6">
                    <w:rPr>
                      <w:rFonts w:ascii="Arial" w:hAnsi="Arial" w:cs="Arial"/>
                      <w:b/>
                      <w:sz w:val="24"/>
                      <w:szCs w:val="24"/>
                    </w:rPr>
                    <w:t>Professor</w:t>
                  </w:r>
                  <w:r w:rsidR="00E44BE6" w:rsidRPr="00E44BE6">
                    <w:rPr>
                      <w:rFonts w:ascii="Arial" w:hAnsi="Arial" w:cs="Arial"/>
                      <w:b/>
                      <w:sz w:val="24"/>
                      <w:szCs w:val="24"/>
                    </w:rPr>
                    <w:t>as</w:t>
                  </w:r>
                  <w:r w:rsidRPr="00E44BE6">
                    <w:rPr>
                      <w:rFonts w:ascii="Arial" w:hAnsi="Arial" w:cs="Arial"/>
                      <w:b/>
                      <w:sz w:val="24"/>
                      <w:szCs w:val="24"/>
                    </w:rPr>
                    <w:t>: Lucia</w:t>
                  </w:r>
                  <w:r w:rsidR="00E44BE6" w:rsidRPr="00E44BE6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Miotto</w:t>
                  </w:r>
                  <w:r w:rsidRPr="00E44BE6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/Marilene</w:t>
                  </w:r>
                  <w:r w:rsidR="00E44BE6" w:rsidRPr="00E44BE6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A. de Oliveira</w:t>
                  </w:r>
                </w:p>
                <w:p w:rsidR="00E44BE6" w:rsidRPr="00E44BE6" w:rsidRDefault="00E44BE6" w:rsidP="00CD6282">
                  <w:pPr>
                    <w:pStyle w:val="PargrafodaLista"/>
                    <w:ind w:hanging="72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E44BE6">
                    <w:rPr>
                      <w:rFonts w:ascii="Arial" w:hAnsi="Arial" w:cs="Arial"/>
                      <w:b/>
                      <w:sz w:val="24"/>
                      <w:szCs w:val="24"/>
                    </w:rPr>
                    <w:t>Disciplina: Arte</w:t>
                  </w:r>
                </w:p>
                <w:p w:rsidR="00CD6282" w:rsidRPr="00E44BE6" w:rsidRDefault="00557B61" w:rsidP="00CD6282">
                  <w:pPr>
                    <w:pStyle w:val="PargrafodaLista"/>
                    <w:ind w:hanging="72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E44BE6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1º </w:t>
                  </w:r>
                  <w:bookmarkStart w:id="0" w:name="_GoBack"/>
                  <w:bookmarkEnd w:id="0"/>
                  <w:r w:rsidR="00E44BE6" w:rsidRPr="00E44BE6">
                    <w:rPr>
                      <w:rFonts w:ascii="Arial" w:hAnsi="Arial" w:cs="Arial"/>
                      <w:b/>
                      <w:sz w:val="24"/>
                      <w:szCs w:val="24"/>
                    </w:rPr>
                    <w:t>ano matutino e vespertino – 13/07/2020</w:t>
                  </w:r>
                </w:p>
                <w:p w:rsidR="00CD6282" w:rsidRPr="006A4B4C" w:rsidRDefault="00CD6282" w:rsidP="00CD6282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CD6282" w:rsidRDefault="00CD6282"/>
              </w:txbxContent>
            </v:textbox>
            <w10:wrap type="square"/>
          </v:shape>
        </w:pict>
      </w:r>
      <w:r>
        <w:rPr>
          <w:noProof/>
          <w:lang w:eastAsia="pt-BR"/>
        </w:rPr>
        <w:drawing>
          <wp:inline distT="0" distB="0" distL="0" distR="0">
            <wp:extent cx="2000250" cy="1476375"/>
            <wp:effectExtent l="19050" t="0" r="0" b="0"/>
            <wp:docPr id="2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952" cy="147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BE6" w:rsidRDefault="00E44BE6">
      <w:pPr>
        <w:rPr>
          <w:b/>
        </w:rPr>
      </w:pPr>
    </w:p>
    <w:p w:rsidR="006C0AD0" w:rsidRPr="00CD6282" w:rsidRDefault="006C0AD0">
      <w:pPr>
        <w:rPr>
          <w:b/>
        </w:rPr>
      </w:pPr>
      <w:r w:rsidRPr="00CD6282">
        <w:rPr>
          <w:b/>
        </w:rPr>
        <w:t>ATIVIDADES</w:t>
      </w:r>
      <w:r w:rsidR="00CD6282">
        <w:rPr>
          <w:b/>
        </w:rPr>
        <w:t>:</w:t>
      </w:r>
      <w:r w:rsidR="00312003">
        <w:rPr>
          <w:b/>
        </w:rPr>
        <w:t xml:space="preserve"> CORES</w:t>
      </w:r>
    </w:p>
    <w:p w:rsidR="006C0AD0" w:rsidRPr="00E44BE6" w:rsidRDefault="00E44BE6" w:rsidP="00E44BE6">
      <w:pPr>
        <w:rPr>
          <w:b/>
        </w:rPr>
      </w:pPr>
      <w:r>
        <w:rPr>
          <w:noProof/>
          <w:lang w:eastAsia="pt-BR"/>
        </w:rPr>
        <w:pict>
          <v:shape id="_x0000_s1028" type="#_x0000_t202" style="position:absolute;margin-left:-16.05pt;margin-top:31.15pt;width:416pt;height:219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" stroked="f">
            <v:textbox>
              <w:txbxContent>
                <w:p w:rsidR="006C0AD0" w:rsidRDefault="00E44BE6">
                  <w:r w:rsidRPr="00E44BE6">
                    <w:drawing>
                      <wp:inline distT="0" distB="0" distL="0" distR="0">
                        <wp:extent cx="4046855" cy="2880940"/>
                        <wp:effectExtent l="0" t="0" r="0" b="0"/>
                        <wp:docPr id="24" name="Imagem 1" descr="https://acrilex.com.br/wp-content/uploads/2017/05/educadores22_3_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acrilex.com.br/wp-content/uploads/2017/05/educadores22_3_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46855" cy="2880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6C0AD0" w:rsidRPr="00CD6282">
        <w:rPr>
          <w:b/>
        </w:rPr>
        <w:t>TEMA</w:t>
      </w:r>
      <w:r w:rsidR="00CD6282">
        <w:rPr>
          <w:b/>
        </w:rPr>
        <w:t>:</w:t>
      </w:r>
      <w:r w:rsidR="006C0AD0" w:rsidRPr="00CD6282">
        <w:rPr>
          <w:b/>
        </w:rPr>
        <w:t xml:space="preserve"> CORES D</w:t>
      </w:r>
      <w:r w:rsidR="00312003">
        <w:rPr>
          <w:b/>
        </w:rPr>
        <w:t>O</w:t>
      </w:r>
      <w:r w:rsidR="006C0AD0" w:rsidRPr="00CD6282">
        <w:rPr>
          <w:b/>
        </w:rPr>
        <w:t>S AMIGOS</w:t>
      </w:r>
    </w:p>
    <w:p w:rsidR="00312003" w:rsidRPr="00E44BE6" w:rsidRDefault="00312003" w:rsidP="00192855">
      <w:pPr>
        <w:jc w:val="both"/>
        <w:rPr>
          <w:rFonts w:ascii="Arial" w:hAnsi="Arial" w:cs="Arial"/>
          <w:b/>
          <w:sz w:val="24"/>
          <w:szCs w:val="24"/>
        </w:rPr>
      </w:pPr>
    </w:p>
    <w:p w:rsidR="00D274F6" w:rsidRPr="00E44BE6" w:rsidRDefault="00E44BE6" w:rsidP="0031200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color w:val="666666"/>
          <w:sz w:val="24"/>
          <w:szCs w:val="24"/>
          <w:lang w:eastAsia="pt-BR"/>
        </w:rPr>
        <w:t xml:space="preserve">DIA </w:t>
      </w:r>
      <w:r w:rsidR="00B71A2B" w:rsidRPr="00E44BE6">
        <w:rPr>
          <w:rFonts w:ascii="Arial" w:eastAsia="Times New Roman" w:hAnsi="Arial" w:cs="Arial"/>
          <w:b/>
          <w:color w:val="666666"/>
          <w:sz w:val="24"/>
          <w:szCs w:val="24"/>
          <w:lang w:eastAsia="pt-BR"/>
        </w:rPr>
        <w:t xml:space="preserve"> 20 DEJULHO É</w:t>
      </w:r>
      <w:r w:rsidR="00312003" w:rsidRPr="00E44BE6">
        <w:rPr>
          <w:rFonts w:ascii="Arial" w:eastAsia="Times New Roman" w:hAnsi="Arial" w:cs="Arial"/>
          <w:b/>
          <w:color w:val="666666"/>
          <w:sz w:val="24"/>
          <w:szCs w:val="24"/>
          <w:lang w:eastAsia="pt-BR"/>
        </w:rPr>
        <w:t xml:space="preserve"> O DIA INTERNACIONAL DA AMIZADE</w:t>
      </w:r>
    </w:p>
    <w:p w:rsidR="006C0AD0" w:rsidRPr="006C0AD0" w:rsidRDefault="00312003" w:rsidP="00312003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666666"/>
          <w:sz w:val="24"/>
          <w:szCs w:val="24"/>
          <w:lang w:eastAsia="pt-BR"/>
        </w:rPr>
        <w:t>T</w:t>
      </w:r>
      <w:r w:rsidRPr="00192855">
        <w:rPr>
          <w:rFonts w:ascii="Arial" w:eastAsia="Times New Roman" w:hAnsi="Arial" w:cs="Arial"/>
          <w:color w:val="666666"/>
          <w:sz w:val="24"/>
          <w:szCs w:val="24"/>
          <w:lang w:eastAsia="pt-BR"/>
        </w:rPr>
        <w:t>ODOS</w:t>
      </w:r>
      <w:r>
        <w:rPr>
          <w:rFonts w:ascii="Arial" w:eastAsia="Times New Roman" w:hAnsi="Arial" w:cs="Arial"/>
          <w:color w:val="666666"/>
          <w:sz w:val="24"/>
          <w:szCs w:val="24"/>
          <w:lang w:eastAsia="pt-BR"/>
        </w:rPr>
        <w:t xml:space="preserve"> NÓ</w:t>
      </w:r>
      <w:r w:rsidRPr="00192855">
        <w:rPr>
          <w:rFonts w:ascii="Arial" w:eastAsia="Times New Roman" w:hAnsi="Arial" w:cs="Arial"/>
          <w:color w:val="666666"/>
          <w:sz w:val="24"/>
          <w:szCs w:val="24"/>
          <w:lang w:eastAsia="pt-BR"/>
        </w:rPr>
        <w:t xml:space="preserve">S TEMOS ALGUM TIPO DE SENTIMENTOS BONS E </w:t>
      </w:r>
      <w:r>
        <w:rPr>
          <w:rFonts w:ascii="Arial" w:eastAsia="Times New Roman" w:hAnsi="Arial" w:cs="Arial"/>
          <w:color w:val="666666"/>
          <w:sz w:val="24"/>
          <w:szCs w:val="24"/>
          <w:lang w:eastAsia="pt-BR"/>
        </w:rPr>
        <w:t>RUINS</w:t>
      </w:r>
      <w:r w:rsidRPr="006C0AD0">
        <w:rPr>
          <w:rFonts w:ascii="Arial" w:eastAsia="Times New Roman" w:hAnsi="Arial" w:cs="Arial"/>
          <w:color w:val="666666"/>
          <w:sz w:val="24"/>
          <w:szCs w:val="24"/>
          <w:lang w:eastAsia="pt-BR"/>
        </w:rPr>
        <w:t>.</w:t>
      </w:r>
      <w:r w:rsidRPr="00192855">
        <w:rPr>
          <w:rFonts w:ascii="Arial" w:eastAsia="Times New Roman" w:hAnsi="Arial" w:cs="Arial"/>
          <w:color w:val="666666"/>
          <w:sz w:val="24"/>
          <w:szCs w:val="24"/>
          <w:lang w:eastAsia="pt-BR"/>
        </w:rPr>
        <w:t xml:space="preserve"> SABEMOS COMO E BOM A </w:t>
      </w:r>
      <w:r w:rsidRPr="006C0AD0">
        <w:rPr>
          <w:rFonts w:ascii="Arial" w:eastAsia="Times New Roman" w:hAnsi="Arial" w:cs="Arial"/>
          <w:color w:val="666666"/>
          <w:sz w:val="24"/>
          <w:szCs w:val="24"/>
          <w:lang w:eastAsia="pt-BR"/>
        </w:rPr>
        <w:t xml:space="preserve">AMIZADE, </w:t>
      </w:r>
      <w:r>
        <w:rPr>
          <w:rFonts w:ascii="Arial" w:eastAsia="Times New Roman" w:hAnsi="Arial" w:cs="Arial"/>
          <w:color w:val="666666"/>
          <w:sz w:val="24"/>
          <w:szCs w:val="24"/>
          <w:lang w:eastAsia="pt-BR"/>
        </w:rPr>
        <w:t xml:space="preserve">E </w:t>
      </w:r>
      <w:r w:rsidRPr="006C0AD0">
        <w:rPr>
          <w:rFonts w:ascii="Arial" w:eastAsia="Times New Roman" w:hAnsi="Arial" w:cs="Arial"/>
          <w:color w:val="666666"/>
          <w:sz w:val="24"/>
          <w:szCs w:val="24"/>
          <w:lang w:eastAsia="pt-BR"/>
        </w:rPr>
        <w:t xml:space="preserve">A </w:t>
      </w:r>
      <w:r>
        <w:rPr>
          <w:rFonts w:ascii="Arial" w:eastAsia="Times New Roman" w:hAnsi="Arial" w:cs="Arial"/>
          <w:color w:val="666666"/>
          <w:sz w:val="24"/>
          <w:szCs w:val="24"/>
          <w:lang w:eastAsia="pt-BR"/>
        </w:rPr>
        <w:t xml:space="preserve">IMPORTÂNCIA DE SE </w:t>
      </w:r>
      <w:r w:rsidRPr="006C0AD0">
        <w:rPr>
          <w:rFonts w:ascii="Arial" w:eastAsia="Times New Roman" w:hAnsi="Arial" w:cs="Arial"/>
          <w:color w:val="666666"/>
          <w:sz w:val="24"/>
          <w:szCs w:val="24"/>
          <w:lang w:eastAsia="pt-BR"/>
        </w:rPr>
        <w:t>TER AMIGOS. COMO DEVEMOS TRATÁ-LOS PARA QUE A AMIZADE SEJA DURADOURA</w:t>
      </w:r>
      <w:r>
        <w:rPr>
          <w:rFonts w:ascii="Arial" w:eastAsia="Times New Roman" w:hAnsi="Arial" w:cs="Arial"/>
          <w:color w:val="666666"/>
          <w:sz w:val="24"/>
          <w:szCs w:val="24"/>
          <w:lang w:eastAsia="pt-BR"/>
        </w:rPr>
        <w:t>?</w:t>
      </w:r>
    </w:p>
    <w:p w:rsidR="006C0AD0" w:rsidRDefault="00312003" w:rsidP="00312003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666666"/>
          <w:sz w:val="24"/>
          <w:szCs w:val="24"/>
          <w:lang w:eastAsia="pt-BR"/>
        </w:rPr>
        <w:t>VOCÊ SABIA QUE PODEMOS RELACIONAR AS   CORES COM AS PESSOAS? ISTO</w:t>
      </w:r>
      <w:r w:rsidRPr="006C0AD0">
        <w:rPr>
          <w:rFonts w:ascii="Arial" w:eastAsia="Times New Roman" w:hAnsi="Arial" w:cs="Arial"/>
          <w:color w:val="666666"/>
          <w:sz w:val="24"/>
          <w:szCs w:val="24"/>
          <w:lang w:eastAsia="pt-BR"/>
        </w:rPr>
        <w:t xml:space="preserve"> É, PESSOAS MAIS ELÉTRICAS, LEMBRAM AS CORES MAIS QUENTES, PESSOAS MAIS TRANQUILAS LEMBRAM AS CORES FRIAS.</w:t>
      </w:r>
    </w:p>
    <w:p w:rsidR="00E44BE6" w:rsidRPr="006C0AD0" w:rsidRDefault="00E44BE6" w:rsidP="00312003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pt-BR"/>
        </w:rPr>
      </w:pPr>
    </w:p>
    <w:p w:rsidR="00CD6282" w:rsidRDefault="00312003" w:rsidP="00312003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666666"/>
          <w:sz w:val="24"/>
          <w:szCs w:val="24"/>
          <w:lang w:eastAsia="pt-BR"/>
        </w:rPr>
        <w:t xml:space="preserve">ATIVIDADE: EM HOMENAGEM AOS SEUS </w:t>
      </w:r>
      <w:r w:rsidR="00E44BE6">
        <w:rPr>
          <w:rFonts w:ascii="Arial" w:eastAsia="Times New Roman" w:hAnsi="Arial" w:cs="Arial"/>
          <w:color w:val="666666"/>
          <w:sz w:val="24"/>
          <w:szCs w:val="24"/>
          <w:lang w:eastAsia="pt-BR"/>
        </w:rPr>
        <w:t xml:space="preserve">AMIGOS, </w:t>
      </w:r>
      <w:r>
        <w:rPr>
          <w:rFonts w:ascii="Arial" w:eastAsia="Times New Roman" w:hAnsi="Arial" w:cs="Arial"/>
          <w:color w:val="666666"/>
          <w:sz w:val="24"/>
          <w:szCs w:val="24"/>
          <w:lang w:eastAsia="pt-BR"/>
        </w:rPr>
        <w:t>FAÇA UM CARTÃO E ENTREGUE A UM AMIGO</w:t>
      </w:r>
      <w:r w:rsidR="00B71A2B">
        <w:rPr>
          <w:rFonts w:ascii="Arial" w:eastAsia="Times New Roman" w:hAnsi="Arial" w:cs="Arial"/>
          <w:color w:val="666666"/>
          <w:sz w:val="24"/>
          <w:szCs w:val="24"/>
          <w:lang w:eastAsia="pt-BR"/>
        </w:rPr>
        <w:t xml:space="preserve"> EXPECIAL. EXEMPLOS ABAIXO.</w:t>
      </w:r>
    </w:p>
    <w:p w:rsidR="00B71A2B" w:rsidRDefault="00B71A2B" w:rsidP="00312003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pt-BR"/>
        </w:rPr>
      </w:pPr>
    </w:p>
    <w:p w:rsidR="00B71A2B" w:rsidRDefault="00B71A2B" w:rsidP="00312003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pt-BR"/>
        </w:rPr>
      </w:pPr>
    </w:p>
    <w:p w:rsidR="00312003" w:rsidRDefault="00312003" w:rsidP="00312003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pt-BR"/>
        </w:rPr>
      </w:pPr>
    </w:p>
    <w:p w:rsidR="00312003" w:rsidRDefault="008732B0" w:rsidP="00312003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pt-BR"/>
        </w:rPr>
      </w:pPr>
      <w:r w:rsidRPr="00DA6D00">
        <w:rPr>
          <w:b/>
          <w:noProof/>
          <w:lang w:eastAsia="pt-BR"/>
        </w:rPr>
        <w:lastRenderedPageBreak/>
        <w:pict>
          <v:shape id="_x0000_s1031" type="#_x0000_t202" style="position:absolute;left:0;text-align:left;margin-left:173.75pt;margin-top:191.7pt;width:213.75pt;height:185.2pt;z-index:251663360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" stroked="f">
            <v:textbox style="mso-next-textbox:#_x0000_s1031">
              <w:txbxContent>
                <w:p w:rsidR="00ED3E9F" w:rsidRDefault="008732B0">
                  <w:r w:rsidRPr="008732B0">
                    <w:drawing>
                      <wp:inline distT="0" distB="0" distL="0" distR="0">
                        <wp:extent cx="2522632" cy="1826164"/>
                        <wp:effectExtent l="0" t="0" r="0" b="3175"/>
                        <wp:docPr id="51" name="Imagem 9" descr="https://acrilex.com.br/wp-content/uploads/2017/05/educadores22_3_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acrilex.com.br/wp-content/uploads/2017/05/educadores22_3_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6595" cy="18290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3E9F" w:rsidRDefault="00ED3E9F"/>
                <w:p w:rsidR="00ED3E9F" w:rsidRDefault="00ED3E9F"/>
                <w:p w:rsidR="00ED3E9F" w:rsidRDefault="00ED3E9F"/>
                <w:p w:rsidR="00ED3E9F" w:rsidRDefault="00ED3E9F"/>
                <w:p w:rsidR="00ED3E9F" w:rsidRDefault="00ED3E9F"/>
                <w:p w:rsidR="00ED3E9F" w:rsidRDefault="00ED3E9F"/>
                <w:p w:rsidR="00ED3E9F" w:rsidRDefault="00ED3E9F"/>
                <w:p w:rsidR="00ED3E9F" w:rsidRDefault="00ED3E9F"/>
                <w:p w:rsidR="00ED3E9F" w:rsidRDefault="00ED3E9F"/>
                <w:p w:rsidR="00ED3E9F" w:rsidRDefault="00ED3E9F"/>
                <w:p w:rsidR="00ED3E9F" w:rsidRDefault="00ED3E9F"/>
                <w:p w:rsidR="00ED3E9F" w:rsidRDefault="00ED3E9F"/>
                <w:p w:rsidR="00ED3E9F" w:rsidRDefault="00ED3E9F"/>
                <w:p w:rsidR="00ED3E9F" w:rsidRDefault="00ED3E9F"/>
              </w:txbxContent>
            </v:textbox>
            <w10:wrap type="square" anchorx="margin"/>
          </v:shape>
        </w:pict>
      </w:r>
      <w:r>
        <w:rPr>
          <w:rFonts w:ascii="Arial" w:eastAsia="Times New Roman" w:hAnsi="Arial" w:cs="Arial"/>
          <w:noProof/>
          <w:color w:val="666666"/>
          <w:sz w:val="24"/>
          <w:szCs w:val="24"/>
          <w:lang w:eastAsia="pt-BR"/>
        </w:rPr>
        <w:pict>
          <v:shape id="_x0000_s1029" type="#_x0000_t202" style="position:absolute;left:0;text-align:left;margin-left:210.5pt;margin-top:-22.1pt;width:221.25pt;height:182.6pt;z-index:251681792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" stroked="f">
            <v:textbox style="mso-next-textbox:#_x0000_s1029">
              <w:txbxContent>
                <w:p w:rsidR="00312003" w:rsidRDefault="00312003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2447925" cy="2076272"/>
                        <wp:effectExtent l="19050" t="0" r="9525" b="0"/>
                        <wp:docPr id="27" name="Imagem 27" descr="https://acrilex.com.br/wp-content/uploads/2017/05/educadores22_3_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acrilex.com.br/wp-content/uploads/2017/05/educadores22_3_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9967" cy="20780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  <w:r>
        <w:rPr>
          <w:rFonts w:ascii="Arial" w:eastAsia="Times New Roman" w:hAnsi="Arial" w:cs="Arial"/>
          <w:noProof/>
          <w:color w:val="666666"/>
          <w:sz w:val="24"/>
          <w:szCs w:val="24"/>
          <w:lang w:eastAsia="pt-BR"/>
        </w:rPr>
        <w:pict>
          <v:shape id="_x0000_s1030" type="#_x0000_t202" style="position:absolute;left:0;text-align:left;margin-left:-19.8pt;margin-top:-27.35pt;width:207pt;height:189.35pt;z-index:2516797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" stroked="f">
            <v:textbox style="mso-next-textbox:#_x0000_s1030">
              <w:txbxContent>
                <w:p w:rsidR="00312003" w:rsidRDefault="00312003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2362200" cy="2143125"/>
                        <wp:effectExtent l="19050" t="0" r="0" b="0"/>
                        <wp:docPr id="25" name="Imagem 25" descr="https://acrilex.com.br/wp-content/uploads/2017/05/educadores22_3_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acrilex.com.br/wp-content/uploads/2017/05/educadores22_3_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2200" cy="2143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312003" w:rsidRDefault="00312003" w:rsidP="00312003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pt-BR"/>
        </w:rPr>
      </w:pPr>
    </w:p>
    <w:p w:rsidR="00B71A2B" w:rsidRDefault="008732B0">
      <w:pPr>
        <w:rPr>
          <w:rFonts w:ascii="Arial" w:eastAsia="Times New Roman" w:hAnsi="Arial" w:cs="Arial"/>
          <w:color w:val="666666"/>
          <w:sz w:val="24"/>
          <w:szCs w:val="24"/>
          <w:lang w:eastAsia="pt-BR"/>
        </w:rPr>
      </w:pPr>
      <w:r w:rsidRPr="00DA6D00">
        <w:rPr>
          <w:b/>
          <w:noProof/>
          <w:lang w:eastAsia="pt-BR"/>
        </w:rPr>
        <w:pict>
          <v:shape id="_x0000_s1032" type="#_x0000_t202" style="position:absolute;margin-left:0;margin-top:197.95pt;width:219.3pt;height:184.15pt;z-index:251661312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" stroked="f">
            <v:textbox>
              <w:txbxContent>
                <w:p w:rsidR="00ED3E9F" w:rsidRDefault="008732B0">
                  <w:r w:rsidRPr="008732B0">
                    <w:drawing>
                      <wp:inline distT="0" distB="0" distL="0" distR="0">
                        <wp:extent cx="2762250" cy="2514600"/>
                        <wp:effectExtent l="19050" t="0" r="0" b="0"/>
                        <wp:docPr id="52" name="Imagem 14" descr="https://acrilex.com.br/wp-content/uploads/2017/05/educadores22_3_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acrilex.com.br/wp-content/uploads/2017/05/educadores22_3_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8656" cy="2538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036" type="#_x0000_t202" style="position:absolute;margin-left:0;margin-top:0;width:178.95pt;height:177.7pt;z-index:251683840" stroked="f">
            <v:textbox style="mso-next-textbox:#_x0000_s1036">
              <w:txbxContent>
                <w:p w:rsidR="008732B0" w:rsidRDefault="008732B0" w:rsidP="00312003">
                  <w:pPr>
                    <w:shd w:val="clear" w:color="auto" w:fill="FFFFFF"/>
                    <w:spacing w:after="0" w:line="240" w:lineRule="auto"/>
                    <w:jc w:val="both"/>
                    <w:textAlignment w:val="baseline"/>
                    <w:rPr>
                      <w:rFonts w:ascii="Arial" w:eastAsia="Times New Roman" w:hAnsi="Arial" w:cs="Arial"/>
                      <w:color w:val="666666"/>
                      <w:sz w:val="24"/>
                      <w:szCs w:val="24"/>
                      <w:lang w:eastAsia="pt-BR"/>
                    </w:rPr>
                  </w:pPr>
                </w:p>
                <w:p w:rsidR="008732B0" w:rsidRDefault="008732B0" w:rsidP="00312003">
                  <w:pPr>
                    <w:shd w:val="clear" w:color="auto" w:fill="FFFFFF"/>
                    <w:spacing w:after="0" w:line="240" w:lineRule="auto"/>
                    <w:jc w:val="both"/>
                    <w:textAlignment w:val="baseline"/>
                    <w:rPr>
                      <w:rFonts w:ascii="Arial" w:eastAsia="Times New Roman" w:hAnsi="Arial" w:cs="Arial"/>
                      <w:color w:val="666666"/>
                      <w:sz w:val="24"/>
                      <w:szCs w:val="24"/>
                      <w:lang w:eastAsia="pt-BR"/>
                    </w:rPr>
                  </w:pPr>
                </w:p>
                <w:p w:rsidR="008732B0" w:rsidRDefault="008732B0">
                  <w:pPr>
                    <w:rPr>
                      <w:rFonts w:ascii="Arial" w:eastAsia="Times New Roman" w:hAnsi="Arial" w:cs="Arial"/>
                      <w:color w:val="666666"/>
                      <w:sz w:val="24"/>
                      <w:szCs w:val="24"/>
                      <w:lang w:eastAsia="pt-BR"/>
                    </w:rPr>
                  </w:pPr>
                  <w:r w:rsidRPr="008732B0">
                    <w:rPr>
                      <w:rFonts w:ascii="Arial" w:eastAsia="Times New Roman" w:hAnsi="Arial" w:cs="Arial"/>
                      <w:color w:val="666666"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2080260" cy="1421821"/>
                        <wp:effectExtent l="19050" t="0" r="0" b="0"/>
                        <wp:docPr id="50" name="Imagem 21" descr="https://acrilex.com.br/wp-content/uploads/2017/05/educadores22_3_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acrilex.com.br/wp-content/uploads/2017/05/educadores22_3_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0260" cy="14218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732B0" w:rsidRDefault="008732B0">
                  <w:pPr>
                    <w:rPr>
                      <w:rFonts w:ascii="Arial" w:eastAsia="Times New Roman" w:hAnsi="Arial" w:cs="Arial"/>
                      <w:color w:val="666666"/>
                      <w:sz w:val="24"/>
                      <w:szCs w:val="24"/>
                      <w:lang w:eastAsia="pt-BR"/>
                    </w:rPr>
                  </w:pPr>
                </w:p>
                <w:p w:rsidR="008732B0" w:rsidRPr="009D00A3" w:rsidRDefault="008732B0" w:rsidP="009D00A3">
                  <w:pPr>
                    <w:rPr>
                      <w:rFonts w:ascii="Arial" w:eastAsia="Times New Roman" w:hAnsi="Arial" w:cs="Arial"/>
                      <w:color w:val="666666"/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</w:p>
    <w:p w:rsidR="00ED3E9F" w:rsidRDefault="008732B0">
      <w:r w:rsidRPr="008732B0">
        <w:drawing>
          <wp:inline distT="0" distB="0" distL="0" distR="0">
            <wp:extent cx="2360442" cy="2001328"/>
            <wp:effectExtent l="0" t="0" r="1905" b="0"/>
            <wp:docPr id="55" name="Imagem 15" descr="https://acrilex.com.br/wp-content/uploads/2017/05/educadores22_3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crilex.com.br/wp-content/uploads/2017/05/educadores22_3_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367" cy="200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6D00">
        <w:rPr>
          <w:noProof/>
          <w:lang w:eastAsia="pt-BR"/>
        </w:rPr>
        <w:pict>
          <v:shape id="_x0000_s1034" type="#_x0000_t202" style="position:absolute;margin-left:209.7pt;margin-top:179.65pt;width:201pt;height:164.25pt;z-index:25167155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" stroked="f">
            <v:textbox style="mso-next-textbox:#_x0000_s1034">
              <w:txbxContent>
                <w:p w:rsidR="00ED3E9F" w:rsidRDefault="00ED3E9F"/>
              </w:txbxContent>
            </v:textbox>
            <w10:wrap type="square"/>
          </v:shape>
        </w:pict>
      </w:r>
    </w:p>
    <w:sectPr w:rsidR="00ED3E9F" w:rsidSect="00DA6D00"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7EEB" w:rsidRDefault="00057EEB" w:rsidP="00B91808">
      <w:pPr>
        <w:spacing w:after="0" w:line="240" w:lineRule="auto"/>
      </w:pPr>
      <w:r>
        <w:separator/>
      </w:r>
    </w:p>
  </w:endnote>
  <w:endnote w:type="continuationSeparator" w:id="1">
    <w:p w:rsidR="00057EEB" w:rsidRDefault="00057EEB" w:rsidP="00B91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003" w:rsidRDefault="00312003">
    <w:pPr>
      <w:pStyle w:val="Rodap"/>
    </w:pPr>
  </w:p>
  <w:p w:rsidR="00312003" w:rsidRDefault="00312003">
    <w:pPr>
      <w:pStyle w:val="Rodap"/>
    </w:pPr>
  </w:p>
  <w:p w:rsidR="00312003" w:rsidRDefault="0031200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7EEB" w:rsidRDefault="00057EEB" w:rsidP="00B91808">
      <w:pPr>
        <w:spacing w:after="0" w:line="240" w:lineRule="auto"/>
      </w:pPr>
      <w:r>
        <w:separator/>
      </w:r>
    </w:p>
  </w:footnote>
  <w:footnote w:type="continuationSeparator" w:id="1">
    <w:p w:rsidR="00057EEB" w:rsidRDefault="00057EEB" w:rsidP="00B918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C0AD0"/>
    <w:rsid w:val="00057EEB"/>
    <w:rsid w:val="000B2CE9"/>
    <w:rsid w:val="00192855"/>
    <w:rsid w:val="001F3344"/>
    <w:rsid w:val="00312003"/>
    <w:rsid w:val="003F15F7"/>
    <w:rsid w:val="00557B61"/>
    <w:rsid w:val="005977B8"/>
    <w:rsid w:val="006C0AD0"/>
    <w:rsid w:val="006D7D93"/>
    <w:rsid w:val="008732B0"/>
    <w:rsid w:val="00B71A2B"/>
    <w:rsid w:val="00B91808"/>
    <w:rsid w:val="00C04E26"/>
    <w:rsid w:val="00CD6282"/>
    <w:rsid w:val="00D274F6"/>
    <w:rsid w:val="00D94FCB"/>
    <w:rsid w:val="00DA6D00"/>
    <w:rsid w:val="00E44BE6"/>
    <w:rsid w:val="00ED3E9F"/>
    <w:rsid w:val="00F517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6D0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D6282"/>
    <w:pPr>
      <w:ind w:left="720"/>
      <w:contextualSpacing/>
    </w:pPr>
    <w:rPr>
      <w:rFonts w:ascii="Calibri" w:eastAsia="Calibri" w:hAnsi="Calibri" w:cs="Calibri"/>
      <w:color w:val="00000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B918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1808"/>
  </w:style>
  <w:style w:type="paragraph" w:styleId="Rodap">
    <w:name w:val="footer"/>
    <w:basedOn w:val="Normal"/>
    <w:link w:val="RodapChar"/>
    <w:uiPriority w:val="99"/>
    <w:unhideWhenUsed/>
    <w:rsid w:val="00B918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91808"/>
  </w:style>
  <w:style w:type="paragraph" w:styleId="Textodebalo">
    <w:name w:val="Balloon Text"/>
    <w:basedOn w:val="Normal"/>
    <w:link w:val="TextodebaloChar"/>
    <w:uiPriority w:val="99"/>
    <w:semiHidden/>
    <w:unhideWhenUsed/>
    <w:rsid w:val="00E44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4B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4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0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88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Lúcia Miotto</dc:creator>
  <cp:keywords/>
  <dc:description/>
  <cp:lastModifiedBy>user</cp:lastModifiedBy>
  <cp:revision>3</cp:revision>
  <dcterms:created xsi:type="dcterms:W3CDTF">2020-07-03T14:40:00Z</dcterms:created>
  <dcterms:modified xsi:type="dcterms:W3CDTF">2020-07-08T18:31:00Z</dcterms:modified>
</cp:coreProperties>
</file>