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6B7" w:rsidRDefault="00C906B7" w:rsidP="00C906B7">
      <w:pPr>
        <w:spacing w:after="0" w:line="360" w:lineRule="auto"/>
        <w:jc w:val="both"/>
        <w:rPr>
          <w:rFonts w:ascii="Arial" w:hAnsi="Arial" w:cs="Arial"/>
          <w:b/>
          <w:sz w:val="24"/>
          <w:szCs w:val="24"/>
        </w:rPr>
      </w:pPr>
    </w:p>
    <w:p w:rsidR="00C906B7" w:rsidRDefault="001575BE" w:rsidP="00C906B7">
      <w:pPr>
        <w:tabs>
          <w:tab w:val="left" w:pos="9356"/>
        </w:tabs>
        <w:autoSpaceDE w:val="0"/>
        <w:autoSpaceDN w:val="0"/>
        <w:adjustRightInd w:val="0"/>
        <w:spacing w:after="0" w:line="240" w:lineRule="auto"/>
        <w:ind w:right="-284"/>
        <w:jc w:val="both"/>
        <w:rPr>
          <w:rFonts w:ascii="Arial" w:eastAsia="SimSun" w:hAnsi="Arial" w:cs="Arial"/>
          <w:bCs/>
          <w:kern w:val="2"/>
          <w:sz w:val="20"/>
          <w:szCs w:val="20"/>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65pt;margin-top:10.15pt;width:167.85pt;height:93.75pt;z-index:251662336">
            <v:imagedata r:id="rId4" o:title=""/>
          </v:shape>
          <o:OLEObject Type="Embed" ProgID="MSPhotoEd.3" ShapeID="_x0000_s1027" DrawAspect="Content" ObjectID="_1657629534" r:id="rId5"/>
        </w:object>
      </w:r>
      <w:r w:rsidR="00C906B7">
        <w:rPr>
          <w:rFonts w:ascii="Arial" w:hAnsi="Arial" w:cs="Arial"/>
          <w:b/>
          <w:sz w:val="24"/>
          <w:szCs w:val="24"/>
        </w:rPr>
        <w:t xml:space="preserve">  </w:t>
      </w:r>
      <w:r w:rsidR="00C906B7">
        <w:rPr>
          <w:rFonts w:ascii="Arial" w:hAnsi="Arial" w:cs="Arial"/>
          <w:bCs/>
          <w:sz w:val="20"/>
          <w:szCs w:val="20"/>
        </w:rPr>
        <w:t xml:space="preserve">                                  </w:t>
      </w:r>
    </w:p>
    <w:p w:rsidR="00C906B7" w:rsidRDefault="00C906B7" w:rsidP="00C906B7">
      <w:pPr>
        <w:autoSpaceDE w:val="0"/>
        <w:autoSpaceDN w:val="0"/>
        <w:adjustRightInd w:val="0"/>
        <w:spacing w:after="0" w:line="240" w:lineRule="auto"/>
        <w:jc w:val="both"/>
        <w:rPr>
          <w:rFonts w:ascii="Arial" w:hAnsi="Arial" w:cs="Arial"/>
          <w:bCs/>
        </w:rPr>
      </w:pPr>
      <w:r>
        <w:rPr>
          <w:rFonts w:ascii="Arial" w:hAnsi="Arial" w:cs="Arial"/>
          <w:bCs/>
          <w:sz w:val="20"/>
          <w:szCs w:val="20"/>
        </w:rPr>
        <w:t xml:space="preserve">                                                        </w:t>
      </w:r>
      <w:r>
        <w:rPr>
          <w:rFonts w:ascii="Arial" w:hAnsi="Arial" w:cs="Arial"/>
          <w:bCs/>
        </w:rPr>
        <w:t>Escola Municipal de Educação Básica Augustinho Marcon</w:t>
      </w:r>
    </w:p>
    <w:p w:rsidR="00C906B7" w:rsidRDefault="00C906B7" w:rsidP="00C906B7">
      <w:pPr>
        <w:autoSpaceDE w:val="0"/>
        <w:autoSpaceDN w:val="0"/>
        <w:adjustRightInd w:val="0"/>
        <w:spacing w:after="0" w:line="240" w:lineRule="auto"/>
        <w:jc w:val="both"/>
        <w:rPr>
          <w:rFonts w:ascii="Arial" w:hAnsi="Arial" w:cs="Arial"/>
          <w:bCs/>
        </w:rPr>
      </w:pPr>
      <w:r>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t xml:space="preserve">                Catanduvas-SC</w:t>
      </w:r>
    </w:p>
    <w:p w:rsidR="00C906B7" w:rsidRDefault="00C906B7" w:rsidP="00C906B7">
      <w:pPr>
        <w:autoSpaceDE w:val="0"/>
        <w:autoSpaceDN w:val="0"/>
        <w:adjustRightInd w:val="0"/>
        <w:spacing w:after="0" w:line="240" w:lineRule="auto"/>
        <w:jc w:val="both"/>
        <w:rPr>
          <w:rFonts w:ascii="Arial" w:hAnsi="Arial" w:cs="Arial"/>
          <w:bCs/>
        </w:rPr>
      </w:pPr>
      <w:r>
        <w:rPr>
          <w:rFonts w:ascii="Arial" w:hAnsi="Arial" w:cs="Arial"/>
          <w:bCs/>
        </w:rPr>
        <w:t xml:space="preserve">                                                   Diretora: Tatiana M. B. Menegat</w:t>
      </w:r>
    </w:p>
    <w:p w:rsidR="00C906B7" w:rsidRDefault="00C906B7" w:rsidP="00C906B7">
      <w:pPr>
        <w:autoSpaceDE w:val="0"/>
        <w:autoSpaceDN w:val="0"/>
        <w:adjustRightInd w:val="0"/>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t xml:space="preserve">                 Assessora: Técnica-Pedagógica Maristela Apª. B. Baraúna</w:t>
      </w:r>
    </w:p>
    <w:p w:rsidR="00C906B7" w:rsidRDefault="00C906B7" w:rsidP="00C906B7">
      <w:pPr>
        <w:autoSpaceDE w:val="0"/>
        <w:autoSpaceDN w:val="0"/>
        <w:adjustRightInd w:val="0"/>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t xml:space="preserve">                 Assessora: Técnica-Administrativa Margarete Dutra</w:t>
      </w:r>
    </w:p>
    <w:p w:rsidR="00C906B7" w:rsidRDefault="00C906B7" w:rsidP="00C906B7">
      <w:pPr>
        <w:autoSpaceDE w:val="0"/>
        <w:autoSpaceDN w:val="0"/>
        <w:adjustRightInd w:val="0"/>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t xml:space="preserve">                 Professora: Marli Monteiro de Freitas</w:t>
      </w:r>
    </w:p>
    <w:p w:rsidR="00C906B7" w:rsidRDefault="00C906B7" w:rsidP="00C906B7">
      <w:pPr>
        <w:autoSpaceDE w:val="0"/>
        <w:autoSpaceDN w:val="0"/>
        <w:adjustRightInd w:val="0"/>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t xml:space="preserve">                 5º ano  </w:t>
      </w:r>
    </w:p>
    <w:p w:rsidR="00C906B7" w:rsidRDefault="00C906B7" w:rsidP="00C906B7">
      <w:pPr>
        <w:tabs>
          <w:tab w:val="left" w:pos="4111"/>
        </w:tabs>
        <w:spacing w:after="0" w:line="240" w:lineRule="auto"/>
        <w:rPr>
          <w:rFonts w:ascii="Arial" w:hAnsi="Arial" w:cs="Arial"/>
          <w:b/>
          <w:sz w:val="24"/>
          <w:szCs w:val="24"/>
        </w:rPr>
      </w:pPr>
    </w:p>
    <w:p w:rsidR="00C906B7" w:rsidRDefault="00C906B7" w:rsidP="00C906B7">
      <w:pPr>
        <w:tabs>
          <w:tab w:val="left" w:pos="4111"/>
        </w:tabs>
        <w:spacing w:after="0" w:line="240" w:lineRule="auto"/>
        <w:rPr>
          <w:rFonts w:ascii="Arial" w:hAnsi="Arial" w:cs="Arial"/>
          <w:b/>
          <w:sz w:val="24"/>
          <w:szCs w:val="24"/>
        </w:rPr>
      </w:pPr>
    </w:p>
    <w:p w:rsidR="00C906B7" w:rsidRDefault="00C906B7" w:rsidP="00C906B7">
      <w:pPr>
        <w:tabs>
          <w:tab w:val="left" w:pos="4111"/>
        </w:tabs>
        <w:spacing w:after="0" w:line="240" w:lineRule="auto"/>
        <w:ind w:left="-284"/>
        <w:rPr>
          <w:rFonts w:ascii="Arial" w:hAnsi="Arial" w:cs="Arial"/>
          <w:b/>
          <w:color w:val="FF0000"/>
          <w:sz w:val="28"/>
          <w:szCs w:val="28"/>
        </w:rPr>
      </w:pPr>
      <w:r>
        <w:rPr>
          <w:rFonts w:ascii="Arial" w:hAnsi="Arial" w:cs="Arial"/>
          <w:b/>
          <w:sz w:val="28"/>
          <w:szCs w:val="28"/>
        </w:rPr>
        <w:t xml:space="preserve">AULA 08 – SEQUÊNCIA DIDÁTICA – ARTES – </w:t>
      </w:r>
      <w:r>
        <w:rPr>
          <w:rFonts w:ascii="Arial" w:hAnsi="Arial" w:cs="Arial"/>
          <w:b/>
          <w:color w:val="FF0000"/>
          <w:sz w:val="28"/>
          <w:szCs w:val="28"/>
        </w:rPr>
        <w:t>03/08/2020 A 07/08/2020</w:t>
      </w:r>
    </w:p>
    <w:p w:rsidR="00C906B7" w:rsidRDefault="00C906B7" w:rsidP="00C906B7">
      <w:pPr>
        <w:ind w:left="-284"/>
        <w:jc w:val="center"/>
        <w:rPr>
          <w:rFonts w:ascii="Arial" w:hAnsi="Arial" w:cs="Arial"/>
          <w:sz w:val="24"/>
          <w:szCs w:val="24"/>
        </w:rPr>
      </w:pPr>
    </w:p>
    <w:p w:rsidR="00C906B7" w:rsidRDefault="00C906B7" w:rsidP="00C906B7">
      <w:pPr>
        <w:rPr>
          <w:rFonts w:ascii="Arial" w:hAnsi="Arial" w:cs="Arial"/>
          <w:sz w:val="24"/>
          <w:szCs w:val="24"/>
        </w:rPr>
      </w:pPr>
      <w:r>
        <w:rPr>
          <w:rFonts w:ascii="Arial" w:hAnsi="Arial" w:cs="Arial"/>
          <w:b/>
          <w:color w:val="FF0000"/>
          <w:sz w:val="24"/>
          <w:szCs w:val="24"/>
        </w:rPr>
        <w:t xml:space="preserve">TEMA: </w:t>
      </w:r>
      <w:r>
        <w:rPr>
          <w:rFonts w:ascii="Arial" w:hAnsi="Arial" w:cs="Arial"/>
          <w:b/>
          <w:sz w:val="24"/>
          <w:szCs w:val="24"/>
        </w:rPr>
        <w:t>QUAL É A COR DE SEU AMIGO ESPECIAL?</w:t>
      </w:r>
    </w:p>
    <w:p w:rsidR="00C906B7" w:rsidRPr="00C906B7" w:rsidRDefault="00C906B7" w:rsidP="00C906B7">
      <w:pPr>
        <w:jc w:val="both"/>
        <w:rPr>
          <w:rFonts w:ascii="Arial" w:eastAsia="SimSun" w:hAnsi="Arial" w:cs="Arial"/>
          <w:kern w:val="2"/>
          <w:sz w:val="24"/>
          <w:szCs w:val="24"/>
        </w:rPr>
      </w:pPr>
      <w:r w:rsidRPr="00C906B7">
        <w:rPr>
          <w:rFonts w:ascii="Arial" w:hAnsi="Arial" w:cs="Arial"/>
          <w:b/>
          <w:color w:val="FF0000"/>
          <w:sz w:val="24"/>
          <w:szCs w:val="24"/>
        </w:rPr>
        <w:t>CONTEÚDO:</w:t>
      </w:r>
      <w:r>
        <w:rPr>
          <w:rFonts w:ascii="Arial" w:hAnsi="Arial" w:cs="Arial"/>
          <w:color w:val="FF0000"/>
          <w:sz w:val="24"/>
          <w:szCs w:val="24"/>
        </w:rPr>
        <w:t xml:space="preserve"> </w:t>
      </w:r>
      <w:r>
        <w:rPr>
          <w:rFonts w:ascii="Arial" w:eastAsia="SimSun" w:hAnsi="Arial" w:cs="Arial"/>
          <w:color w:val="FF0000"/>
          <w:kern w:val="2"/>
          <w:sz w:val="24"/>
          <w:szCs w:val="24"/>
        </w:rPr>
        <w:t xml:space="preserve"> </w:t>
      </w:r>
      <w:r w:rsidR="001575BE">
        <w:rPr>
          <w:rFonts w:ascii="Arial" w:eastAsia="SimSun" w:hAnsi="Arial" w:cs="Arial"/>
          <w:b/>
          <w:kern w:val="2"/>
          <w:sz w:val="24"/>
          <w:szCs w:val="24"/>
        </w:rPr>
        <w:t>PROCESSO</w:t>
      </w:r>
      <w:bookmarkStart w:id="0" w:name="_GoBack"/>
      <w:bookmarkEnd w:id="0"/>
      <w:r>
        <w:rPr>
          <w:rFonts w:ascii="Arial" w:eastAsia="SimSun" w:hAnsi="Arial" w:cs="Arial"/>
          <w:b/>
          <w:kern w:val="2"/>
          <w:sz w:val="24"/>
          <w:szCs w:val="24"/>
        </w:rPr>
        <w:t xml:space="preserve"> DE CRIAÇÃO.</w:t>
      </w:r>
    </w:p>
    <w:p w:rsidR="00C906B7" w:rsidRDefault="00C906B7" w:rsidP="00C906B7">
      <w:pPr>
        <w:jc w:val="center"/>
        <w:rPr>
          <w:rFonts w:ascii="Arial" w:eastAsia="Times New Roman" w:hAnsi="Arial" w:cs="Arial"/>
          <w:b/>
          <w:sz w:val="24"/>
          <w:szCs w:val="24"/>
          <w:lang w:eastAsia="pt-BR"/>
        </w:rPr>
      </w:pPr>
      <w:r>
        <w:rPr>
          <w:rFonts w:ascii="Arial" w:eastAsia="Times New Roman" w:hAnsi="Arial" w:cs="Arial"/>
          <w:b/>
          <w:sz w:val="24"/>
          <w:szCs w:val="24"/>
          <w:lang w:eastAsia="pt-BR"/>
        </w:rPr>
        <w:t>Dia 20 de julho é o dia internacional da amizade</w:t>
      </w:r>
    </w:p>
    <w:p w:rsidR="00C906B7" w:rsidRDefault="00C906B7" w:rsidP="00C906B7">
      <w:pPr>
        <w:jc w:val="center"/>
        <w:rPr>
          <w:rFonts w:ascii="Arial" w:eastAsia="Times New Roman" w:hAnsi="Arial" w:cs="Arial"/>
          <w:b/>
          <w:sz w:val="24"/>
          <w:szCs w:val="24"/>
          <w:lang w:eastAsia="pt-BR"/>
        </w:rPr>
      </w:pPr>
      <w:r>
        <w:rPr>
          <w:noProof/>
          <w:lang w:eastAsia="pt-BR"/>
        </w:rPr>
        <w:drawing>
          <wp:anchor distT="0" distB="0" distL="114300" distR="114300" simplePos="0" relativeHeight="251661312" behindDoc="0" locked="0" layoutInCell="1" allowOverlap="1">
            <wp:simplePos x="0" y="0"/>
            <wp:positionH relativeFrom="column">
              <wp:posOffset>995680</wp:posOffset>
            </wp:positionH>
            <wp:positionV relativeFrom="paragraph">
              <wp:posOffset>13970</wp:posOffset>
            </wp:positionV>
            <wp:extent cx="3419475" cy="1169670"/>
            <wp:effectExtent l="0" t="0" r="9525" b="0"/>
            <wp:wrapSquare wrapText="bothSides"/>
            <wp:docPr id="11" name="Imagem 11" descr="Descrição: https://acrilex.com.br/wp-content/uploads/2017/05/educadores22_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https://acrilex.com.br/wp-content/uploads/2017/05/educadores22_3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9475" cy="1169670"/>
                    </a:xfrm>
                    <a:prstGeom prst="rect">
                      <a:avLst/>
                    </a:prstGeom>
                    <a:noFill/>
                  </pic:spPr>
                </pic:pic>
              </a:graphicData>
            </a:graphic>
            <wp14:sizeRelH relativeFrom="margin">
              <wp14:pctWidth>0</wp14:pctWidth>
            </wp14:sizeRelH>
            <wp14:sizeRelV relativeFrom="page">
              <wp14:pctHeight>0</wp14:pctHeight>
            </wp14:sizeRelV>
          </wp:anchor>
        </w:drawing>
      </w:r>
    </w:p>
    <w:p w:rsidR="00C906B7" w:rsidRPr="00D3792C" w:rsidRDefault="00C906B7" w:rsidP="00C906B7">
      <w:pPr>
        <w:ind w:left="-426"/>
        <w:rPr>
          <w:rFonts w:ascii="Arial" w:hAnsi="Arial" w:cs="Arial"/>
          <w:sz w:val="24"/>
          <w:szCs w:val="24"/>
        </w:rPr>
      </w:pPr>
      <w:r>
        <w:rPr>
          <w:rFonts w:ascii="Arial" w:eastAsia="Times New Roman" w:hAnsi="Arial" w:cs="Arial"/>
          <w:b/>
          <w:sz w:val="24"/>
          <w:szCs w:val="24"/>
          <w:lang w:eastAsia="pt-BR"/>
        </w:rPr>
        <w:t xml:space="preserve">   </w:t>
      </w:r>
      <w:r>
        <w:rPr>
          <w:rFonts w:ascii="Arial" w:hAnsi="Arial" w:cs="Arial"/>
          <w:sz w:val="24"/>
          <w:szCs w:val="24"/>
        </w:rPr>
        <w:br w:type="textWrapping" w:clear="all"/>
      </w:r>
    </w:p>
    <w:p w:rsidR="00C906B7" w:rsidRPr="00D3792C" w:rsidRDefault="00C906B7" w:rsidP="00C906B7">
      <w:pPr>
        <w:shd w:val="clear" w:color="auto" w:fill="FFFFFF"/>
        <w:spacing w:after="0" w:line="240" w:lineRule="auto"/>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Responda com suas palavras</w:t>
      </w:r>
    </w:p>
    <w:p w:rsidR="00C906B7" w:rsidRPr="00D3792C" w:rsidRDefault="00C906B7" w:rsidP="00C906B7">
      <w:pPr>
        <w:shd w:val="clear" w:color="auto" w:fill="FFFFFF"/>
        <w:spacing w:after="0" w:line="240" w:lineRule="auto"/>
        <w:jc w:val="center"/>
        <w:textAlignment w:val="baseline"/>
        <w:rPr>
          <w:rFonts w:ascii="Arial" w:eastAsia="Times New Roman" w:hAnsi="Arial" w:cs="Arial"/>
          <w:b/>
          <w:sz w:val="24"/>
          <w:szCs w:val="24"/>
          <w:lang w:eastAsia="pt-BR"/>
        </w:rPr>
      </w:pPr>
    </w:p>
    <w:p w:rsidR="00C906B7" w:rsidRPr="00D3792C" w:rsidRDefault="00C906B7" w:rsidP="00C906B7">
      <w:pPr>
        <w:shd w:val="clear" w:color="auto" w:fill="FFFFFF"/>
        <w:spacing w:after="0" w:line="240" w:lineRule="auto"/>
        <w:jc w:val="both"/>
        <w:textAlignment w:val="baseline"/>
        <w:rPr>
          <w:rFonts w:ascii="Arial" w:eastAsia="Times New Roman" w:hAnsi="Arial" w:cs="Arial"/>
          <w:b/>
          <w:sz w:val="24"/>
          <w:szCs w:val="24"/>
          <w:lang w:eastAsia="pt-BR"/>
        </w:rPr>
      </w:pPr>
      <w:r w:rsidRPr="00D3792C">
        <w:rPr>
          <w:rFonts w:ascii="Arial" w:eastAsia="Times New Roman" w:hAnsi="Arial" w:cs="Arial"/>
          <w:sz w:val="24"/>
          <w:szCs w:val="24"/>
          <w:lang w:eastAsia="pt-BR"/>
        </w:rPr>
        <w:t xml:space="preserve"> </w:t>
      </w:r>
      <w:r w:rsidRPr="00D3792C">
        <w:rPr>
          <w:rFonts w:ascii="Arial" w:eastAsia="Times New Roman" w:hAnsi="Arial" w:cs="Arial"/>
          <w:b/>
          <w:sz w:val="24"/>
          <w:szCs w:val="24"/>
          <w:lang w:eastAsia="pt-BR"/>
        </w:rPr>
        <w:t xml:space="preserve">Qual é </w:t>
      </w:r>
      <w:r>
        <w:rPr>
          <w:rFonts w:ascii="Arial" w:eastAsia="Times New Roman" w:hAnsi="Arial" w:cs="Arial"/>
          <w:b/>
          <w:sz w:val="24"/>
          <w:szCs w:val="24"/>
          <w:lang w:eastAsia="pt-BR"/>
        </w:rPr>
        <w:t>a importância de ter amigos para você</w:t>
      </w:r>
      <w:r w:rsidRPr="00D3792C">
        <w:rPr>
          <w:rFonts w:ascii="Arial" w:eastAsia="Times New Roman" w:hAnsi="Arial" w:cs="Arial"/>
          <w:b/>
          <w:sz w:val="24"/>
          <w:szCs w:val="24"/>
          <w:lang w:eastAsia="pt-BR"/>
        </w:rPr>
        <w:t xml:space="preserve">? </w:t>
      </w:r>
    </w:p>
    <w:p w:rsidR="00C906B7" w:rsidRPr="00D3792C" w:rsidRDefault="00C906B7" w:rsidP="00C906B7">
      <w:pPr>
        <w:pBdr>
          <w:bottom w:val="single" w:sz="6" w:space="1" w:color="auto"/>
        </w:pBdr>
        <w:shd w:val="clear" w:color="auto" w:fill="FFFFFF"/>
        <w:spacing w:after="0" w:line="240" w:lineRule="auto"/>
        <w:jc w:val="both"/>
        <w:textAlignment w:val="baseline"/>
        <w:rPr>
          <w:rFonts w:ascii="Arial" w:eastAsia="Times New Roman" w:hAnsi="Arial" w:cs="Arial"/>
          <w:b/>
          <w:sz w:val="24"/>
          <w:szCs w:val="24"/>
          <w:lang w:eastAsia="pt-BR"/>
        </w:rPr>
      </w:pPr>
    </w:p>
    <w:p w:rsidR="00C906B7" w:rsidRPr="00D3792C" w:rsidRDefault="00C906B7" w:rsidP="00C906B7">
      <w:pPr>
        <w:shd w:val="clear" w:color="auto" w:fill="FFFFFF"/>
        <w:spacing w:after="0" w:line="240" w:lineRule="auto"/>
        <w:jc w:val="both"/>
        <w:textAlignment w:val="baseline"/>
        <w:rPr>
          <w:rFonts w:ascii="Arial" w:eastAsia="Times New Roman" w:hAnsi="Arial" w:cs="Arial"/>
          <w:b/>
          <w:sz w:val="24"/>
          <w:szCs w:val="24"/>
          <w:lang w:eastAsia="pt-BR"/>
        </w:rPr>
      </w:pPr>
    </w:p>
    <w:p w:rsidR="00C906B7" w:rsidRPr="00D3792C" w:rsidRDefault="00C906B7" w:rsidP="00C906B7">
      <w:pPr>
        <w:shd w:val="clear" w:color="auto" w:fill="FFFFFF"/>
        <w:spacing w:after="0" w:line="240" w:lineRule="auto"/>
        <w:jc w:val="both"/>
        <w:textAlignment w:val="baseline"/>
        <w:rPr>
          <w:rFonts w:ascii="Arial" w:eastAsia="Times New Roman" w:hAnsi="Arial" w:cs="Arial"/>
          <w:b/>
          <w:sz w:val="24"/>
          <w:szCs w:val="24"/>
          <w:lang w:eastAsia="pt-BR"/>
        </w:rPr>
      </w:pPr>
      <w:r w:rsidRPr="00D3792C">
        <w:rPr>
          <w:rFonts w:ascii="Arial" w:eastAsia="Times New Roman" w:hAnsi="Arial" w:cs="Arial"/>
          <w:sz w:val="24"/>
          <w:szCs w:val="24"/>
          <w:lang w:eastAsia="pt-BR"/>
        </w:rPr>
        <w:t xml:space="preserve"> </w:t>
      </w:r>
      <w:r w:rsidRPr="00D3792C">
        <w:rPr>
          <w:rFonts w:ascii="Arial" w:eastAsia="Times New Roman" w:hAnsi="Arial" w:cs="Arial"/>
          <w:b/>
          <w:sz w:val="24"/>
          <w:szCs w:val="24"/>
          <w:lang w:eastAsia="pt-BR"/>
        </w:rPr>
        <w:t>Como devemos tratá-los para que a amizade seja duradoura?</w:t>
      </w:r>
    </w:p>
    <w:p w:rsidR="00C906B7" w:rsidRPr="00D3792C" w:rsidRDefault="00C906B7" w:rsidP="00C906B7">
      <w:pPr>
        <w:pBdr>
          <w:bottom w:val="single" w:sz="6" w:space="1" w:color="auto"/>
        </w:pBdr>
        <w:shd w:val="clear" w:color="auto" w:fill="FFFFFF"/>
        <w:spacing w:after="0" w:line="240" w:lineRule="auto"/>
        <w:jc w:val="both"/>
        <w:textAlignment w:val="baseline"/>
        <w:rPr>
          <w:rFonts w:ascii="Arial" w:eastAsia="Times New Roman" w:hAnsi="Arial" w:cs="Arial"/>
          <w:b/>
          <w:sz w:val="24"/>
          <w:szCs w:val="24"/>
          <w:lang w:eastAsia="pt-BR"/>
        </w:rPr>
      </w:pPr>
    </w:p>
    <w:p w:rsidR="00C906B7" w:rsidRDefault="00C906B7" w:rsidP="00C906B7">
      <w:pPr>
        <w:rPr>
          <w:rFonts w:ascii="Arial" w:eastAsia="Times New Roman" w:hAnsi="Arial" w:cs="Arial"/>
          <w:b/>
          <w:sz w:val="24"/>
          <w:szCs w:val="24"/>
          <w:lang w:eastAsia="pt-BR"/>
        </w:rPr>
      </w:pPr>
    </w:p>
    <w:p w:rsidR="00C906B7" w:rsidRDefault="00C906B7" w:rsidP="00C906B7">
      <w:pPr>
        <w:shd w:val="clear" w:color="auto" w:fill="FFFFFF"/>
        <w:spacing w:after="0" w:line="240" w:lineRule="auto"/>
        <w:jc w:val="center"/>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Leia com atenção o texto para depois realizar a atividade.</w:t>
      </w:r>
    </w:p>
    <w:p w:rsidR="00C906B7" w:rsidRDefault="00C906B7" w:rsidP="00C906B7">
      <w:pPr>
        <w:shd w:val="clear" w:color="auto" w:fill="FFFFFF"/>
        <w:spacing w:after="0" w:line="240" w:lineRule="auto"/>
        <w:jc w:val="both"/>
        <w:textAlignment w:val="baseline"/>
        <w:rPr>
          <w:rFonts w:ascii="Arial" w:eastAsia="Times New Roman" w:hAnsi="Arial" w:cs="Arial"/>
          <w:sz w:val="24"/>
          <w:szCs w:val="24"/>
          <w:lang w:eastAsia="pt-BR"/>
        </w:rPr>
      </w:pPr>
    </w:p>
    <w:p w:rsidR="00C906B7" w:rsidRDefault="00C906B7" w:rsidP="00C906B7">
      <w:pPr>
        <w:shd w:val="clear" w:color="auto" w:fill="FFFFFF"/>
        <w:spacing w:after="0" w:line="240" w:lineRule="auto"/>
        <w:jc w:val="both"/>
        <w:textAlignment w:val="baseline"/>
        <w:rPr>
          <w:rFonts w:ascii="Arial" w:eastAsia="Times New Roman" w:hAnsi="Arial" w:cs="Arial"/>
          <w:b/>
          <w:sz w:val="24"/>
          <w:szCs w:val="24"/>
          <w:lang w:eastAsia="pt-BR"/>
        </w:rPr>
      </w:pPr>
      <w:r>
        <w:rPr>
          <w:rFonts w:ascii="Arial" w:eastAsia="Times New Roman" w:hAnsi="Arial" w:cs="Arial"/>
          <w:sz w:val="24"/>
          <w:szCs w:val="24"/>
          <w:lang w:eastAsia="pt-BR"/>
        </w:rPr>
        <w:t>Todos nós temos alguns tipos de sentimentos bons e ruins. Sabemos como é bom ter uma amiga ou um amigo e manter essa amizade. Já conhecemos as cores e suas características, vamos dar mais uma reforçada sobre as cores; em seguida realize as atividades. Você sabia que podemos relacionar as cores com as pessoas? Isto é, pessoas mais elétricas, lembram as cores mais quentes, pessoas mais tranquilas lembram as cores frias.</w:t>
      </w:r>
    </w:p>
    <w:p w:rsidR="00C906B7" w:rsidRDefault="00C906B7" w:rsidP="00C906B7">
      <w:pPr>
        <w:shd w:val="clear" w:color="auto" w:fill="FFFFFF"/>
        <w:spacing w:after="0" w:line="240" w:lineRule="auto"/>
        <w:jc w:val="center"/>
        <w:textAlignment w:val="baseline"/>
        <w:rPr>
          <w:rFonts w:ascii="Arial" w:eastAsia="Times New Roman" w:hAnsi="Arial" w:cs="Arial"/>
          <w:b/>
          <w:sz w:val="24"/>
          <w:szCs w:val="24"/>
          <w:lang w:eastAsia="pt-BR"/>
        </w:rPr>
      </w:pPr>
    </w:p>
    <w:p w:rsidR="00C906B7" w:rsidRDefault="00C906B7" w:rsidP="00C906B7">
      <w:pPr>
        <w:shd w:val="clear" w:color="auto" w:fill="FFFFFF"/>
        <w:spacing w:after="0" w:line="240" w:lineRule="auto"/>
        <w:jc w:val="center"/>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CORES QUENTES E CORES FRIAS:</w:t>
      </w:r>
    </w:p>
    <w:p w:rsidR="00C906B7" w:rsidRDefault="00C906B7" w:rsidP="00C906B7">
      <w:pPr>
        <w:shd w:val="clear" w:color="auto" w:fill="FFFFFF"/>
        <w:spacing w:after="0" w:line="240" w:lineRule="auto"/>
        <w:jc w:val="center"/>
        <w:textAlignment w:val="baseline"/>
        <w:rPr>
          <w:rFonts w:ascii="Arial" w:eastAsia="Times New Roman" w:hAnsi="Arial" w:cs="Arial"/>
          <w:sz w:val="24"/>
          <w:szCs w:val="24"/>
          <w:lang w:eastAsia="pt-BR"/>
        </w:rPr>
      </w:pPr>
    </w:p>
    <w:p w:rsidR="00C906B7" w:rsidRDefault="00C906B7" w:rsidP="00C906B7">
      <w:pPr>
        <w:pStyle w:val="NormalWeb"/>
        <w:shd w:val="clear" w:color="auto" w:fill="FFFFFF"/>
        <w:spacing w:before="0" w:beforeAutospacing="0" w:after="0" w:afterAutospacing="0"/>
        <w:jc w:val="both"/>
        <w:rPr>
          <w:rFonts w:ascii="Arial" w:hAnsi="Arial" w:cs="Arial"/>
        </w:rPr>
      </w:pPr>
      <w:r>
        <w:rPr>
          <w:rFonts w:ascii="Arial" w:hAnsi="Arial" w:cs="Arial"/>
        </w:rPr>
        <w:t xml:space="preserve">     Cores quentes e frias são </w:t>
      </w:r>
      <w:r>
        <w:rPr>
          <w:rStyle w:val="Forte"/>
          <w:rFonts w:ascii="Arial" w:hAnsi="Arial" w:cs="Arial"/>
        </w:rPr>
        <w:t>cores que transmitem a sensação de calor ou de frio</w:t>
      </w:r>
      <w:r>
        <w:rPr>
          <w:rFonts w:ascii="Arial" w:hAnsi="Arial" w:cs="Arial"/>
        </w:rPr>
        <w:t>. Exemplos de cores quentes são o vermelho, amarelo e laranja e de cores frias o azul, roxo e o verde. As cores quentes e frias são muitas vezes usadas para causar sensações diferentes nas pessoas que as visualizam. Vários estudos comprovam que as cores têm um efeito psicológico nas pessoas e por esse motivo, diferentes cores são usadas para despertar sentimentos e estados de espírito. Cores quentes como o vermelho, amarelo e laranja, remetem para a luz solar e calor, estimulam, enquanto cores frias como o roxo, azul e verde são associadas ao mar e ao céu e têm o efeito de acalmar.</w:t>
      </w:r>
    </w:p>
    <w:p w:rsidR="00C906B7" w:rsidRDefault="00C906B7" w:rsidP="00C906B7">
      <w:pPr>
        <w:shd w:val="clear" w:color="auto" w:fill="FFFFFF"/>
        <w:spacing w:after="0" w:line="240" w:lineRule="auto"/>
        <w:jc w:val="both"/>
        <w:textAlignment w:val="baseline"/>
        <w:rPr>
          <w:rFonts w:ascii="Arial" w:eastAsia="Times New Roman" w:hAnsi="Arial" w:cs="Arial"/>
          <w:sz w:val="24"/>
          <w:szCs w:val="24"/>
          <w:lang w:eastAsia="pt-BR"/>
        </w:rPr>
      </w:pPr>
    </w:p>
    <w:p w:rsidR="00C906B7" w:rsidRDefault="00C906B7" w:rsidP="00C906B7">
      <w:pPr>
        <w:shd w:val="clear" w:color="auto" w:fill="FFFFFF"/>
        <w:spacing w:after="0" w:line="240" w:lineRule="auto"/>
        <w:jc w:val="both"/>
        <w:textAlignment w:val="baseline"/>
        <w:rPr>
          <w:rFonts w:ascii="Arial" w:eastAsia="Times New Roman" w:hAnsi="Arial" w:cs="Arial"/>
          <w:b/>
          <w:color w:val="FF0000"/>
          <w:sz w:val="24"/>
          <w:szCs w:val="24"/>
          <w:lang w:eastAsia="pt-BR"/>
        </w:rPr>
      </w:pPr>
    </w:p>
    <w:p w:rsidR="00C906B7" w:rsidRDefault="00C906B7" w:rsidP="00C906B7">
      <w:pPr>
        <w:shd w:val="clear" w:color="auto" w:fill="FFFFFF"/>
        <w:spacing w:after="0" w:line="240" w:lineRule="auto"/>
        <w:jc w:val="both"/>
        <w:textAlignment w:val="baseline"/>
        <w:rPr>
          <w:rFonts w:ascii="Arial" w:eastAsia="Times New Roman" w:hAnsi="Arial" w:cs="Arial"/>
          <w:b/>
          <w:color w:val="FF0000"/>
          <w:sz w:val="24"/>
          <w:szCs w:val="24"/>
          <w:lang w:eastAsia="pt-BR"/>
        </w:rPr>
      </w:pPr>
    </w:p>
    <w:p w:rsidR="00C906B7" w:rsidRDefault="00C906B7" w:rsidP="00C906B7">
      <w:pPr>
        <w:shd w:val="clear" w:color="auto" w:fill="FFFFFF"/>
        <w:spacing w:after="0" w:line="240" w:lineRule="auto"/>
        <w:jc w:val="both"/>
        <w:textAlignment w:val="baseline"/>
        <w:rPr>
          <w:rFonts w:ascii="Arial" w:eastAsia="Times New Roman" w:hAnsi="Arial" w:cs="Arial"/>
          <w:sz w:val="24"/>
          <w:szCs w:val="24"/>
          <w:lang w:eastAsia="pt-BR"/>
        </w:rPr>
      </w:pPr>
      <w:r>
        <w:rPr>
          <w:rFonts w:ascii="Arial" w:eastAsia="Times New Roman" w:hAnsi="Arial" w:cs="Arial"/>
          <w:b/>
          <w:color w:val="FF0000"/>
          <w:sz w:val="24"/>
          <w:szCs w:val="24"/>
          <w:lang w:eastAsia="pt-BR"/>
        </w:rPr>
        <w:t>1 - ATIVIDADE:</w:t>
      </w:r>
      <w:r>
        <w:rPr>
          <w:rFonts w:ascii="Arial" w:eastAsia="Times New Roman" w:hAnsi="Arial" w:cs="Arial"/>
          <w:color w:val="FF0000"/>
          <w:sz w:val="24"/>
          <w:szCs w:val="24"/>
          <w:lang w:eastAsia="pt-BR"/>
        </w:rPr>
        <w:t xml:space="preserve"> </w:t>
      </w:r>
      <w:r>
        <w:rPr>
          <w:rFonts w:ascii="Arial" w:eastAsia="Times New Roman" w:hAnsi="Arial" w:cs="Arial"/>
          <w:sz w:val="24"/>
          <w:szCs w:val="24"/>
          <w:lang w:eastAsia="pt-BR"/>
        </w:rPr>
        <w:t>Vamos homenagear um amigo especial, escolha um modelo abaixo que represente seu amigo.</w:t>
      </w:r>
    </w:p>
    <w:p w:rsidR="00C906B7" w:rsidRDefault="00C906B7" w:rsidP="00C906B7">
      <w:pPr>
        <w:shd w:val="clear" w:color="auto" w:fill="FFFFFF"/>
        <w:spacing w:after="0" w:line="240" w:lineRule="auto"/>
        <w:jc w:val="both"/>
        <w:textAlignment w:val="baseline"/>
        <w:rPr>
          <w:rFonts w:ascii="Arial" w:eastAsia="Times New Roman" w:hAnsi="Arial" w:cs="Arial"/>
          <w:sz w:val="24"/>
          <w:szCs w:val="24"/>
          <w:lang w:eastAsia="pt-BR"/>
        </w:rPr>
      </w:pPr>
    </w:p>
    <w:p w:rsidR="00F5155D" w:rsidRPr="00C906B7" w:rsidRDefault="00C906B7" w:rsidP="00C906B7">
      <w:pPr>
        <w:jc w:val="both"/>
        <w:rPr>
          <w:rFonts w:ascii="Arial" w:hAnsi="Arial" w:cs="Arial"/>
          <w:b/>
          <w:sz w:val="24"/>
          <w:szCs w:val="24"/>
        </w:rPr>
      </w:pPr>
      <w:r>
        <w:rPr>
          <w:rFonts w:ascii="Arial" w:eastAsia="Times New Roman" w:hAnsi="Arial" w:cs="Arial"/>
          <w:sz w:val="24"/>
          <w:szCs w:val="24"/>
          <w:lang w:eastAsia="pt-BR"/>
        </w:rPr>
        <w:t xml:space="preserve">Faça </w:t>
      </w:r>
      <w:r>
        <w:rPr>
          <w:rFonts w:ascii="Arial" w:eastAsia="Times New Roman" w:hAnsi="Arial" w:cs="Arial"/>
          <w:b/>
          <w:sz w:val="24"/>
          <w:szCs w:val="24"/>
          <w:lang w:eastAsia="pt-BR"/>
        </w:rPr>
        <w:t>um cartão</w:t>
      </w:r>
      <w:r>
        <w:rPr>
          <w:rFonts w:ascii="Arial" w:eastAsia="Times New Roman" w:hAnsi="Arial" w:cs="Arial"/>
          <w:sz w:val="24"/>
          <w:szCs w:val="24"/>
          <w:lang w:eastAsia="pt-BR"/>
        </w:rPr>
        <w:t xml:space="preserve"> para seus amigos. Segue os modelos de como podemos classificar um amigo relacionado com as cores.</w:t>
      </w:r>
      <w:r>
        <w:rPr>
          <w:rFonts w:ascii="Arial" w:hAnsi="Arial" w:cs="Arial"/>
          <w:b/>
          <w:noProof/>
          <w:sz w:val="24"/>
          <w:szCs w:val="24"/>
          <w:lang w:eastAsia="pt-BR"/>
        </w:rPr>
        <w:t xml:space="preserve"> Registre por fotos e envie no celuar particular da professora.</w:t>
      </w:r>
    </w:p>
    <w:p w:rsidR="00C84DC2" w:rsidRPr="00D3792C" w:rsidRDefault="00F5155D" w:rsidP="00F5155D">
      <w:pPr>
        <w:shd w:val="clear" w:color="auto" w:fill="FFFFFF"/>
        <w:spacing w:after="0" w:line="240" w:lineRule="auto"/>
        <w:textAlignment w:val="baseline"/>
        <w:rPr>
          <w:rFonts w:ascii="Arial" w:eastAsia="Times New Roman" w:hAnsi="Arial" w:cs="Arial"/>
          <w:b/>
          <w:sz w:val="24"/>
          <w:szCs w:val="24"/>
          <w:lang w:eastAsia="pt-BR"/>
        </w:rPr>
      </w:pPr>
      <w:r w:rsidRPr="00C906B7">
        <w:rPr>
          <w:rFonts w:ascii="Arial" w:eastAsia="Times New Roman" w:hAnsi="Arial" w:cs="Arial"/>
          <w:sz w:val="24"/>
          <w:szCs w:val="24"/>
          <w:lang w:eastAsia="pt-BR"/>
        </w:rPr>
        <w:t>Amigo na cor</w:t>
      </w:r>
      <w:r w:rsidRPr="00D3792C">
        <w:rPr>
          <w:rFonts w:ascii="Arial" w:eastAsia="Times New Roman" w:hAnsi="Arial" w:cs="Arial"/>
          <w:b/>
          <w:sz w:val="24"/>
          <w:szCs w:val="24"/>
          <w:lang w:eastAsia="pt-BR"/>
        </w:rPr>
        <w:t xml:space="preserve"> vermelha                             </w:t>
      </w:r>
      <w:r w:rsidR="00C906B7">
        <w:rPr>
          <w:rFonts w:ascii="Arial" w:eastAsia="Times New Roman" w:hAnsi="Arial" w:cs="Arial"/>
          <w:b/>
          <w:sz w:val="24"/>
          <w:szCs w:val="24"/>
          <w:lang w:eastAsia="pt-BR"/>
        </w:rPr>
        <w:t xml:space="preserve">              </w:t>
      </w:r>
      <w:r w:rsidR="00C906B7" w:rsidRPr="00C906B7">
        <w:rPr>
          <w:rFonts w:ascii="Arial" w:eastAsia="Times New Roman" w:hAnsi="Arial" w:cs="Arial"/>
          <w:sz w:val="24"/>
          <w:szCs w:val="24"/>
          <w:lang w:eastAsia="pt-BR"/>
        </w:rPr>
        <w:t>A</w:t>
      </w:r>
      <w:r w:rsidRPr="00C906B7">
        <w:rPr>
          <w:rFonts w:ascii="Arial" w:eastAsia="Times New Roman" w:hAnsi="Arial" w:cs="Arial"/>
          <w:sz w:val="24"/>
          <w:szCs w:val="24"/>
          <w:lang w:eastAsia="pt-BR"/>
        </w:rPr>
        <w:t>migo na cor</w:t>
      </w:r>
      <w:r w:rsidRPr="00D3792C">
        <w:rPr>
          <w:rFonts w:ascii="Arial" w:eastAsia="Times New Roman" w:hAnsi="Arial" w:cs="Arial"/>
          <w:b/>
          <w:sz w:val="24"/>
          <w:szCs w:val="24"/>
          <w:lang w:eastAsia="pt-BR"/>
        </w:rPr>
        <w:t xml:space="preserve"> alaranjado</w:t>
      </w:r>
    </w:p>
    <w:p w:rsidR="00F5155D" w:rsidRPr="00D3792C" w:rsidRDefault="00C84DC2" w:rsidP="00485A7E">
      <w:pPr>
        <w:tabs>
          <w:tab w:val="right" w:pos="8504"/>
        </w:tabs>
        <w:jc w:val="both"/>
        <w:rPr>
          <w:rFonts w:ascii="Arial" w:hAnsi="Arial" w:cs="Arial"/>
          <w:noProof/>
          <w:sz w:val="24"/>
          <w:szCs w:val="24"/>
          <w:lang w:eastAsia="pt-BR"/>
        </w:rPr>
      </w:pPr>
      <w:r w:rsidRPr="00D3792C">
        <w:rPr>
          <w:rFonts w:ascii="Arial" w:hAnsi="Arial" w:cs="Arial"/>
          <w:noProof/>
          <w:sz w:val="24"/>
          <w:szCs w:val="24"/>
          <w:lang w:eastAsia="pt-BR"/>
        </w:rPr>
        <w:drawing>
          <wp:inline distT="0" distB="0" distL="0" distR="0" wp14:anchorId="3E961039" wp14:editId="1DF93047">
            <wp:extent cx="2419350" cy="2219325"/>
            <wp:effectExtent l="0" t="0" r="0" b="9525"/>
            <wp:docPr id="25" name="Imagem 25" descr="https://acrilex.com.br/wp-content/uploads/2017/05/educadores22_3_05.jpg"/>
            <wp:cNvGraphicFramePr/>
            <a:graphic xmlns:a="http://schemas.openxmlformats.org/drawingml/2006/main">
              <a:graphicData uri="http://schemas.openxmlformats.org/drawingml/2006/picture">
                <pic:pic xmlns:pic="http://schemas.openxmlformats.org/drawingml/2006/picture">
                  <pic:nvPicPr>
                    <pic:cNvPr id="25" name="Imagem 25" descr="https://acrilex.com.br/wp-content/uploads/2017/05/educadores22_3_05.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2219325"/>
                    </a:xfrm>
                    <a:prstGeom prst="rect">
                      <a:avLst/>
                    </a:prstGeom>
                    <a:noFill/>
                    <a:ln>
                      <a:noFill/>
                    </a:ln>
                  </pic:spPr>
                </pic:pic>
              </a:graphicData>
            </a:graphic>
          </wp:inline>
        </w:drawing>
      </w:r>
      <w:r w:rsidR="00C906B7">
        <w:rPr>
          <w:rFonts w:ascii="Arial" w:hAnsi="Arial" w:cs="Arial"/>
          <w:noProof/>
          <w:sz w:val="24"/>
          <w:szCs w:val="24"/>
          <w:lang w:eastAsia="pt-BR"/>
        </w:rPr>
        <w:t xml:space="preserve">     </w:t>
      </w:r>
      <w:r w:rsidR="00386CB2" w:rsidRPr="00D3792C">
        <w:rPr>
          <w:rFonts w:ascii="Arial" w:hAnsi="Arial" w:cs="Arial"/>
          <w:noProof/>
          <w:sz w:val="24"/>
          <w:szCs w:val="24"/>
          <w:lang w:eastAsia="pt-BR"/>
        </w:rPr>
        <w:t xml:space="preserve">  </w:t>
      </w:r>
      <w:r w:rsidRPr="00D3792C">
        <w:rPr>
          <w:rFonts w:ascii="Arial" w:hAnsi="Arial" w:cs="Arial"/>
          <w:noProof/>
          <w:sz w:val="24"/>
          <w:szCs w:val="24"/>
          <w:lang w:eastAsia="pt-BR"/>
        </w:rPr>
        <w:drawing>
          <wp:inline distT="0" distB="0" distL="0" distR="0" wp14:anchorId="08F8211E" wp14:editId="321B3046">
            <wp:extent cx="2409825" cy="2227580"/>
            <wp:effectExtent l="0" t="0" r="9525" b="1270"/>
            <wp:docPr id="27" name="Imagem 27" descr="https://acrilex.com.br/wp-content/uploads/2017/05/educadores22_3_04.jpg"/>
            <wp:cNvGraphicFramePr/>
            <a:graphic xmlns:a="http://schemas.openxmlformats.org/drawingml/2006/main">
              <a:graphicData uri="http://schemas.openxmlformats.org/drawingml/2006/picture">
                <pic:pic xmlns:pic="http://schemas.openxmlformats.org/drawingml/2006/picture">
                  <pic:nvPicPr>
                    <pic:cNvPr id="27" name="Imagem 27" descr="https://acrilex.com.br/wp-content/uploads/2017/05/educadores22_3_04.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836" cy="2234985"/>
                    </a:xfrm>
                    <a:prstGeom prst="rect">
                      <a:avLst/>
                    </a:prstGeom>
                    <a:noFill/>
                    <a:ln>
                      <a:noFill/>
                    </a:ln>
                  </pic:spPr>
                </pic:pic>
              </a:graphicData>
            </a:graphic>
          </wp:inline>
        </w:drawing>
      </w:r>
      <w:r w:rsidR="00485A7E">
        <w:rPr>
          <w:rFonts w:ascii="Arial" w:hAnsi="Arial" w:cs="Arial"/>
          <w:noProof/>
          <w:sz w:val="24"/>
          <w:szCs w:val="24"/>
          <w:lang w:eastAsia="pt-BR"/>
        </w:rPr>
        <w:tab/>
      </w:r>
    </w:p>
    <w:p w:rsidR="00F5155D" w:rsidRPr="00D3792C" w:rsidRDefault="00F5155D" w:rsidP="00386CB2">
      <w:pPr>
        <w:jc w:val="both"/>
        <w:rPr>
          <w:rFonts w:ascii="Arial" w:hAnsi="Arial" w:cs="Arial"/>
          <w:noProof/>
          <w:sz w:val="24"/>
          <w:szCs w:val="24"/>
          <w:lang w:eastAsia="pt-BR"/>
        </w:rPr>
      </w:pPr>
      <w:r w:rsidRPr="00D3792C">
        <w:rPr>
          <w:rFonts w:ascii="Arial" w:hAnsi="Arial" w:cs="Arial"/>
          <w:noProof/>
          <w:sz w:val="24"/>
          <w:szCs w:val="24"/>
          <w:lang w:eastAsia="pt-BR"/>
        </w:rPr>
        <w:t>Amigo na cor</w:t>
      </w:r>
      <w:r w:rsidRPr="00C906B7">
        <w:rPr>
          <w:rFonts w:ascii="Arial" w:hAnsi="Arial" w:cs="Arial"/>
          <w:b/>
          <w:noProof/>
          <w:sz w:val="24"/>
          <w:szCs w:val="24"/>
          <w:lang w:eastAsia="pt-BR"/>
        </w:rPr>
        <w:t xml:space="preserve"> amarelo</w:t>
      </w:r>
      <w:r w:rsidRPr="00D3792C">
        <w:rPr>
          <w:rFonts w:ascii="Arial" w:hAnsi="Arial" w:cs="Arial"/>
          <w:noProof/>
          <w:sz w:val="24"/>
          <w:szCs w:val="24"/>
          <w:lang w:eastAsia="pt-BR"/>
        </w:rPr>
        <w:t xml:space="preserve">             </w:t>
      </w:r>
      <w:r w:rsidR="00C906B7">
        <w:rPr>
          <w:rFonts w:ascii="Arial" w:hAnsi="Arial" w:cs="Arial"/>
          <w:noProof/>
          <w:sz w:val="24"/>
          <w:szCs w:val="24"/>
          <w:lang w:eastAsia="pt-BR"/>
        </w:rPr>
        <w:t xml:space="preserve">                               A</w:t>
      </w:r>
      <w:r w:rsidRPr="00D3792C">
        <w:rPr>
          <w:rFonts w:ascii="Arial" w:hAnsi="Arial" w:cs="Arial"/>
          <w:noProof/>
          <w:sz w:val="24"/>
          <w:szCs w:val="24"/>
          <w:lang w:eastAsia="pt-BR"/>
        </w:rPr>
        <w:t xml:space="preserve">migo na cor </w:t>
      </w:r>
      <w:r w:rsidRPr="00C906B7">
        <w:rPr>
          <w:rFonts w:ascii="Arial" w:hAnsi="Arial" w:cs="Arial"/>
          <w:b/>
          <w:noProof/>
          <w:sz w:val="24"/>
          <w:szCs w:val="24"/>
          <w:lang w:eastAsia="pt-BR"/>
        </w:rPr>
        <w:t>roxa</w:t>
      </w:r>
    </w:p>
    <w:p w:rsidR="00F5155D" w:rsidRPr="00D3792C" w:rsidRDefault="00C84DC2" w:rsidP="00F5155D">
      <w:pPr>
        <w:tabs>
          <w:tab w:val="left" w:pos="2478"/>
        </w:tabs>
        <w:jc w:val="both"/>
        <w:rPr>
          <w:rFonts w:ascii="Arial" w:hAnsi="Arial" w:cs="Arial"/>
          <w:noProof/>
          <w:sz w:val="24"/>
          <w:szCs w:val="24"/>
          <w:lang w:eastAsia="pt-BR"/>
        </w:rPr>
      </w:pPr>
      <w:r w:rsidRPr="00D3792C">
        <w:rPr>
          <w:rFonts w:ascii="Arial" w:hAnsi="Arial" w:cs="Arial"/>
          <w:noProof/>
          <w:sz w:val="24"/>
          <w:szCs w:val="24"/>
          <w:lang w:eastAsia="pt-BR"/>
        </w:rPr>
        <w:drawing>
          <wp:inline distT="0" distB="0" distL="0" distR="0" wp14:anchorId="17AC0987" wp14:editId="3DF64A13">
            <wp:extent cx="2619375" cy="2046054"/>
            <wp:effectExtent l="0" t="0" r="0" b="0"/>
            <wp:docPr id="2" name="Imagem 2" descr="https://acrilex.com.br/wp-content/uploads/2017/05/educadores22_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rilex.com.br/wp-content/uploads/2017/05/educadores22_3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667" cy="2057217"/>
                    </a:xfrm>
                    <a:prstGeom prst="rect">
                      <a:avLst/>
                    </a:prstGeom>
                    <a:noFill/>
                    <a:ln>
                      <a:noFill/>
                    </a:ln>
                  </pic:spPr>
                </pic:pic>
              </a:graphicData>
            </a:graphic>
          </wp:inline>
        </w:drawing>
      </w:r>
      <w:r w:rsidR="00C906B7">
        <w:rPr>
          <w:rFonts w:ascii="Arial" w:hAnsi="Arial" w:cs="Arial"/>
          <w:noProof/>
          <w:sz w:val="24"/>
          <w:szCs w:val="24"/>
          <w:lang w:eastAsia="pt-BR"/>
        </w:rPr>
        <w:t xml:space="preserve">        </w:t>
      </w:r>
      <w:r w:rsidR="00386CB2" w:rsidRPr="00D3792C">
        <w:rPr>
          <w:rFonts w:ascii="Arial" w:hAnsi="Arial" w:cs="Arial"/>
          <w:noProof/>
          <w:sz w:val="24"/>
          <w:szCs w:val="24"/>
          <w:lang w:eastAsia="pt-BR"/>
        </w:rPr>
        <w:t xml:space="preserve"> </w:t>
      </w:r>
      <w:r w:rsidRPr="00D3792C">
        <w:rPr>
          <w:rFonts w:ascii="Arial" w:hAnsi="Arial" w:cs="Arial"/>
          <w:noProof/>
          <w:sz w:val="24"/>
          <w:szCs w:val="24"/>
          <w:lang w:eastAsia="pt-BR"/>
        </w:rPr>
        <w:drawing>
          <wp:inline distT="0" distB="0" distL="0" distR="0" wp14:anchorId="3B4C1B6C" wp14:editId="71C4DDEA">
            <wp:extent cx="2660600" cy="2017395"/>
            <wp:effectExtent l="0" t="0" r="6985" b="1905"/>
            <wp:docPr id="3" name="Imagem 3" descr="https://acrilex.com.br/wp-content/uploads/2017/05/educadores22_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crilex.com.br/wp-content/uploads/2017/05/educadores22_3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9127" cy="2023860"/>
                    </a:xfrm>
                    <a:prstGeom prst="rect">
                      <a:avLst/>
                    </a:prstGeom>
                    <a:noFill/>
                    <a:ln>
                      <a:noFill/>
                    </a:ln>
                  </pic:spPr>
                </pic:pic>
              </a:graphicData>
            </a:graphic>
          </wp:inline>
        </w:drawing>
      </w:r>
    </w:p>
    <w:p w:rsidR="00F5155D" w:rsidRPr="00D3792C" w:rsidRDefault="00C906B7" w:rsidP="00F5155D">
      <w:pPr>
        <w:tabs>
          <w:tab w:val="left" w:pos="2478"/>
        </w:tabs>
        <w:jc w:val="both"/>
        <w:rPr>
          <w:rFonts w:ascii="Arial" w:hAnsi="Arial" w:cs="Arial"/>
          <w:noProof/>
          <w:sz w:val="24"/>
          <w:szCs w:val="24"/>
          <w:lang w:eastAsia="pt-BR"/>
        </w:rPr>
      </w:pPr>
      <w:r>
        <w:rPr>
          <w:rFonts w:ascii="Arial" w:hAnsi="Arial" w:cs="Arial"/>
          <w:noProof/>
          <w:sz w:val="24"/>
          <w:szCs w:val="24"/>
          <w:lang w:eastAsia="pt-BR"/>
        </w:rPr>
        <w:t>A</w:t>
      </w:r>
      <w:r w:rsidR="00F5155D" w:rsidRPr="00D3792C">
        <w:rPr>
          <w:rFonts w:ascii="Arial" w:hAnsi="Arial" w:cs="Arial"/>
          <w:noProof/>
          <w:sz w:val="24"/>
          <w:szCs w:val="24"/>
          <w:lang w:eastAsia="pt-BR"/>
        </w:rPr>
        <w:t xml:space="preserve">migo na cor </w:t>
      </w:r>
      <w:r w:rsidR="00F5155D" w:rsidRPr="00C906B7">
        <w:rPr>
          <w:rFonts w:ascii="Arial" w:hAnsi="Arial" w:cs="Arial"/>
          <w:b/>
          <w:noProof/>
          <w:sz w:val="24"/>
          <w:szCs w:val="24"/>
          <w:lang w:eastAsia="pt-BR"/>
        </w:rPr>
        <w:t>azul</w:t>
      </w:r>
      <w:r w:rsidR="00F5155D" w:rsidRPr="00D3792C">
        <w:rPr>
          <w:rFonts w:ascii="Arial" w:hAnsi="Arial" w:cs="Arial"/>
          <w:noProof/>
          <w:sz w:val="24"/>
          <w:szCs w:val="24"/>
          <w:lang w:eastAsia="pt-BR"/>
        </w:rPr>
        <w:t xml:space="preserve">                        </w:t>
      </w:r>
      <w:r>
        <w:rPr>
          <w:rFonts w:ascii="Arial" w:hAnsi="Arial" w:cs="Arial"/>
          <w:noProof/>
          <w:sz w:val="24"/>
          <w:szCs w:val="24"/>
          <w:lang w:eastAsia="pt-BR"/>
        </w:rPr>
        <w:t xml:space="preserve">                        A</w:t>
      </w:r>
      <w:r w:rsidR="00F5155D" w:rsidRPr="00D3792C">
        <w:rPr>
          <w:rFonts w:ascii="Arial" w:hAnsi="Arial" w:cs="Arial"/>
          <w:noProof/>
          <w:sz w:val="24"/>
          <w:szCs w:val="24"/>
          <w:lang w:eastAsia="pt-BR"/>
        </w:rPr>
        <w:t>migo na cor</w:t>
      </w:r>
      <w:r w:rsidR="00F5155D" w:rsidRPr="00C906B7">
        <w:rPr>
          <w:rFonts w:ascii="Arial" w:hAnsi="Arial" w:cs="Arial"/>
          <w:b/>
          <w:noProof/>
          <w:sz w:val="24"/>
          <w:szCs w:val="24"/>
          <w:lang w:eastAsia="pt-BR"/>
        </w:rPr>
        <w:t xml:space="preserve"> verde</w:t>
      </w:r>
      <w:r w:rsidR="00F5155D" w:rsidRPr="00D3792C">
        <w:rPr>
          <w:rFonts w:ascii="Arial" w:hAnsi="Arial" w:cs="Arial"/>
          <w:noProof/>
          <w:sz w:val="24"/>
          <w:szCs w:val="24"/>
          <w:lang w:eastAsia="pt-BR"/>
        </w:rPr>
        <w:t xml:space="preserve"> </w:t>
      </w:r>
    </w:p>
    <w:p w:rsidR="00C84DC2" w:rsidRPr="00D3792C" w:rsidRDefault="00C84DC2" w:rsidP="00485A7E">
      <w:pPr>
        <w:tabs>
          <w:tab w:val="right" w:pos="8504"/>
        </w:tabs>
        <w:jc w:val="both"/>
        <w:rPr>
          <w:rFonts w:ascii="Arial" w:hAnsi="Arial" w:cs="Arial"/>
          <w:noProof/>
          <w:sz w:val="24"/>
          <w:szCs w:val="24"/>
          <w:lang w:eastAsia="pt-BR"/>
        </w:rPr>
      </w:pPr>
      <w:r w:rsidRPr="00D3792C">
        <w:rPr>
          <w:rFonts w:ascii="Arial" w:hAnsi="Arial" w:cs="Arial"/>
          <w:noProof/>
          <w:sz w:val="24"/>
          <w:szCs w:val="24"/>
          <w:lang w:eastAsia="pt-BR"/>
        </w:rPr>
        <w:drawing>
          <wp:inline distT="0" distB="0" distL="0" distR="0" wp14:anchorId="7E58554B" wp14:editId="1DCD1E27">
            <wp:extent cx="2687765" cy="2181225"/>
            <wp:effectExtent l="0" t="0" r="0" b="0"/>
            <wp:docPr id="4" name="Imagem 4" descr="https://acrilex.com.br/wp-content/uploads/2017/05/educadores22_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crilex.com.br/wp-content/uploads/2017/05/educadores22_3_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8737" cy="2206360"/>
                    </a:xfrm>
                    <a:prstGeom prst="rect">
                      <a:avLst/>
                    </a:prstGeom>
                    <a:noFill/>
                    <a:ln>
                      <a:noFill/>
                    </a:ln>
                  </pic:spPr>
                </pic:pic>
              </a:graphicData>
            </a:graphic>
          </wp:inline>
        </w:drawing>
      </w:r>
      <w:r w:rsidR="00106C8A">
        <w:rPr>
          <w:rFonts w:ascii="Arial" w:hAnsi="Arial" w:cs="Arial"/>
          <w:noProof/>
          <w:sz w:val="24"/>
          <w:szCs w:val="24"/>
          <w:lang w:eastAsia="pt-BR"/>
        </w:rPr>
        <w:t xml:space="preserve"> </w:t>
      </w:r>
      <w:r w:rsidR="00106C8A" w:rsidRPr="00D3792C">
        <w:rPr>
          <w:rFonts w:ascii="Arial" w:hAnsi="Arial" w:cs="Arial"/>
          <w:noProof/>
          <w:sz w:val="24"/>
          <w:szCs w:val="24"/>
          <w:lang w:eastAsia="pt-BR"/>
        </w:rPr>
        <w:drawing>
          <wp:inline distT="0" distB="0" distL="0" distR="0" wp14:anchorId="258CBE79" wp14:editId="2373FC8E">
            <wp:extent cx="2528432" cy="2143760"/>
            <wp:effectExtent l="0" t="0" r="5715" b="8890"/>
            <wp:docPr id="5" name="Imagem 5" descr="https://acrilex.com.br/wp-content/uploads/2017/05/educadores22_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crilex.com.br/wp-content/uploads/2017/05/educadores22_3_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720" cy="2158418"/>
                    </a:xfrm>
                    <a:prstGeom prst="rect">
                      <a:avLst/>
                    </a:prstGeom>
                    <a:noFill/>
                    <a:ln>
                      <a:noFill/>
                    </a:ln>
                  </pic:spPr>
                </pic:pic>
              </a:graphicData>
            </a:graphic>
          </wp:inline>
        </w:drawing>
      </w:r>
      <w:r w:rsidR="00C906B7">
        <w:rPr>
          <w:rFonts w:ascii="Arial" w:hAnsi="Arial" w:cs="Arial"/>
          <w:noProof/>
          <w:sz w:val="24"/>
          <w:szCs w:val="24"/>
          <w:lang w:eastAsia="pt-BR"/>
        </w:rPr>
        <w:t xml:space="preserve"> </w:t>
      </w:r>
      <w:r w:rsidR="00386CB2" w:rsidRPr="00D3792C">
        <w:rPr>
          <w:rFonts w:ascii="Arial" w:hAnsi="Arial" w:cs="Arial"/>
          <w:noProof/>
          <w:sz w:val="24"/>
          <w:szCs w:val="24"/>
          <w:lang w:eastAsia="pt-BR"/>
        </w:rPr>
        <w:t xml:space="preserve"> </w:t>
      </w:r>
      <w:r w:rsidR="00C906B7">
        <w:rPr>
          <w:rFonts w:ascii="Arial" w:hAnsi="Arial" w:cs="Arial"/>
          <w:noProof/>
          <w:sz w:val="24"/>
          <w:szCs w:val="24"/>
          <w:lang w:eastAsia="pt-BR"/>
        </w:rPr>
        <w:t xml:space="preserve"> </w:t>
      </w:r>
      <w:r w:rsidR="00386CB2" w:rsidRPr="00D3792C">
        <w:rPr>
          <w:rFonts w:ascii="Arial" w:hAnsi="Arial" w:cs="Arial"/>
          <w:noProof/>
          <w:sz w:val="24"/>
          <w:szCs w:val="24"/>
          <w:lang w:eastAsia="pt-BR"/>
        </w:rPr>
        <w:t xml:space="preserve"> </w:t>
      </w:r>
      <w:r w:rsidR="00485A7E">
        <w:rPr>
          <w:rFonts w:ascii="Arial" w:hAnsi="Arial" w:cs="Arial"/>
          <w:noProof/>
          <w:sz w:val="24"/>
          <w:szCs w:val="24"/>
          <w:lang w:eastAsia="pt-BR"/>
        </w:rPr>
        <w:tab/>
      </w:r>
    </w:p>
    <w:p w:rsidR="00D3792C" w:rsidRPr="00D3792C" w:rsidRDefault="00D3792C" w:rsidP="00386CB2">
      <w:pPr>
        <w:jc w:val="both"/>
        <w:rPr>
          <w:rFonts w:ascii="Arial" w:hAnsi="Arial" w:cs="Arial"/>
          <w:noProof/>
          <w:sz w:val="24"/>
          <w:szCs w:val="24"/>
          <w:lang w:eastAsia="pt-BR"/>
        </w:rPr>
      </w:pPr>
    </w:p>
    <w:p w:rsidR="00D3792C" w:rsidRPr="00D3792C" w:rsidRDefault="00D3792C" w:rsidP="00386CB2">
      <w:pPr>
        <w:jc w:val="both"/>
        <w:rPr>
          <w:rFonts w:ascii="Arial" w:hAnsi="Arial" w:cs="Arial"/>
          <w:b/>
          <w:sz w:val="24"/>
          <w:szCs w:val="24"/>
        </w:rPr>
      </w:pPr>
    </w:p>
    <w:sectPr w:rsidR="00D3792C" w:rsidRPr="00D3792C" w:rsidSect="00C906B7">
      <w:pgSz w:w="11906" w:h="16838"/>
      <w:pgMar w:top="142" w:right="1133"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DC2"/>
    <w:rsid w:val="0002737B"/>
    <w:rsid w:val="00106C8A"/>
    <w:rsid w:val="001575BE"/>
    <w:rsid w:val="00386CB2"/>
    <w:rsid w:val="00485A7E"/>
    <w:rsid w:val="005D5447"/>
    <w:rsid w:val="0062479B"/>
    <w:rsid w:val="006A6E7B"/>
    <w:rsid w:val="006E522E"/>
    <w:rsid w:val="00951A00"/>
    <w:rsid w:val="00A16B98"/>
    <w:rsid w:val="00C84DC2"/>
    <w:rsid w:val="00C906B7"/>
    <w:rsid w:val="00D3792C"/>
    <w:rsid w:val="00F5155D"/>
    <w:rsid w:val="00F52CFA"/>
    <w:rsid w:val="00FC5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9627EFB-04A6-441F-9648-83C4489D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84DC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4DC2"/>
    <w:rPr>
      <w:rFonts w:ascii="Tahoma" w:hAnsi="Tahoma" w:cs="Tahoma"/>
      <w:sz w:val="16"/>
      <w:szCs w:val="16"/>
    </w:rPr>
  </w:style>
  <w:style w:type="paragraph" w:styleId="NormalWeb">
    <w:name w:val="Normal (Web)"/>
    <w:basedOn w:val="Normal"/>
    <w:uiPriority w:val="99"/>
    <w:semiHidden/>
    <w:unhideWhenUsed/>
    <w:rsid w:val="005D544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D5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233">
      <w:bodyDiv w:val="1"/>
      <w:marLeft w:val="0"/>
      <w:marRight w:val="0"/>
      <w:marTop w:val="0"/>
      <w:marBottom w:val="0"/>
      <w:divBdr>
        <w:top w:val="none" w:sz="0" w:space="0" w:color="auto"/>
        <w:left w:val="none" w:sz="0" w:space="0" w:color="auto"/>
        <w:bottom w:val="none" w:sz="0" w:space="0" w:color="auto"/>
        <w:right w:val="none" w:sz="0" w:space="0" w:color="auto"/>
      </w:divBdr>
    </w:div>
    <w:div w:id="604460182">
      <w:bodyDiv w:val="1"/>
      <w:marLeft w:val="0"/>
      <w:marRight w:val="0"/>
      <w:marTop w:val="0"/>
      <w:marBottom w:val="0"/>
      <w:divBdr>
        <w:top w:val="none" w:sz="0" w:space="0" w:color="auto"/>
        <w:left w:val="none" w:sz="0" w:space="0" w:color="auto"/>
        <w:bottom w:val="none" w:sz="0" w:space="0" w:color="auto"/>
        <w:right w:val="none" w:sz="0" w:space="0" w:color="auto"/>
      </w:divBdr>
    </w:div>
    <w:div w:id="186601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oleObject" Target="embeddings/oleObject1.bin"/><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405</Words>
  <Characters>2188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HP</cp:lastModifiedBy>
  <cp:revision>13</cp:revision>
  <dcterms:created xsi:type="dcterms:W3CDTF">2020-07-08T12:42:00Z</dcterms:created>
  <dcterms:modified xsi:type="dcterms:W3CDTF">2020-07-30T18:53:00Z</dcterms:modified>
</cp:coreProperties>
</file>