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B730A" w:rsidTr="000F419C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0A" w:rsidRDefault="007B730A" w:rsidP="000F419C">
            <w:r>
              <w:rPr>
                <w:noProof/>
                <w:lang w:eastAsia="pt-BR"/>
              </w:rPr>
              <w:drawing>
                <wp:inline distT="0" distB="0" distL="0" distR="0" wp14:anchorId="6DC81654" wp14:editId="300D758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0A" w:rsidRDefault="007B730A" w:rsidP="000F419C">
            <w:pPr>
              <w:pStyle w:val="SemEspaamento"/>
            </w:pPr>
            <w:r>
              <w:t>ESCOLA MUNICIPAL DE EDUCAÇÃO BÁSICA ALFREDO GOMES.</w:t>
            </w:r>
          </w:p>
          <w:p w:rsidR="007B730A" w:rsidRDefault="007B730A" w:rsidP="000F419C">
            <w:pPr>
              <w:pStyle w:val="SemEspaamento"/>
            </w:pPr>
            <w:r>
              <w:t>DIRETORA: IVÂNIA NORA</w:t>
            </w:r>
          </w:p>
          <w:p w:rsidR="007B730A" w:rsidRDefault="007B730A" w:rsidP="000F419C">
            <w:pPr>
              <w:pStyle w:val="SemEspaamento"/>
            </w:pPr>
            <w:r>
              <w:t>ASSESSORA PEDAGÓGICA: SIMONE ANDRÉA CARL.</w:t>
            </w:r>
          </w:p>
          <w:p w:rsidR="007B730A" w:rsidRDefault="007B730A" w:rsidP="000F419C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7B730A" w:rsidRDefault="007B730A" w:rsidP="000F419C">
            <w:pPr>
              <w:pStyle w:val="SemEspaamento"/>
            </w:pPr>
            <w:r>
              <w:t>PROFESSORA: BRUNA MAGNABOSCO</w:t>
            </w:r>
          </w:p>
          <w:p w:rsidR="007B730A" w:rsidRDefault="007B730A" w:rsidP="000F419C">
            <w:pPr>
              <w:pStyle w:val="SemEspaamento"/>
            </w:pPr>
            <w:r>
              <w:t>DISCIPLINA: EDUCAÇÃO FÍSICA</w:t>
            </w:r>
          </w:p>
          <w:p w:rsidR="007B730A" w:rsidRDefault="007B730A" w:rsidP="000F419C">
            <w:pPr>
              <w:pStyle w:val="SemEspaamento"/>
            </w:pPr>
            <w:r>
              <w:t>CATANDUVAS – SC</w:t>
            </w:r>
          </w:p>
          <w:p w:rsidR="007B730A" w:rsidRDefault="007B730A" w:rsidP="000F419C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>- TURMA 2</w:t>
            </w:r>
            <w:r>
              <w:t xml:space="preserve"> ANO VESPERTINO</w:t>
            </w:r>
          </w:p>
        </w:tc>
      </w:tr>
    </w:tbl>
    <w:p w:rsidR="00594496" w:rsidRDefault="00594496"/>
    <w:p w:rsidR="007B730A" w:rsidRPr="00BB431D" w:rsidRDefault="007B730A" w:rsidP="007B73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Conteúdo: </w:t>
      </w:r>
      <w:proofErr w:type="spellStart"/>
      <w:r w:rsidRPr="00BB431D">
        <w:rPr>
          <w:rFonts w:cstheme="minorHAnsi"/>
          <w:sz w:val="24"/>
          <w:szCs w:val="24"/>
        </w:rPr>
        <w:t>Equilibrio</w:t>
      </w:r>
      <w:proofErr w:type="spellEnd"/>
    </w:p>
    <w:p w:rsidR="007B730A" w:rsidRPr="00BB431D" w:rsidRDefault="007B730A" w:rsidP="007B73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730A" w:rsidRPr="00BB431D" w:rsidRDefault="007B730A" w:rsidP="007B73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Desenvolver o equilíbrio com atividades diferenciadas.</w:t>
      </w:r>
    </w:p>
    <w:p w:rsidR="007B730A" w:rsidRPr="00BB431D" w:rsidRDefault="007B730A" w:rsidP="007B73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730A" w:rsidRPr="00BB431D" w:rsidRDefault="007B730A" w:rsidP="007B73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Desenvolvimento: </w:t>
      </w:r>
      <w:proofErr w:type="spellStart"/>
      <w:r w:rsidRPr="00BB431D">
        <w:rPr>
          <w:rFonts w:cstheme="minorHAnsi"/>
          <w:sz w:val="24"/>
          <w:szCs w:val="24"/>
        </w:rPr>
        <w:t>Equilibrio</w:t>
      </w:r>
      <w:proofErr w:type="spellEnd"/>
      <w:r w:rsidRPr="00BB431D">
        <w:rPr>
          <w:rFonts w:cstheme="minorHAnsi"/>
          <w:sz w:val="24"/>
          <w:szCs w:val="24"/>
        </w:rPr>
        <w:t xml:space="preserve"> com os pés</w:t>
      </w:r>
    </w:p>
    <w:p w:rsidR="007B730A" w:rsidRPr="00BB431D" w:rsidRDefault="007B730A" w:rsidP="007B730A">
      <w:pPr>
        <w:spacing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Nesta atividade vocês precisarão de objetos que tenham em casa, </w:t>
      </w:r>
      <w:proofErr w:type="gramStart"/>
      <w:r w:rsidRPr="00BB431D">
        <w:rPr>
          <w:rFonts w:cstheme="minorHAnsi"/>
          <w:sz w:val="24"/>
          <w:szCs w:val="24"/>
        </w:rPr>
        <w:t>pode</w:t>
      </w:r>
      <w:proofErr w:type="gramEnd"/>
      <w:r w:rsidRPr="00BB431D">
        <w:rPr>
          <w:rFonts w:cstheme="minorHAnsi"/>
          <w:sz w:val="24"/>
          <w:szCs w:val="24"/>
        </w:rPr>
        <w:t xml:space="preserve"> ser utilizado também garrafas pet e rolinhos de papel higiênico. Precisará ser feito um círculo com os objetos, e a criança deverá estar ao centro do círculo, e com o pé direito primeiro deverá derrubar um a um os objetos, lembrando que não pode tirar o outro pé do lugar. Depois com o pé esquerdo, depois de costas precisando ter muito equilíbrio. No grupo do </w:t>
      </w:r>
      <w:proofErr w:type="spellStart"/>
      <w:proofErr w:type="gramStart"/>
      <w:r w:rsidRPr="00BB431D">
        <w:rPr>
          <w:rFonts w:cstheme="minorHAnsi"/>
          <w:sz w:val="24"/>
          <w:szCs w:val="24"/>
        </w:rPr>
        <w:t>WhatsApp</w:t>
      </w:r>
      <w:proofErr w:type="spellEnd"/>
      <w:proofErr w:type="gramEnd"/>
      <w:r w:rsidRPr="00BB431D">
        <w:rPr>
          <w:rFonts w:cstheme="minorHAnsi"/>
          <w:sz w:val="24"/>
          <w:szCs w:val="24"/>
        </w:rPr>
        <w:t xml:space="preserve"> da turma irá ser disponibilizado um vídeo da atividade para melhor compreensão.</w:t>
      </w:r>
    </w:p>
    <w:p w:rsidR="007B730A" w:rsidRDefault="007B730A">
      <w:bookmarkStart w:id="0" w:name="_GoBack"/>
      <w:bookmarkEnd w:id="0"/>
    </w:p>
    <w:sectPr w:rsidR="007B7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0A"/>
    <w:rsid w:val="00594496"/>
    <w:rsid w:val="007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30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30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2020-08-05T14:14:00Z</dcterms:created>
  <dcterms:modified xsi:type="dcterms:W3CDTF">2020-08-05T14:15:00Z</dcterms:modified>
</cp:coreProperties>
</file>