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235" w:rsidRPr="003856F3" w:rsidRDefault="00A50BEE" w:rsidP="00603235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           </w:t>
      </w:r>
      <w:r w:rsidR="00C9203F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65pt;margin-top:10.15pt;width:167.85pt;height:93.75pt;z-index:251659264;mso-position-horizontal-relative:text;mso-position-vertical-relative:text">
            <v:imagedata r:id="rId7" o:title=""/>
          </v:shape>
          <o:OLEObject Type="Embed" ProgID="MSPhotoEd.3" ShapeID="_x0000_s1026" DrawAspect="Content" ObjectID="_1658695022" r:id="rId8"/>
        </w:object>
      </w:r>
      <w:r w:rsidR="00603235" w:rsidRPr="00603235">
        <w:rPr>
          <w:rFonts w:ascii="Arial" w:hAnsi="Arial" w:cs="Arial"/>
          <w:b/>
          <w:sz w:val="24"/>
          <w:szCs w:val="24"/>
        </w:rPr>
        <w:t xml:space="preserve">  </w:t>
      </w:r>
      <w:r w:rsidR="00603235" w:rsidRPr="00603235"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603235" w:rsidRPr="00603235" w:rsidRDefault="00603235" w:rsidP="006032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603235">
        <w:rPr>
          <w:rFonts w:ascii="Arial" w:hAnsi="Arial" w:cs="Arial"/>
          <w:bCs/>
          <w:sz w:val="20"/>
          <w:szCs w:val="20"/>
        </w:rPr>
        <w:t xml:space="preserve">                                                        Escola Municipal de Educação Básica Augustinho Marcon</w:t>
      </w:r>
    </w:p>
    <w:p w:rsidR="00603235" w:rsidRPr="00603235" w:rsidRDefault="00603235" w:rsidP="006032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603235">
        <w:rPr>
          <w:rFonts w:ascii="Arial" w:hAnsi="Arial" w:cs="Arial"/>
          <w:bCs/>
          <w:sz w:val="20"/>
          <w:szCs w:val="20"/>
        </w:rPr>
        <w:t xml:space="preserve">     </w:t>
      </w:r>
      <w:r w:rsidRPr="00603235">
        <w:rPr>
          <w:rFonts w:ascii="Arial" w:hAnsi="Arial" w:cs="Arial"/>
          <w:bCs/>
          <w:sz w:val="20"/>
          <w:szCs w:val="20"/>
        </w:rPr>
        <w:tab/>
      </w:r>
      <w:r w:rsidRPr="00603235">
        <w:rPr>
          <w:rFonts w:ascii="Arial" w:hAnsi="Arial" w:cs="Arial"/>
          <w:bCs/>
          <w:sz w:val="20"/>
          <w:szCs w:val="20"/>
        </w:rPr>
        <w:tab/>
      </w:r>
      <w:r w:rsidRPr="00603235">
        <w:rPr>
          <w:rFonts w:ascii="Arial" w:hAnsi="Arial" w:cs="Arial"/>
          <w:bCs/>
          <w:sz w:val="20"/>
          <w:szCs w:val="20"/>
        </w:rPr>
        <w:tab/>
        <w:t xml:space="preserve">                  Catanduvas-SC</w:t>
      </w:r>
    </w:p>
    <w:p w:rsidR="00603235" w:rsidRPr="00603235" w:rsidRDefault="00603235" w:rsidP="006032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603235">
        <w:rPr>
          <w:rFonts w:ascii="Arial" w:hAnsi="Arial" w:cs="Arial"/>
          <w:bCs/>
          <w:sz w:val="20"/>
          <w:szCs w:val="20"/>
        </w:rPr>
        <w:t xml:space="preserve">                                                        Diretora: Tatiana M. B. Menegat</w:t>
      </w:r>
    </w:p>
    <w:p w:rsidR="00603235" w:rsidRPr="00603235" w:rsidRDefault="00603235" w:rsidP="006032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603235">
        <w:rPr>
          <w:rFonts w:ascii="Arial" w:hAnsi="Arial" w:cs="Arial"/>
          <w:bCs/>
          <w:sz w:val="20"/>
          <w:szCs w:val="20"/>
        </w:rPr>
        <w:tab/>
      </w:r>
      <w:r w:rsidRPr="00603235">
        <w:rPr>
          <w:rFonts w:ascii="Arial" w:hAnsi="Arial" w:cs="Arial"/>
          <w:bCs/>
          <w:sz w:val="20"/>
          <w:szCs w:val="20"/>
        </w:rPr>
        <w:tab/>
      </w:r>
      <w:r w:rsidRPr="00603235">
        <w:rPr>
          <w:rFonts w:ascii="Arial" w:hAnsi="Arial" w:cs="Arial"/>
          <w:bCs/>
          <w:sz w:val="20"/>
          <w:szCs w:val="20"/>
        </w:rPr>
        <w:tab/>
        <w:t xml:space="preserve">                  Assessora: Técnica-Pedagógica Maristela Apª. B. Baraúna</w:t>
      </w:r>
    </w:p>
    <w:p w:rsidR="00603235" w:rsidRPr="00603235" w:rsidRDefault="00603235" w:rsidP="006032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603235">
        <w:rPr>
          <w:rFonts w:ascii="Arial" w:hAnsi="Arial" w:cs="Arial"/>
          <w:bCs/>
          <w:sz w:val="20"/>
          <w:szCs w:val="20"/>
        </w:rPr>
        <w:tab/>
      </w:r>
      <w:r w:rsidRPr="00603235">
        <w:rPr>
          <w:rFonts w:ascii="Arial" w:hAnsi="Arial" w:cs="Arial"/>
          <w:bCs/>
          <w:sz w:val="20"/>
          <w:szCs w:val="20"/>
        </w:rPr>
        <w:tab/>
      </w:r>
      <w:r w:rsidRPr="00603235">
        <w:rPr>
          <w:rFonts w:ascii="Arial" w:hAnsi="Arial" w:cs="Arial"/>
          <w:bCs/>
          <w:sz w:val="20"/>
          <w:szCs w:val="20"/>
        </w:rPr>
        <w:tab/>
        <w:t xml:space="preserve">                  Assessora: Técnica-Administrativa Margarete Dutra</w:t>
      </w:r>
    </w:p>
    <w:p w:rsidR="00603235" w:rsidRPr="00603235" w:rsidRDefault="00603235" w:rsidP="006032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603235">
        <w:rPr>
          <w:rFonts w:ascii="Arial" w:hAnsi="Arial" w:cs="Arial"/>
          <w:bCs/>
          <w:sz w:val="20"/>
          <w:szCs w:val="20"/>
        </w:rPr>
        <w:tab/>
      </w:r>
      <w:r w:rsidRPr="00603235">
        <w:rPr>
          <w:rFonts w:ascii="Arial" w:hAnsi="Arial" w:cs="Arial"/>
          <w:bCs/>
          <w:sz w:val="20"/>
          <w:szCs w:val="20"/>
        </w:rPr>
        <w:tab/>
      </w:r>
      <w:r w:rsidRPr="00603235">
        <w:rPr>
          <w:rFonts w:ascii="Arial" w:hAnsi="Arial" w:cs="Arial"/>
          <w:bCs/>
          <w:sz w:val="20"/>
          <w:szCs w:val="20"/>
        </w:rPr>
        <w:tab/>
        <w:t xml:space="preserve">                  Professora: Marli Monteiro de Freitas</w:t>
      </w:r>
    </w:p>
    <w:p w:rsidR="00603235" w:rsidRPr="00603235" w:rsidRDefault="00603235" w:rsidP="006032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2</w:t>
      </w:r>
      <w:r w:rsidRPr="00603235">
        <w:rPr>
          <w:rFonts w:ascii="Arial" w:hAnsi="Arial" w:cs="Arial"/>
          <w:bCs/>
          <w:sz w:val="20"/>
          <w:szCs w:val="20"/>
        </w:rPr>
        <w:t xml:space="preserve">º ano  </w:t>
      </w:r>
    </w:p>
    <w:p w:rsidR="00A50BEE" w:rsidRDefault="00A50BEE" w:rsidP="00A50BE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7E37D1" w:rsidRDefault="007E37D1" w:rsidP="00A50BEE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50BEE" w:rsidRDefault="00A50BEE" w:rsidP="00A50BEE">
      <w:pPr>
        <w:tabs>
          <w:tab w:val="left" w:pos="4111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A50BEE" w:rsidRDefault="00A50BEE" w:rsidP="00A50B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56133">
        <w:rPr>
          <w:rFonts w:ascii="Arial" w:hAnsi="Arial" w:cs="Arial"/>
          <w:b/>
          <w:sz w:val="24"/>
          <w:szCs w:val="24"/>
        </w:rPr>
        <w:t xml:space="preserve">SEQUÊNCIA DIDÁTICA – ARTES – </w:t>
      </w:r>
      <w:r>
        <w:rPr>
          <w:rFonts w:ascii="Arial" w:hAnsi="Arial" w:cs="Arial"/>
          <w:b/>
          <w:color w:val="FF0000"/>
          <w:sz w:val="24"/>
          <w:szCs w:val="24"/>
        </w:rPr>
        <w:t>17/08/2020 A 21/08/2020</w:t>
      </w:r>
    </w:p>
    <w:p w:rsidR="007E37D1" w:rsidRDefault="007E37D1" w:rsidP="00A50B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A50BEE" w:rsidRDefault="00A50BEE" w:rsidP="00A50B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A50BEE" w:rsidRDefault="007E37D1" w:rsidP="00E56133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E56133">
        <w:rPr>
          <w:rFonts w:ascii="Arial" w:hAnsi="Arial" w:cs="Arial"/>
          <w:b/>
          <w:sz w:val="24"/>
          <w:szCs w:val="24"/>
        </w:rPr>
        <w:t xml:space="preserve">TEMA: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CONHECENDO NOSSO FOLCLORE </w:t>
      </w:r>
    </w:p>
    <w:p w:rsidR="007E37D1" w:rsidRDefault="007E37D1" w:rsidP="00A50B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A50BEE" w:rsidRDefault="00A50BEE" w:rsidP="00A50B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E56133" w:rsidRDefault="007E37D1" w:rsidP="00603235">
      <w:pPr>
        <w:rPr>
          <w:rFonts w:ascii="Arial" w:hAnsi="Arial" w:cs="Arial"/>
          <w:b/>
          <w:color w:val="FF0000"/>
          <w:sz w:val="24"/>
          <w:szCs w:val="24"/>
        </w:rPr>
      </w:pPr>
      <w:r w:rsidRPr="00E56133">
        <w:rPr>
          <w:rFonts w:ascii="Arial" w:hAnsi="Arial" w:cs="Arial"/>
          <w:b/>
          <w:sz w:val="24"/>
          <w:szCs w:val="24"/>
        </w:rPr>
        <w:t>CONTEÚDO: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FOLCLORE</w:t>
      </w:r>
    </w:p>
    <w:p w:rsidR="007E37D1" w:rsidRPr="00E56133" w:rsidRDefault="00E56133" w:rsidP="00603235">
      <w:pPr>
        <w:rPr>
          <w:rFonts w:ascii="Arial" w:hAnsi="Arial" w:cs="Arial"/>
          <w:b/>
          <w:sz w:val="24"/>
          <w:szCs w:val="24"/>
        </w:rPr>
      </w:pPr>
      <w:r w:rsidRPr="00E56133">
        <w:rPr>
          <w:rFonts w:ascii="Arial" w:hAnsi="Arial" w:cs="Arial"/>
          <w:b/>
          <w:sz w:val="24"/>
          <w:szCs w:val="24"/>
        </w:rPr>
        <w:t>LEIA O TEXTO COM SEUS FAMILIARES</w:t>
      </w:r>
    </w:p>
    <w:p w:rsidR="007E37D1" w:rsidRDefault="007E37D1" w:rsidP="007E37D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1EF3499" wp14:editId="768E1C96">
            <wp:extent cx="4476750" cy="2228850"/>
            <wp:effectExtent l="0" t="0" r="0" b="0"/>
            <wp:docPr id="22" name="Imagem 22" descr="http://www.big1news.com.br/wp-content/uploads/2012/08/Folclore-brasilei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ig1news.com.br/wp-content/uploads/2012/08/Folclore-brasileir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24" cy="222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F3" w:rsidRDefault="003856F3" w:rsidP="007E37D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3856F3" w:rsidRPr="003856F3" w:rsidRDefault="003856F3" w:rsidP="003856F3">
      <w:pPr>
        <w:jc w:val="both"/>
        <w:rPr>
          <w:rFonts w:ascii="Arial" w:eastAsia="Calibri" w:hAnsi="Arial" w:cs="Arial"/>
          <w:color w:val="333333"/>
          <w:sz w:val="24"/>
          <w:szCs w:val="24"/>
          <w:shd w:val="clear" w:color="auto" w:fill="FFFFFF"/>
        </w:rPr>
      </w:pPr>
      <w:r w:rsidRPr="003856F3">
        <w:rPr>
          <w:rFonts w:ascii="Arial" w:eastAsia="Calibri" w:hAnsi="Arial" w:cs="Arial"/>
          <w:noProof/>
          <w:sz w:val="24"/>
          <w:szCs w:val="24"/>
          <w:lang w:eastAsia="pt-BR"/>
        </w:rPr>
        <w:t xml:space="preserve">O FOLCLORE BRASILEIRO É COMEMORADO NO DIA 22 DE AGOSTO .O </w:t>
      </w:r>
      <w:r w:rsidRPr="003856F3">
        <w:rPr>
          <w:rFonts w:ascii="Arial" w:eastAsia="Calibri" w:hAnsi="Arial" w:cs="Arial"/>
          <w:bCs/>
          <w:color w:val="333333"/>
          <w:sz w:val="24"/>
          <w:szCs w:val="24"/>
          <w:shd w:val="clear" w:color="auto" w:fill="FFFFFF"/>
        </w:rPr>
        <w:t>FOLCLORE</w:t>
      </w:r>
      <w:r w:rsidRPr="003856F3">
        <w:rPr>
          <w:rFonts w:ascii="Arial" w:eastAsia="Calibri" w:hAnsi="Arial" w:cs="Arial"/>
          <w:color w:val="333333"/>
          <w:sz w:val="24"/>
          <w:szCs w:val="24"/>
          <w:shd w:val="clear" w:color="auto" w:fill="FFFFFF"/>
        </w:rPr>
        <w:t> </w:t>
      </w:r>
      <w:r w:rsidR="00E56133">
        <w:rPr>
          <w:rFonts w:ascii="Arial" w:eastAsia="Calibri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3856F3">
        <w:rPr>
          <w:rFonts w:ascii="Arial" w:eastAsia="Calibri" w:hAnsi="Arial" w:cs="Arial"/>
          <w:color w:val="333333"/>
          <w:sz w:val="24"/>
          <w:szCs w:val="24"/>
          <w:shd w:val="clear" w:color="auto" w:fill="FFFFFF"/>
        </w:rPr>
        <w:t>É O </w:t>
      </w:r>
      <w:r w:rsidRPr="003856F3">
        <w:rPr>
          <w:rFonts w:ascii="Arial" w:eastAsia="Calibri" w:hAnsi="Arial" w:cs="Arial"/>
          <w:bCs/>
          <w:color w:val="333333"/>
          <w:sz w:val="24"/>
          <w:szCs w:val="24"/>
          <w:shd w:val="clear" w:color="auto" w:fill="FFFFFF"/>
        </w:rPr>
        <w:t>CONJUNTO DE TRADIÇÕES E MANIFESTAÇÕES POPULARES</w:t>
      </w:r>
      <w:r w:rsidRPr="003856F3">
        <w:rPr>
          <w:rFonts w:ascii="Arial" w:eastAsia="Calibri" w:hAnsi="Arial" w:cs="Arial"/>
          <w:color w:val="333333"/>
          <w:sz w:val="24"/>
          <w:szCs w:val="24"/>
          <w:shd w:val="clear" w:color="auto" w:fill="FFFFFF"/>
        </w:rPr>
        <w:t> CONSTITUÍDOS POR LENDAS, MITOS, PROVÉRBIOS, DANÇAS E COSTUMES QUE SÃO PASSADOS DE GERAÇÃO EM GERAÇÃO.</w:t>
      </w:r>
    </w:p>
    <w:p w:rsidR="003856F3" w:rsidRPr="003856F3" w:rsidRDefault="003856F3" w:rsidP="003856F3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 w:rsidRPr="003856F3">
        <w:rPr>
          <w:rFonts w:ascii="Arial" w:eastAsia="Times New Roman" w:hAnsi="Arial" w:cs="Arial"/>
          <w:color w:val="333333"/>
          <w:sz w:val="24"/>
          <w:szCs w:val="24"/>
          <w:lang w:eastAsia="pt-BR"/>
        </w:rPr>
        <w:t>O FOLCLORE BRASILEIRO É MUITO RICO E HÁ UMA GRANDE VARIEDADE DE MANIFESTAÇÕES CULTURAIS EM TODO O BRASIL. APENAS ALGUNS EXEMPLOS:</w:t>
      </w:r>
    </w:p>
    <w:p w:rsidR="003856F3" w:rsidRPr="003856F3" w:rsidRDefault="003856F3" w:rsidP="003856F3">
      <w:pPr>
        <w:shd w:val="clear" w:color="auto" w:fill="FFFFFF"/>
        <w:spacing w:before="100" w:beforeAutospacing="1" w:after="225" w:line="240" w:lineRule="auto"/>
        <w:jc w:val="both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3856F3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FESTAS POPULARES</w:t>
      </w:r>
      <w:r w:rsidRPr="003856F3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: CARNAVAL, FESTAS JUNINAS, CAVALHADAS, FESTA DO DIVINO;</w:t>
      </w:r>
    </w:p>
    <w:p w:rsidR="003856F3" w:rsidRPr="003856F3" w:rsidRDefault="003856F3" w:rsidP="003856F3">
      <w:pPr>
        <w:shd w:val="clear" w:color="auto" w:fill="FFFFFF"/>
        <w:spacing w:before="100" w:beforeAutospacing="1" w:after="225" w:line="240" w:lineRule="auto"/>
        <w:jc w:val="both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3856F3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LENDAS E MITOS</w:t>
      </w:r>
      <w:r w:rsidRPr="003856F3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: SACI-PERERÊ, NEGRINHO DO PASTOREIO, MULA SEM CABEÇA, LOBISOMEM, CURUPIRA, BICHO-PAPÃO, BOITATÁ;</w:t>
      </w:r>
    </w:p>
    <w:p w:rsidR="003856F3" w:rsidRPr="003856F3" w:rsidRDefault="003856F3" w:rsidP="003856F3">
      <w:pPr>
        <w:shd w:val="clear" w:color="auto" w:fill="FFFFFF"/>
        <w:spacing w:before="100" w:beforeAutospacing="1" w:after="225" w:line="240" w:lineRule="auto"/>
        <w:jc w:val="both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3856F3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MÚSICA E DANÇA</w:t>
      </w:r>
      <w:r w:rsidRPr="003856F3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: FREVO, SAMBA, FANDANGO, XAXADO, XOTE, MARACATU, PAU-DE-FITA, QUADRILHA</w:t>
      </w:r>
    </w:p>
    <w:p w:rsidR="00E56133" w:rsidRDefault="00E56133" w:rsidP="003856F3">
      <w:pPr>
        <w:shd w:val="clear" w:color="auto" w:fill="FFFFFF"/>
        <w:spacing w:before="100" w:beforeAutospacing="1" w:after="225" w:line="240" w:lineRule="auto"/>
        <w:jc w:val="both"/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</w:pPr>
    </w:p>
    <w:p w:rsidR="003856F3" w:rsidRDefault="003856F3" w:rsidP="003856F3">
      <w:pPr>
        <w:shd w:val="clear" w:color="auto" w:fill="FFFFFF"/>
        <w:spacing w:before="100" w:beforeAutospacing="1" w:after="225" w:line="240" w:lineRule="auto"/>
        <w:jc w:val="both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  <w:r w:rsidRPr="003856F3">
        <w:rPr>
          <w:rFonts w:ascii="Arial" w:eastAsia="Times New Roman" w:hAnsi="Arial" w:cs="Arial"/>
          <w:b/>
          <w:bCs/>
          <w:color w:val="404040"/>
          <w:sz w:val="24"/>
          <w:szCs w:val="24"/>
          <w:lang w:eastAsia="pt-BR"/>
        </w:rPr>
        <w:t>CANTIGAS DE RODA</w:t>
      </w:r>
      <w:r w:rsidRPr="003856F3">
        <w:rPr>
          <w:rFonts w:ascii="Arial" w:eastAsia="Times New Roman" w:hAnsi="Arial" w:cs="Arial"/>
          <w:color w:val="404040"/>
          <w:sz w:val="24"/>
          <w:szCs w:val="24"/>
          <w:lang w:eastAsia="pt-BR"/>
        </w:rPr>
        <w:t>: ATIREI O PAU NO GATO, ESCRAVOS DE JÓ, CIRANDA-CIRANDINHA, O CRAVO E A ROSA, SAPO CURURU.</w:t>
      </w:r>
    </w:p>
    <w:p w:rsidR="00E56133" w:rsidRPr="003856F3" w:rsidRDefault="00E56133" w:rsidP="003856F3">
      <w:pPr>
        <w:shd w:val="clear" w:color="auto" w:fill="FFFFFF"/>
        <w:spacing w:before="100" w:beforeAutospacing="1" w:after="225" w:line="240" w:lineRule="auto"/>
        <w:jc w:val="both"/>
        <w:rPr>
          <w:rFonts w:ascii="Arial" w:eastAsia="Times New Roman" w:hAnsi="Arial" w:cs="Arial"/>
          <w:color w:val="404040"/>
          <w:sz w:val="24"/>
          <w:szCs w:val="24"/>
          <w:lang w:eastAsia="pt-BR"/>
        </w:rPr>
      </w:pPr>
    </w:p>
    <w:p w:rsidR="003856F3" w:rsidRPr="00E56133" w:rsidRDefault="00E56133" w:rsidP="00E56133">
      <w:pPr>
        <w:shd w:val="clear" w:color="auto" w:fill="FFFFFF"/>
        <w:spacing w:before="100" w:beforeAutospacing="1" w:after="225" w:line="240" w:lineRule="auto"/>
        <w:rPr>
          <w:rFonts w:ascii="Arial" w:eastAsia="Times New Roman" w:hAnsi="Arial" w:cs="Arial"/>
          <w:b/>
          <w:color w:val="404040"/>
          <w:sz w:val="24"/>
          <w:szCs w:val="24"/>
          <w:lang w:eastAsia="pt-BR"/>
        </w:rPr>
      </w:pPr>
      <w:r w:rsidRPr="00E56133">
        <w:rPr>
          <w:rFonts w:ascii="Arial" w:eastAsia="Times New Roman" w:hAnsi="Arial" w:cs="Arial"/>
          <w:b/>
          <w:color w:val="404040"/>
          <w:sz w:val="24"/>
          <w:szCs w:val="24"/>
          <w:lang w:eastAsia="pt-BR"/>
        </w:rPr>
        <w:t>LEIA A LENDA:</w:t>
      </w:r>
    </w:p>
    <w:p w:rsidR="003856F3" w:rsidRPr="003856F3" w:rsidRDefault="003856F3" w:rsidP="003856F3">
      <w:pPr>
        <w:pStyle w:val="PargrafodaLista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3856F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LENDA DO SACI-PERERÊ</w:t>
      </w:r>
    </w:p>
    <w:p w:rsidR="003856F3" w:rsidRPr="003856F3" w:rsidRDefault="003856F3" w:rsidP="003856F3">
      <w:pPr>
        <w:pStyle w:val="PargrafodaLista"/>
        <w:spacing w:after="225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856F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DEA3B6" wp14:editId="033B2881">
            <wp:extent cx="1495425" cy="1304925"/>
            <wp:effectExtent l="0" t="0" r="9525" b="9525"/>
            <wp:docPr id="10" name="Imagem 10" descr="Descrição: Descrição: Descrição: s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Descrição: Descrição: sac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6F3" w:rsidRPr="003856F3" w:rsidRDefault="003856F3" w:rsidP="003856F3">
      <w:pPr>
        <w:spacing w:after="2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856F3">
        <w:rPr>
          <w:rFonts w:ascii="Arial" w:eastAsia="Times New Roman" w:hAnsi="Arial" w:cs="Arial"/>
          <w:sz w:val="24"/>
          <w:szCs w:val="24"/>
          <w:lang w:eastAsia="pt-BR"/>
        </w:rPr>
        <w:t>NOME DE ORIGEM TUPI-GUARANI, O SACI-PERERÊ É UMA DAS LENDAS BRASILEIRAS MAIS CONHECIDAS.</w:t>
      </w:r>
    </w:p>
    <w:p w:rsidR="003856F3" w:rsidRPr="003856F3" w:rsidRDefault="003856F3" w:rsidP="003856F3">
      <w:pPr>
        <w:spacing w:after="2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856F3">
        <w:rPr>
          <w:rFonts w:ascii="Arial" w:eastAsia="Times New Roman" w:hAnsi="Arial" w:cs="Arial"/>
          <w:sz w:val="24"/>
          <w:szCs w:val="24"/>
          <w:lang w:eastAsia="pt-BR"/>
        </w:rPr>
        <w:t>É REPRESENTADA POR UM MENINO NEGRO QUE POSSUI UMA PERNA SÓ. ALÉM DISSO, FUMA CACHIMBO E USA UMA CARAPUÇA VERMELHA QUE LHE DÁ PODERES MÁGICOS.</w:t>
      </w:r>
    </w:p>
    <w:p w:rsidR="003856F3" w:rsidRDefault="003856F3" w:rsidP="003856F3">
      <w:pPr>
        <w:spacing w:after="2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3856F3">
        <w:rPr>
          <w:rFonts w:ascii="Arial" w:eastAsia="Times New Roman" w:hAnsi="Arial" w:cs="Arial"/>
          <w:sz w:val="24"/>
          <w:szCs w:val="24"/>
          <w:lang w:eastAsia="pt-BR"/>
        </w:rPr>
        <w:t xml:space="preserve">MUITO BRINCALHÃO E TRAVESSO, O SACI SURGE COMO UM REDEMOINHO E GOSTA DE ASSUSTAR PESSOAS. </w:t>
      </w:r>
    </w:p>
    <w:p w:rsidR="009C4AD0" w:rsidRPr="003856F3" w:rsidRDefault="003856F3" w:rsidP="00A50BEE">
      <w:pPr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3856F3">
        <w:rPr>
          <w:rFonts w:ascii="Arial" w:eastAsia="Calibri" w:hAnsi="Arial" w:cs="Arial"/>
          <w:b/>
          <w:color w:val="000000" w:themeColor="text1"/>
          <w:sz w:val="24"/>
          <w:szCs w:val="24"/>
        </w:rPr>
        <w:t>1</w:t>
      </w:r>
      <w:r w:rsidR="00E56133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  <w:r w:rsidRPr="003856F3">
        <w:rPr>
          <w:rFonts w:ascii="Arial" w:eastAsia="Calibri" w:hAnsi="Arial" w:cs="Arial"/>
          <w:b/>
          <w:color w:val="000000" w:themeColor="text1"/>
          <w:sz w:val="24"/>
          <w:szCs w:val="24"/>
        </w:rPr>
        <w:t>-</w:t>
      </w:r>
      <w:r w:rsidR="00E56133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  <w:r w:rsidRPr="003856F3">
        <w:rPr>
          <w:rFonts w:ascii="Arial" w:eastAsia="Calibri" w:hAnsi="Arial" w:cs="Arial"/>
          <w:b/>
          <w:color w:val="000000" w:themeColor="text1"/>
          <w:sz w:val="24"/>
          <w:szCs w:val="24"/>
        </w:rPr>
        <w:t>ATIVIDADE</w:t>
      </w:r>
      <w:r w:rsidRPr="003856F3">
        <w:rPr>
          <w:rFonts w:ascii="Arial" w:eastAsia="Calibri" w:hAnsi="Arial" w:cs="Arial"/>
          <w:color w:val="000000" w:themeColor="text1"/>
          <w:sz w:val="24"/>
          <w:szCs w:val="24"/>
        </w:rPr>
        <w:t xml:space="preserve">: COM </w:t>
      </w:r>
      <w:r w:rsidR="00E56133">
        <w:rPr>
          <w:rFonts w:ascii="Arial" w:eastAsia="Calibri" w:hAnsi="Arial" w:cs="Arial"/>
          <w:color w:val="000000" w:themeColor="text1"/>
          <w:sz w:val="24"/>
          <w:szCs w:val="24"/>
        </w:rPr>
        <w:t>AJUDA DA FAMÍ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LIA CRIE O SACI </w:t>
      </w:r>
      <w:r w:rsidR="00E56133">
        <w:rPr>
          <w:rFonts w:ascii="Arial" w:eastAsia="Calibri" w:hAnsi="Arial" w:cs="Arial"/>
          <w:color w:val="000000" w:themeColor="text1"/>
          <w:sz w:val="24"/>
          <w:szCs w:val="24"/>
        </w:rPr>
        <w:t>PERERÊ COM ROLINHO DE PAPEL HIGIÊ</w:t>
      </w:r>
      <w:r w:rsidRPr="003856F3">
        <w:rPr>
          <w:rFonts w:ascii="Arial" w:eastAsia="Calibri" w:hAnsi="Arial" w:cs="Arial"/>
          <w:color w:val="000000" w:themeColor="text1"/>
          <w:sz w:val="24"/>
          <w:szCs w:val="24"/>
        </w:rPr>
        <w:t>NICO</w:t>
      </w:r>
      <w:r w:rsidR="00E56133"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Pr="003856F3">
        <w:rPr>
          <w:rFonts w:ascii="Arial" w:eastAsia="Calibri" w:hAnsi="Arial" w:cs="Arial"/>
          <w:color w:val="000000" w:themeColor="text1"/>
          <w:sz w:val="24"/>
          <w:szCs w:val="24"/>
        </w:rPr>
        <w:t xml:space="preserve"> DECORE DO SEU JEITINHO E COM O</w:t>
      </w:r>
      <w:r w:rsidR="00E56133">
        <w:rPr>
          <w:rFonts w:ascii="Arial" w:eastAsia="Calibri" w:hAnsi="Arial" w:cs="Arial"/>
          <w:color w:val="000000" w:themeColor="text1"/>
          <w:sz w:val="24"/>
          <w:szCs w:val="24"/>
        </w:rPr>
        <w:t xml:space="preserve"> MATERIAL</w:t>
      </w:r>
      <w:r w:rsidRPr="003856F3">
        <w:rPr>
          <w:rFonts w:ascii="Arial" w:eastAsia="Calibri" w:hAnsi="Arial" w:cs="Arial"/>
          <w:color w:val="000000" w:themeColor="text1"/>
          <w:sz w:val="24"/>
          <w:szCs w:val="24"/>
        </w:rPr>
        <w:t xml:space="preserve"> QUE TIVER EM SUA CASA.</w:t>
      </w:r>
    </w:p>
    <w:p w:rsidR="003856F3" w:rsidRPr="00E56133" w:rsidRDefault="003856F3" w:rsidP="00E56133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3856F3">
        <w:rPr>
          <w:rFonts w:ascii="Arial" w:hAnsi="Arial" w:cs="Arial"/>
          <w:b/>
          <w:noProof/>
          <w:sz w:val="24"/>
          <w:szCs w:val="24"/>
          <w:lang w:eastAsia="pt-BR"/>
        </w:rPr>
        <w:t>SACI PERERÊ</w:t>
      </w:r>
    </w:p>
    <w:p w:rsidR="009C4AD0" w:rsidRPr="003856F3" w:rsidRDefault="00275865" w:rsidP="003856F3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3856F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D72478" wp14:editId="2A9F181D">
            <wp:extent cx="2762250" cy="2219325"/>
            <wp:effectExtent l="0" t="0" r="0" b="9525"/>
            <wp:docPr id="21" name="Imagem 21" descr="https://recriandonaalfabetizao.files.wordpress.com/2015/08/8-saci-vai-ficar-assi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criandonaalfabetizao.files.wordpress.com/2015/08/8-saci-vai-ficar-assim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31" cy="222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65" w:rsidRPr="003856F3" w:rsidRDefault="00275865" w:rsidP="00A50BEE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A50BEE" w:rsidRPr="003856F3" w:rsidRDefault="00E56133" w:rsidP="00A50BEE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REGISTRE</w:t>
      </w:r>
      <w:r w:rsidR="003856F3" w:rsidRPr="003856F3">
        <w:rPr>
          <w:rFonts w:ascii="Arial" w:hAnsi="Arial" w:cs="Arial"/>
          <w:color w:val="FF0000"/>
          <w:sz w:val="24"/>
          <w:szCs w:val="24"/>
        </w:rPr>
        <w:t xml:space="preserve"> POR FOTOS</w:t>
      </w:r>
      <w:r>
        <w:rPr>
          <w:rFonts w:ascii="Arial" w:hAnsi="Arial" w:cs="Arial"/>
          <w:color w:val="FF0000"/>
          <w:sz w:val="24"/>
          <w:szCs w:val="24"/>
        </w:rPr>
        <w:t xml:space="preserve"> E ENVIE</w:t>
      </w:r>
      <w:r w:rsidR="003856F3" w:rsidRPr="003856F3">
        <w:rPr>
          <w:rFonts w:ascii="Arial" w:hAnsi="Arial" w:cs="Arial"/>
          <w:color w:val="FF0000"/>
          <w:sz w:val="24"/>
          <w:szCs w:val="24"/>
        </w:rPr>
        <w:t xml:space="preserve"> NO PARTICULAR OU NO GRUPO</w:t>
      </w:r>
      <w:r>
        <w:rPr>
          <w:rFonts w:ascii="Arial" w:hAnsi="Arial" w:cs="Arial"/>
          <w:color w:val="FF0000"/>
          <w:sz w:val="24"/>
          <w:szCs w:val="24"/>
        </w:rPr>
        <w:t>.</w:t>
      </w:r>
      <w:bookmarkStart w:id="0" w:name="_GoBack"/>
      <w:bookmarkEnd w:id="0"/>
      <w:r w:rsidR="003856F3" w:rsidRPr="003856F3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ED56E8" w:rsidRPr="003856F3" w:rsidRDefault="00ED56E8">
      <w:pPr>
        <w:rPr>
          <w:rFonts w:ascii="Arial" w:hAnsi="Arial" w:cs="Arial"/>
          <w:sz w:val="24"/>
          <w:szCs w:val="24"/>
        </w:rPr>
      </w:pPr>
    </w:p>
    <w:sectPr w:rsidR="00ED56E8" w:rsidRPr="003856F3" w:rsidSect="00E56133">
      <w:pgSz w:w="11906" w:h="16838"/>
      <w:pgMar w:top="42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03F" w:rsidRDefault="00C9203F" w:rsidP="00275865">
      <w:pPr>
        <w:spacing w:after="0" w:line="240" w:lineRule="auto"/>
      </w:pPr>
      <w:r>
        <w:separator/>
      </w:r>
    </w:p>
  </w:endnote>
  <w:endnote w:type="continuationSeparator" w:id="0">
    <w:p w:rsidR="00C9203F" w:rsidRDefault="00C9203F" w:rsidP="00275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03F" w:rsidRDefault="00C9203F" w:rsidP="00275865">
      <w:pPr>
        <w:spacing w:after="0" w:line="240" w:lineRule="auto"/>
      </w:pPr>
      <w:r>
        <w:separator/>
      </w:r>
    </w:p>
  </w:footnote>
  <w:footnote w:type="continuationSeparator" w:id="0">
    <w:p w:rsidR="00C9203F" w:rsidRDefault="00C9203F" w:rsidP="00275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5D393E"/>
    <w:multiLevelType w:val="multilevel"/>
    <w:tmpl w:val="A288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BEE"/>
    <w:rsid w:val="00275865"/>
    <w:rsid w:val="003856F3"/>
    <w:rsid w:val="00603235"/>
    <w:rsid w:val="007E37D1"/>
    <w:rsid w:val="009C4AD0"/>
    <w:rsid w:val="00A50BEE"/>
    <w:rsid w:val="00B54D93"/>
    <w:rsid w:val="00C9203F"/>
    <w:rsid w:val="00E56133"/>
    <w:rsid w:val="00ED56E8"/>
    <w:rsid w:val="00FA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561EC00-EC5D-4139-965E-3FE6D32C4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E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0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50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A50BEE"/>
    <w:rPr>
      <w:b/>
      <w:bCs/>
    </w:rPr>
  </w:style>
  <w:style w:type="character" w:styleId="nfase">
    <w:name w:val="Emphasis"/>
    <w:basedOn w:val="Fontepargpadro"/>
    <w:uiPriority w:val="20"/>
    <w:qFormat/>
    <w:rsid w:val="00A50BEE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0BE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758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5865"/>
  </w:style>
  <w:style w:type="paragraph" w:styleId="Rodap">
    <w:name w:val="footer"/>
    <w:basedOn w:val="Normal"/>
    <w:link w:val="RodapChar"/>
    <w:uiPriority w:val="99"/>
    <w:unhideWhenUsed/>
    <w:rsid w:val="002758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5865"/>
  </w:style>
  <w:style w:type="paragraph" w:styleId="PargrafodaLista">
    <w:name w:val="List Paragraph"/>
    <w:basedOn w:val="Normal"/>
    <w:uiPriority w:val="34"/>
    <w:qFormat/>
    <w:rsid w:val="00385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4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313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5</cp:revision>
  <dcterms:created xsi:type="dcterms:W3CDTF">2020-08-11T00:50:00Z</dcterms:created>
  <dcterms:modified xsi:type="dcterms:W3CDTF">2020-08-12T02:51:00Z</dcterms:modified>
</cp:coreProperties>
</file>