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0A341D" w:rsidP="000A341D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0A341D" w:rsidRDefault="000A341D">
      <w:pPr>
        <w:rPr>
          <w:rFonts w:ascii="Calibri" w:hAnsi="Calibri" w:cs="Calibri"/>
          <w:b/>
          <w:sz w:val="24"/>
          <w:szCs w:val="24"/>
        </w:rPr>
      </w:pP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Atividade</w:t>
      </w:r>
      <w:bookmarkStart w:id="0" w:name="_GoBack"/>
      <w:bookmarkEnd w:id="0"/>
      <w:r w:rsidRPr="002D26B8">
        <w:rPr>
          <w:rFonts w:ascii="Calibri" w:hAnsi="Calibri" w:cs="Calibri"/>
          <w:b/>
          <w:sz w:val="24"/>
          <w:szCs w:val="24"/>
        </w:rPr>
        <w:t xml:space="preserve"> – dia 24</w:t>
      </w: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>Conteúdo: Coordenação motor e noção de espaço</w:t>
      </w: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>Objetivo: Desenvolver a coordenação motora e noção de espaço</w:t>
      </w: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>Atividade: Jogo do peteleco</w:t>
      </w: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 xml:space="preserve">Para essa atividade vamos precisar de </w:t>
      </w:r>
      <w:proofErr w:type="gramStart"/>
      <w:r w:rsidRPr="002D26B8">
        <w:rPr>
          <w:rFonts w:ascii="Calibri" w:hAnsi="Calibri" w:cs="Calibri"/>
          <w:sz w:val="24"/>
          <w:szCs w:val="24"/>
        </w:rPr>
        <w:t>2</w:t>
      </w:r>
      <w:proofErr w:type="gramEnd"/>
      <w:r w:rsidRPr="002D26B8">
        <w:rPr>
          <w:rFonts w:ascii="Calibri" w:hAnsi="Calibri" w:cs="Calibri"/>
          <w:sz w:val="24"/>
          <w:szCs w:val="24"/>
        </w:rPr>
        <w:t xml:space="preserve"> tampinhas de garrafa pet e copinhos plásticos o objetivo da atividade é derrubar os copinhos com um peteleco, irão ficar a distância de um metro em uma linha demarcada dos copinhos que estarão um do lado do outro com uma distância de 10 cm ganha o jogo quem derrubar mais copinhos, se acertar joga de novo e se errar é a vez do colega. No grupo do </w:t>
      </w:r>
      <w:proofErr w:type="spellStart"/>
      <w:proofErr w:type="gramStart"/>
      <w:r w:rsidRPr="002D26B8">
        <w:rPr>
          <w:rFonts w:ascii="Calibri" w:hAnsi="Calibri" w:cs="Calibri"/>
          <w:sz w:val="24"/>
          <w:szCs w:val="24"/>
        </w:rPr>
        <w:t>WhatsApp</w:t>
      </w:r>
      <w:proofErr w:type="spellEnd"/>
      <w:proofErr w:type="gramEnd"/>
      <w:r w:rsidRPr="002D26B8">
        <w:rPr>
          <w:rFonts w:ascii="Calibri" w:hAnsi="Calibri" w:cs="Calibri"/>
          <w:sz w:val="24"/>
          <w:szCs w:val="24"/>
        </w:rPr>
        <w:t xml:space="preserve"> irá um vídeo explicativo da atividade.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D"/>
    <w:rsid w:val="00076F81"/>
    <w:rsid w:val="000A341D"/>
    <w:rsid w:val="00D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2020-08-19T13:16:00Z</dcterms:created>
  <dcterms:modified xsi:type="dcterms:W3CDTF">2020-08-19T14:09:00Z</dcterms:modified>
</cp:coreProperties>
</file>