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page" w:horzAnchor="margin" w:tblpY="811"/>
        <w:tblW w:w="0" w:type="auto"/>
        <w:tblInd w:w="0" w:type="dxa"/>
        <w:tblLook w:val="04A0" w:firstRow="1" w:lastRow="0" w:firstColumn="1" w:lastColumn="0" w:noHBand="0" w:noVBand="1"/>
      </w:tblPr>
      <w:tblGrid>
        <w:gridCol w:w="2706"/>
        <w:gridCol w:w="5788"/>
      </w:tblGrid>
      <w:tr w:rsidR="00F11AC6" w14:paraId="1C39C86A" w14:textId="77777777" w:rsidTr="00F11AC6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5E61" w14:textId="35A24EE1" w:rsidR="00F11AC6" w:rsidRDefault="00F11AC6">
            <w:pPr>
              <w:spacing w:after="0" w:line="240" w:lineRule="auto"/>
            </w:pPr>
            <w:bookmarkStart w:id="0" w:name="_Hlk48135876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83B971C" wp14:editId="26A8D28E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76835</wp:posOffset>
                  </wp:positionV>
                  <wp:extent cx="1581150" cy="1314450"/>
                  <wp:effectExtent l="0" t="0" r="0" b="0"/>
                  <wp:wrapSquare wrapText="bothSides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6797" w14:textId="77777777" w:rsidR="00F11AC6" w:rsidRDefault="00F11AC6">
            <w:pPr>
              <w:pStyle w:val="SemEspaamen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ESCOLA MUNICIPAL DE EDUCAÇÃO BÁSICA ALFREDO GOMES.</w:t>
            </w:r>
          </w:p>
          <w:p w14:paraId="6715AFBE" w14:textId="77777777" w:rsidR="00F11AC6" w:rsidRDefault="00F11AC6">
            <w:pPr>
              <w:pStyle w:val="SemEspaamen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DIRETORA: IVÂNIA NORA.</w:t>
            </w:r>
          </w:p>
          <w:p w14:paraId="46040C74" w14:textId="77777777" w:rsidR="00F11AC6" w:rsidRDefault="00F11AC6">
            <w:pPr>
              <w:pStyle w:val="SemEspaamen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ASSESSORA PEDAGÓGICA: SIMONE ANDRÉA CARL.</w:t>
            </w:r>
          </w:p>
          <w:p w14:paraId="245E8CBE" w14:textId="77777777" w:rsidR="00F11AC6" w:rsidRDefault="00F11AC6">
            <w:pPr>
              <w:pStyle w:val="SemEspaamen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ASSESSORA TÉCNICA ADM.: TANIA N. DE ÁVILA.</w:t>
            </w:r>
          </w:p>
          <w:p w14:paraId="5A4A1D41" w14:textId="77777777" w:rsidR="00F11AC6" w:rsidRDefault="00F11AC6">
            <w:pPr>
              <w:pStyle w:val="SemEspaamen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PROFESSORA: ANA CAROLINE</w:t>
            </w:r>
          </w:p>
          <w:p w14:paraId="68512459" w14:textId="77777777" w:rsidR="00F11AC6" w:rsidRDefault="00F11AC6">
            <w:pPr>
              <w:pStyle w:val="SemEspaamen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DISCIPLINA: ARTES</w:t>
            </w:r>
          </w:p>
          <w:p w14:paraId="0BEC4D17" w14:textId="77777777" w:rsidR="00F11AC6" w:rsidRDefault="00F11AC6">
            <w:pPr>
              <w:pStyle w:val="SemEspaamen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CATANDUVAS – SC</w:t>
            </w:r>
          </w:p>
          <w:p w14:paraId="03562E45" w14:textId="77777777" w:rsidR="00F11AC6" w:rsidRDefault="00F11AC6">
            <w:pPr>
              <w:spacing w:after="0" w:line="360" w:lineRule="auto"/>
            </w:pPr>
            <w:r>
              <w:t xml:space="preserve">ANO 2020 - TURMA: 3º ANO       </w:t>
            </w:r>
            <w:r>
              <w:rPr>
                <w:sz w:val="24"/>
                <w:szCs w:val="24"/>
              </w:rPr>
              <w:t>DATA: 24/08</w:t>
            </w:r>
          </w:p>
        </w:tc>
      </w:tr>
    </w:tbl>
    <w:p w14:paraId="20318EA6" w14:textId="77777777" w:rsidR="00F11AC6" w:rsidRDefault="00F11AC6" w:rsidP="00F11AC6">
      <w:pPr>
        <w:spacing w:after="0" w:line="360" w:lineRule="auto"/>
        <w:rPr>
          <w:rFonts w:ascii="Arial" w:hAnsi="Arial" w:cs="Arial"/>
          <w:sz w:val="24"/>
          <w:szCs w:val="24"/>
        </w:rPr>
      </w:pPr>
    </w:p>
    <w:bookmarkEnd w:id="0"/>
    <w:p w14:paraId="5C4A5957" w14:textId="4B67BAEF" w:rsidR="00F11AC6" w:rsidRDefault="00F11AC6" w:rsidP="00F11AC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b/>
          <w:sz w:val="24"/>
          <w:szCs w:val="24"/>
        </w:rPr>
        <w:t>Folclore (apenas leitura)</w:t>
      </w:r>
    </w:p>
    <w:p w14:paraId="2B525452" w14:textId="77777777" w:rsidR="00F11AC6" w:rsidRDefault="00F11AC6" w:rsidP="00F11AC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É um conjunto de tradições conhecimentos e crenças populares contadas em provérbios lendas ou canções. Todos os conhecimentos do povo conservados através do tempo. O folclore é tão importante que desde 1965 a um dia especial para ele no nosso calendário</w:t>
      </w:r>
      <w:r>
        <w:rPr>
          <w:rFonts w:ascii="Arial" w:hAnsi="Arial" w:cs="Arial"/>
          <w:b/>
          <w:sz w:val="24"/>
          <w:szCs w:val="24"/>
        </w:rPr>
        <w:t xml:space="preserve"> dia 22 de agosto.</w:t>
      </w:r>
    </w:p>
    <w:p w14:paraId="10798EFB" w14:textId="77777777" w:rsidR="00F11AC6" w:rsidRDefault="00F11AC6" w:rsidP="00F11AC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26EE7B6" w14:textId="77777777" w:rsidR="00F11AC6" w:rsidRDefault="00F11AC6" w:rsidP="00F11AC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Planos no Desenho</w:t>
      </w:r>
    </w:p>
    <w:p w14:paraId="13BBF142" w14:textId="14450992" w:rsidR="00F11AC6" w:rsidRDefault="00F11AC6" w:rsidP="00F11AC6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20DE8B" wp14:editId="2DADCB2E">
            <wp:simplePos x="0" y="0"/>
            <wp:positionH relativeFrom="margin">
              <wp:posOffset>-89535</wp:posOffset>
            </wp:positionH>
            <wp:positionV relativeFrom="margin">
              <wp:posOffset>3891280</wp:posOffset>
            </wp:positionV>
            <wp:extent cx="5400040" cy="34671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6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Observe a ilustração da </w:t>
      </w:r>
      <w:r>
        <w:rPr>
          <w:rFonts w:ascii="Arial" w:hAnsi="Arial" w:cs="Arial"/>
          <w:sz w:val="24"/>
          <w:szCs w:val="24"/>
          <w:u w:val="single"/>
        </w:rPr>
        <w:t>Lenda do Saci</w:t>
      </w:r>
      <w:r>
        <w:rPr>
          <w:rFonts w:ascii="Arial" w:hAnsi="Arial" w:cs="Arial"/>
          <w:sz w:val="24"/>
          <w:szCs w:val="24"/>
        </w:rPr>
        <w:t>. Está imagem se compõe de diversos elementos, como o saci, arbustos, árvores ... Que representam uma certa forma de organização.</w:t>
      </w:r>
    </w:p>
    <w:p w14:paraId="2C233709" w14:textId="77777777" w:rsidR="00F11AC6" w:rsidRDefault="00F11AC6" w:rsidP="00F11AC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E0327BD" w14:textId="77777777" w:rsidR="00F11AC6" w:rsidRDefault="00F11AC6" w:rsidP="00F11A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Bem na frente da imagem, ou seja, no 1º plano, vemos o </w:t>
      </w:r>
      <w:r>
        <w:rPr>
          <w:rFonts w:ascii="Arial" w:hAnsi="Arial" w:cs="Arial"/>
          <w:sz w:val="24"/>
          <w:szCs w:val="24"/>
          <w:u w:val="single"/>
        </w:rPr>
        <w:t>Saci,</w:t>
      </w:r>
      <w:r>
        <w:rPr>
          <w:rFonts w:ascii="Arial" w:hAnsi="Arial" w:cs="Arial"/>
          <w:sz w:val="24"/>
          <w:szCs w:val="24"/>
        </w:rPr>
        <w:t xml:space="preserve"> que é o elemento que está mais próximo, por isso é maior. </w:t>
      </w:r>
    </w:p>
    <w:p w14:paraId="3A1864D6" w14:textId="77777777" w:rsidR="00F11AC6" w:rsidRDefault="00F11AC6" w:rsidP="00F11A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2º plano vemos os arbustos. </w:t>
      </w:r>
    </w:p>
    <w:p w14:paraId="253DFDE2" w14:textId="39DB4B34" w:rsidR="00F11AC6" w:rsidRPr="00F11AC6" w:rsidRDefault="00F11AC6" w:rsidP="00F11AC6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3º plano vemos duas pessoas, árvores e a cerca, que estão mais distantes, por isso são menores. No 4º e último plano vemos o céu.</w:t>
      </w:r>
    </w:p>
    <w:p w14:paraId="56417BDA" w14:textId="77777777" w:rsidR="00F11AC6" w:rsidRDefault="00F11AC6" w:rsidP="00F11AC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ATIVIDADE:</w:t>
      </w:r>
    </w:p>
    <w:p w14:paraId="29392F3E" w14:textId="77777777" w:rsidR="00F11AC6" w:rsidRDefault="00F11AC6" w:rsidP="00F11AC6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01-</w:t>
      </w:r>
      <w:r>
        <w:rPr>
          <w:rFonts w:ascii="Arial" w:hAnsi="Arial" w:cs="Arial"/>
          <w:noProof/>
          <w:sz w:val="24"/>
          <w:szCs w:val="24"/>
        </w:rPr>
        <w:t xml:space="preserve"> Converse com seus pais e pergunte se eles conhecem algum conto ou lenda para contar para você.Em seguida represente o que seu pai contou  através de um desenho, organizando eles em planos (1º, 2º, 3º...).</w:t>
      </w:r>
    </w:p>
    <w:p w14:paraId="11D61739" w14:textId="77777777" w:rsidR="00F11AC6" w:rsidRDefault="00F11AC6" w:rsidP="00F11AC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D4593F0" w14:textId="77777777" w:rsidR="00F11AC6" w:rsidRDefault="00F11AC6" w:rsidP="00F11AC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E52FD3E" w14:textId="77777777" w:rsidR="00F11AC6" w:rsidRDefault="00F11AC6"/>
    <w:sectPr w:rsidR="00F11A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C6"/>
    <w:rsid w:val="00F1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DBE1"/>
  <w15:chartTrackingRefBased/>
  <w15:docId w15:val="{4EF8F5CE-AC91-47E1-AB60-353CB6E1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AC6"/>
    <w:pPr>
      <w:suppressAutoHyphens/>
      <w:spacing w:after="200" w:line="276" w:lineRule="auto"/>
    </w:pPr>
    <w:rPr>
      <w:rFonts w:ascii="Calibri" w:eastAsia="SimSun" w:hAnsi="Calibri" w:cs="Calibri"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11AC6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11A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2020-08-19T20:59:00Z</dcterms:created>
  <dcterms:modified xsi:type="dcterms:W3CDTF">2020-08-19T21:00:00Z</dcterms:modified>
</cp:coreProperties>
</file>