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D59D" w14:textId="77777777" w:rsidR="00F32B1E" w:rsidRDefault="00F32B1E" w:rsidP="00F32B1E">
      <w:pPr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F32B1E" w14:paraId="3473A7D3" w14:textId="77777777" w:rsidTr="00605DBB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CA32" w14:textId="77777777" w:rsidR="00F32B1E" w:rsidRDefault="00F32B1E" w:rsidP="00605DBB">
            <w:bookmarkStart w:id="0" w:name="_Hlk48661628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3D5FA8B" wp14:editId="42F95DB8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76990</wp:posOffset>
                  </wp:positionV>
                  <wp:extent cx="1581150" cy="1314450"/>
                  <wp:effectExtent l="0" t="0" r="0" b="0"/>
                  <wp:wrapSquare wrapText="bothSides"/>
                  <wp:docPr id="8" name="Imagem 8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1B0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ESCOLA MUNICIPAL DE EDUCAÇÃO BÁSICA ALFREDO GOMES.</w:t>
            </w:r>
          </w:p>
          <w:p w14:paraId="59730F9C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DIRETORA: IVÂNIA NORA.</w:t>
            </w:r>
          </w:p>
          <w:p w14:paraId="2E2ACB7C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PEDAGÓGICA: SIMONE ANDRÉA CARL.</w:t>
            </w:r>
          </w:p>
          <w:p w14:paraId="3ACD1888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TÉCNICA ADM.: TANIA N. DE ÁVILA.</w:t>
            </w:r>
          </w:p>
          <w:p w14:paraId="6932F3FE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PROFESSORA: ANA CAROLINE</w:t>
            </w:r>
          </w:p>
          <w:p w14:paraId="62C74843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DISCIPLINA: ARTES</w:t>
            </w:r>
          </w:p>
          <w:p w14:paraId="122C2F40" w14:textId="77777777" w:rsidR="00F32B1E" w:rsidRPr="00D0073B" w:rsidRDefault="00F32B1E" w:rsidP="00605DBB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CATANDUVAS – SC</w:t>
            </w:r>
          </w:p>
          <w:p w14:paraId="441D55DC" w14:textId="77777777" w:rsidR="00F32B1E" w:rsidRPr="00D0073B" w:rsidRDefault="00F32B1E" w:rsidP="00605DBB">
            <w:pPr>
              <w:spacing w:line="360" w:lineRule="auto"/>
            </w:pPr>
            <w:r w:rsidRPr="00D0073B">
              <w:t>ANO 2020 - TURMA: 3º ANO</w:t>
            </w:r>
            <w:r>
              <w:t xml:space="preserve">       </w:t>
            </w:r>
            <w:r w:rsidRPr="00D0073B">
              <w:rPr>
                <w:sz w:val="24"/>
                <w:szCs w:val="24"/>
              </w:rPr>
              <w:t xml:space="preserve">DATA: </w:t>
            </w:r>
            <w:r>
              <w:rPr>
                <w:sz w:val="24"/>
                <w:szCs w:val="24"/>
              </w:rPr>
              <w:t>31</w:t>
            </w:r>
            <w:r w:rsidRPr="00D00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</w:p>
        </w:tc>
      </w:tr>
    </w:tbl>
    <w:p w14:paraId="292765A1" w14:textId="7A9EDF6A" w:rsidR="00F32B1E" w:rsidRDefault="00F32B1E" w:rsidP="00F32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>Personagens do Folclore</w:t>
      </w:r>
    </w:p>
    <w:bookmarkEnd w:id="0"/>
    <w:p w14:paraId="3506C87B" w14:textId="3BEDD9DF" w:rsidR="00F32B1E" w:rsidRDefault="00F32B1E" w:rsidP="00F32B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38D30A9" wp14:editId="0A90B4EA">
            <wp:extent cx="5391150" cy="2171700"/>
            <wp:effectExtent l="0" t="0" r="0" b="0"/>
            <wp:docPr id="4" name="Imagem 4" descr="Projeto Folclore Educação infantil - Mestre do Saber -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to Folclore Educação infantil - Mestre do Saber -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8" b="6862"/>
                    <a:stretch/>
                  </pic:blipFill>
                  <pic:spPr bwMode="auto">
                    <a:xfrm>
                      <a:off x="0" y="0"/>
                      <a:ext cx="5391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5F2EB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83240">
        <w:rPr>
          <w:rFonts w:ascii="Arial" w:hAnsi="Arial" w:cs="Arial"/>
          <w:b/>
          <w:sz w:val="24"/>
          <w:szCs w:val="24"/>
        </w:rPr>
        <w:t xml:space="preserve">aci: </w:t>
      </w:r>
      <w:r>
        <w:rPr>
          <w:rFonts w:ascii="Arial" w:hAnsi="Arial" w:cs="Arial"/>
          <w:bCs/>
          <w:sz w:val="24"/>
          <w:szCs w:val="24"/>
        </w:rPr>
        <w:t>N</w:t>
      </w:r>
      <w:r w:rsidRPr="00B83240">
        <w:rPr>
          <w:rFonts w:ascii="Arial" w:hAnsi="Arial" w:cs="Arial"/>
          <w:bCs/>
          <w:sz w:val="24"/>
          <w:szCs w:val="24"/>
        </w:rPr>
        <w:t xml:space="preserve">egrinho que tem uma perna só, usa gorro vermelho e cachimbo. </w:t>
      </w:r>
      <w:r>
        <w:rPr>
          <w:rFonts w:ascii="Arial" w:hAnsi="Arial" w:cs="Arial"/>
          <w:bCs/>
          <w:sz w:val="24"/>
          <w:szCs w:val="24"/>
        </w:rPr>
        <w:t>E</w:t>
      </w:r>
      <w:r w:rsidRPr="00B83240">
        <w:rPr>
          <w:rFonts w:ascii="Arial" w:hAnsi="Arial" w:cs="Arial"/>
          <w:bCs/>
          <w:sz w:val="24"/>
          <w:szCs w:val="24"/>
        </w:rPr>
        <w:t>le é muito levado e vive aprontando.</w:t>
      </w:r>
    </w:p>
    <w:p w14:paraId="76851236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B83240">
        <w:rPr>
          <w:rFonts w:ascii="Arial" w:hAnsi="Arial" w:cs="Arial"/>
          <w:b/>
          <w:sz w:val="24"/>
          <w:szCs w:val="24"/>
        </w:rPr>
        <w:t xml:space="preserve">oitatá: </w:t>
      </w:r>
      <w:r>
        <w:rPr>
          <w:rFonts w:ascii="Arial" w:hAnsi="Arial" w:cs="Arial"/>
          <w:bCs/>
          <w:sz w:val="24"/>
          <w:szCs w:val="24"/>
        </w:rPr>
        <w:t>É</w:t>
      </w:r>
      <w:r w:rsidRPr="00B83240">
        <w:rPr>
          <w:rFonts w:ascii="Arial" w:hAnsi="Arial" w:cs="Arial"/>
          <w:bCs/>
          <w:sz w:val="24"/>
          <w:szCs w:val="24"/>
        </w:rPr>
        <w:t xml:space="preserve"> uma cobra de fogo ondulada, com olhos brilhantes e desliza na beira dos rios. </w:t>
      </w:r>
      <w:r>
        <w:rPr>
          <w:rFonts w:ascii="Arial" w:hAnsi="Arial" w:cs="Arial"/>
          <w:bCs/>
          <w:sz w:val="24"/>
          <w:szCs w:val="24"/>
        </w:rPr>
        <w:t>D</w:t>
      </w:r>
      <w:r w:rsidRPr="00B83240">
        <w:rPr>
          <w:rFonts w:ascii="Arial" w:hAnsi="Arial" w:cs="Arial"/>
          <w:bCs/>
          <w:sz w:val="24"/>
          <w:szCs w:val="24"/>
        </w:rPr>
        <w:t>iz a lenda que quem se depara com o boitatá geralmente fica cego.</w:t>
      </w:r>
    </w:p>
    <w:p w14:paraId="6A189095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4724A0">
        <w:rPr>
          <w:rFonts w:ascii="Arial" w:hAnsi="Arial" w:cs="Arial"/>
          <w:b/>
          <w:sz w:val="24"/>
          <w:szCs w:val="24"/>
        </w:rPr>
        <w:t xml:space="preserve">ula sem </w:t>
      </w:r>
      <w:r>
        <w:rPr>
          <w:rFonts w:ascii="Arial" w:hAnsi="Arial" w:cs="Arial"/>
          <w:b/>
          <w:sz w:val="24"/>
          <w:szCs w:val="24"/>
        </w:rPr>
        <w:t>C</w:t>
      </w:r>
      <w:r w:rsidRPr="004724A0">
        <w:rPr>
          <w:rFonts w:ascii="Arial" w:hAnsi="Arial" w:cs="Arial"/>
          <w:b/>
          <w:sz w:val="24"/>
          <w:szCs w:val="24"/>
        </w:rPr>
        <w:t>abeça:</w:t>
      </w:r>
      <w:r w:rsidRPr="00B8324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B83240">
        <w:rPr>
          <w:rFonts w:ascii="Arial" w:hAnsi="Arial" w:cs="Arial"/>
          <w:bCs/>
          <w:sz w:val="24"/>
          <w:szCs w:val="24"/>
        </w:rPr>
        <w:t>odas as moças que namoram padre viram mula sem cabeça na noite de quinta para sexta feira.</w:t>
      </w:r>
    </w:p>
    <w:p w14:paraId="4B6FA4C8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C</w:t>
      </w:r>
      <w:r w:rsidRPr="004724A0">
        <w:rPr>
          <w:rFonts w:ascii="Arial" w:hAnsi="Arial" w:cs="Arial"/>
          <w:b/>
          <w:bCs/>
          <w:noProof/>
          <w:sz w:val="24"/>
          <w:szCs w:val="24"/>
        </w:rPr>
        <w:t>urupira:</w:t>
      </w:r>
      <w:r w:rsidRPr="00B8324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</w:t>
      </w:r>
      <w:r w:rsidRPr="00B83240">
        <w:rPr>
          <w:rFonts w:ascii="Arial" w:hAnsi="Arial" w:cs="Arial"/>
          <w:noProof/>
          <w:sz w:val="24"/>
          <w:szCs w:val="24"/>
        </w:rPr>
        <w:t>le é o protetor das matas e amigo dos animais tem os cabelos vermelhos e pés virados para trás.</w:t>
      </w:r>
    </w:p>
    <w:p w14:paraId="151161C7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</w:t>
      </w:r>
      <w:r w:rsidRPr="004724A0">
        <w:rPr>
          <w:rFonts w:ascii="Arial" w:hAnsi="Arial" w:cs="Arial"/>
          <w:b/>
          <w:bCs/>
          <w:noProof/>
          <w:sz w:val="24"/>
          <w:szCs w:val="24"/>
        </w:rPr>
        <w:t>ara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  <w:r w:rsidRPr="004724A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</w:t>
      </w:r>
      <w:r w:rsidRPr="00B8324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I</w:t>
      </w:r>
      <w:r w:rsidRPr="00B83240">
        <w:rPr>
          <w:rFonts w:ascii="Arial" w:hAnsi="Arial" w:cs="Arial"/>
          <w:noProof/>
          <w:sz w:val="24"/>
          <w:szCs w:val="24"/>
        </w:rPr>
        <w:t>ara é uma sereia, que protege os rios e mares. Ela encanta os pescadores com seu lindo canto e os leva para o fundo das águas.</w:t>
      </w:r>
    </w:p>
    <w:p w14:paraId="56E0CFF4" w14:textId="77777777" w:rsidR="00F32B1E" w:rsidRPr="00FE29D9" w:rsidRDefault="00F32B1E" w:rsidP="00F32B1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</w:t>
      </w:r>
      <w:r w:rsidRPr="004724A0">
        <w:rPr>
          <w:rFonts w:ascii="Arial" w:hAnsi="Arial" w:cs="Arial"/>
          <w:b/>
          <w:bCs/>
          <w:noProof/>
          <w:sz w:val="24"/>
          <w:szCs w:val="24"/>
        </w:rPr>
        <w:t>obisomem:</w:t>
      </w:r>
      <w:r w:rsidRPr="00B8324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O</w:t>
      </w:r>
      <w:r w:rsidRPr="00B83240">
        <w:rPr>
          <w:rFonts w:ascii="Arial" w:hAnsi="Arial" w:cs="Arial"/>
          <w:noProof/>
          <w:sz w:val="24"/>
          <w:szCs w:val="24"/>
        </w:rPr>
        <w:t xml:space="preserve"> filho homem que nasce depois de sete filhas, vira lobisomem nas noites de sexta -feira, que tem lua cheia.</w:t>
      </w:r>
    </w:p>
    <w:p w14:paraId="0996BA7B" w14:textId="77777777" w:rsidR="00F32B1E" w:rsidRPr="00D0073B" w:rsidRDefault="00F32B1E" w:rsidP="00F32B1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B</w:t>
      </w:r>
      <w:r w:rsidRPr="004724A0">
        <w:rPr>
          <w:rFonts w:ascii="Arial" w:hAnsi="Arial" w:cs="Arial"/>
          <w:b/>
          <w:bCs/>
          <w:noProof/>
          <w:sz w:val="24"/>
          <w:szCs w:val="24"/>
        </w:rPr>
        <w:t>oto</w:t>
      </w:r>
      <w:r w:rsidRPr="00B83240">
        <w:rPr>
          <w:rFonts w:ascii="Arial" w:hAnsi="Arial" w:cs="Arial"/>
          <w:noProof/>
          <w:sz w:val="24"/>
          <w:szCs w:val="24"/>
        </w:rPr>
        <w:t xml:space="preserve">: </w:t>
      </w:r>
      <w:r>
        <w:rPr>
          <w:rFonts w:ascii="Arial" w:hAnsi="Arial" w:cs="Arial"/>
          <w:noProof/>
          <w:sz w:val="24"/>
          <w:szCs w:val="24"/>
        </w:rPr>
        <w:t>D</w:t>
      </w:r>
      <w:r w:rsidRPr="00B83240">
        <w:rPr>
          <w:rFonts w:ascii="Arial" w:hAnsi="Arial" w:cs="Arial"/>
          <w:noProof/>
          <w:sz w:val="24"/>
          <w:szCs w:val="24"/>
        </w:rPr>
        <w:t>urante a noite o boto sai do rio e se transforma em um belo rapaz, que conquista as moças nas festas</w:t>
      </w:r>
    </w:p>
    <w:p w14:paraId="52C0762F" w14:textId="2FCAE1C0" w:rsidR="00F32B1E" w:rsidRDefault="00F32B1E" w:rsidP="00F32B1E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47126AA6" w14:textId="77777777" w:rsidR="00F32B1E" w:rsidRDefault="00F32B1E" w:rsidP="00F32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>ATIVIDADE:</w:t>
      </w:r>
    </w:p>
    <w:p w14:paraId="10A338AC" w14:textId="7D0BFB0A" w:rsidR="00F32B1E" w:rsidRPr="00F32B1E" w:rsidRDefault="00F32B1E" w:rsidP="00F32B1E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01-</w:t>
      </w:r>
      <w:r>
        <w:rPr>
          <w:rFonts w:ascii="Arial" w:hAnsi="Arial" w:cs="Arial"/>
          <w:b/>
          <w:sz w:val="24"/>
          <w:szCs w:val="24"/>
        </w:rPr>
        <w:t xml:space="preserve"> Esc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lha 4 personagens do folclore e distribua os mesmos utilizando os planos na imagem abaixo:</w:t>
      </w:r>
    </w:p>
    <w:p w14:paraId="239246ED" w14:textId="1730B3AB" w:rsidR="00F32B1E" w:rsidRDefault="00F32B1E" w:rsidP="00F32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792FAD" wp14:editId="454FD5BE">
            <wp:simplePos x="0" y="0"/>
            <wp:positionH relativeFrom="margin">
              <wp:align>center</wp:align>
            </wp:positionH>
            <wp:positionV relativeFrom="margin">
              <wp:posOffset>-635635</wp:posOffset>
            </wp:positionV>
            <wp:extent cx="6544310" cy="4907915"/>
            <wp:effectExtent l="0" t="0" r="8890" b="6985"/>
            <wp:wrapSquare wrapText="bothSides"/>
            <wp:docPr id="2" name="Imagem 2" descr="Biblioteca de vetores Desenho paisagem criança, ilustraçõ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ca de vetores Desenho paisagem criança, ilustraçõ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9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1C68A32" w14:textId="325047D9" w:rsidR="00F32B1E" w:rsidRDefault="00F32B1E" w:rsidP="00F32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Lembre- se de que os personagens que estão na frente estão mais perto por isso são MAIORES. E os personagens que estão mais distantes, estão longe, por isso são PEQUENOS. </w:t>
      </w:r>
      <w:r>
        <w:rPr>
          <w:rFonts w:ascii="Arial" w:hAnsi="Arial" w:cs="Arial"/>
          <w:b/>
          <w:sz w:val="24"/>
          <w:szCs w:val="24"/>
        </w:rPr>
        <w:t>Exemplo abaixo:</w:t>
      </w:r>
    </w:p>
    <w:p w14:paraId="54AAFE92" w14:textId="28E2FF95" w:rsidR="00F32B1E" w:rsidRPr="00F32B1E" w:rsidRDefault="00F32B1E" w:rsidP="00F32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CC01A4" wp14:editId="45D9FA66">
            <wp:simplePos x="0" y="0"/>
            <wp:positionH relativeFrom="margin">
              <wp:posOffset>1847850</wp:posOffset>
            </wp:positionH>
            <wp:positionV relativeFrom="margin">
              <wp:posOffset>5507355</wp:posOffset>
            </wp:positionV>
            <wp:extent cx="774700" cy="1560830"/>
            <wp:effectExtent l="0" t="0" r="6350" b="1270"/>
            <wp:wrapSquare wrapText="bothSides"/>
            <wp:docPr id="5" name="Imagem 5" descr="O LÚDICO NA APRENDIZAGEM DA LÍNGUA ING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LÚDICO NA APRENDIZAGEM DA LÍNGUA INGLES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51"/>
                    <a:stretch/>
                  </pic:blipFill>
                  <pic:spPr bwMode="auto">
                    <a:xfrm>
                      <a:off x="0" y="0"/>
                      <a:ext cx="7747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CABE13" w14:textId="2FCB3BED" w:rsidR="00F32B1E" w:rsidRDefault="00F32B1E">
      <w:r>
        <w:rPr>
          <w:noProof/>
        </w:rPr>
        <w:drawing>
          <wp:anchor distT="0" distB="0" distL="114300" distR="114300" simplePos="0" relativeHeight="251663360" behindDoc="0" locked="0" layoutInCell="1" allowOverlap="1" wp14:anchorId="58B21644" wp14:editId="6D4CA10C">
            <wp:simplePos x="0" y="0"/>
            <wp:positionH relativeFrom="margin">
              <wp:posOffset>-133350</wp:posOffset>
            </wp:positionH>
            <wp:positionV relativeFrom="margin">
              <wp:posOffset>5916930</wp:posOffset>
            </wp:positionV>
            <wp:extent cx="2007138" cy="2362739"/>
            <wp:effectExtent l="0" t="0" r="0" b="0"/>
            <wp:wrapSquare wrapText="bothSides"/>
            <wp:docPr id="3" name="Imagem 3" descr="Atividades sobre lendas folclóricas para desenvolver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sobre lendas folclóricas para desenvolver na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t="21194" r="9435" b="2477"/>
                    <a:stretch/>
                  </pic:blipFill>
                  <pic:spPr bwMode="auto">
                    <a:xfrm>
                      <a:off x="0" y="0"/>
                      <a:ext cx="2007138" cy="23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98002" wp14:editId="6B6AA17C">
            <wp:simplePos x="0" y="0"/>
            <wp:positionH relativeFrom="margin">
              <wp:posOffset>2952115</wp:posOffset>
            </wp:positionH>
            <wp:positionV relativeFrom="margin">
              <wp:posOffset>5585460</wp:posOffset>
            </wp:positionV>
            <wp:extent cx="3067050" cy="2484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B4C">
        <w:t xml:space="preserve">                                                                  LONGE</w:t>
      </w:r>
    </w:p>
    <w:p w14:paraId="22C6C299" w14:textId="36D7804F" w:rsidR="00676B4C" w:rsidRDefault="00676B4C"/>
    <w:p w14:paraId="046215B8" w14:textId="41E7DE1B" w:rsidR="00676B4C" w:rsidRDefault="00676B4C"/>
    <w:p w14:paraId="7740765D" w14:textId="7F09D5B4" w:rsidR="00676B4C" w:rsidRDefault="00676B4C"/>
    <w:p w14:paraId="3758476A" w14:textId="485D630B" w:rsidR="00676B4C" w:rsidRDefault="00676B4C">
      <w:r>
        <w:t>PERTO</w:t>
      </w:r>
    </w:p>
    <w:sectPr w:rsidR="00676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A74E3"/>
    <w:multiLevelType w:val="hybridMultilevel"/>
    <w:tmpl w:val="AC9EC530"/>
    <w:lvl w:ilvl="0" w:tplc="53D808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1E"/>
    <w:rsid w:val="00676B4C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8D5"/>
  <w15:chartTrackingRefBased/>
  <w15:docId w15:val="{7C662E81-B6A5-4766-9B12-27136FA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1E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B1E"/>
    <w:pPr>
      <w:ind w:left="720"/>
      <w:contextualSpacing/>
    </w:pPr>
  </w:style>
  <w:style w:type="paragraph" w:styleId="SemEspaamento">
    <w:name w:val="No Spacing"/>
    <w:uiPriority w:val="1"/>
    <w:qFormat/>
    <w:rsid w:val="00F32B1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3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2020-08-26T18:47:00Z</dcterms:created>
  <dcterms:modified xsi:type="dcterms:W3CDTF">2020-08-26T19:00:00Z</dcterms:modified>
</cp:coreProperties>
</file>