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5E" w:rsidRDefault="00BB2756" w:rsidP="00C5675E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9264">
            <v:imagedata r:id="rId4" o:title=""/>
          </v:shape>
          <o:OLEObject Type="Embed" ProgID="MSPhotoEd.3" ShapeID="_x0000_s1026" DrawAspect="Content" ObjectID="_1660857548" r:id="rId5"/>
        </w:object>
      </w:r>
    </w:p>
    <w:p w:rsidR="00C5675E" w:rsidRDefault="00C5675E" w:rsidP="00C5675E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C5675E" w:rsidRDefault="00C5675E" w:rsidP="00C5675E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Catanduvas(SC</w:t>
      </w:r>
      <w:r w:rsidR="00BB2756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), setembro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de 2020.</w:t>
      </w:r>
    </w:p>
    <w:p w:rsidR="00C5675E" w:rsidRDefault="00C5675E" w:rsidP="00C5675E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C5675E" w:rsidRDefault="00C5675E" w:rsidP="00C5675E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Técnica-Pedagógica: Maristela Apª. B. Baraúna</w:t>
      </w:r>
    </w:p>
    <w:p w:rsidR="00C5675E" w:rsidRDefault="00C5675E" w:rsidP="00C5675E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:rsidR="00C5675E" w:rsidRDefault="00C5675E" w:rsidP="00C5675E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Professora: Gabriela Abatti,</w:t>
      </w:r>
    </w:p>
    <w:p w:rsidR="00C5675E" w:rsidRDefault="00C5675E" w:rsidP="00C5675E">
      <w:pPr>
        <w:spacing w:line="254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="00BB2756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3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:rsidR="00C5675E" w:rsidRDefault="00C5675E" w:rsidP="00C567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675E" w:rsidRDefault="00C5675E" w:rsidP="00C5675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01 - SEQUÊNCIA DIDÁTICA – EDUCAÇÃO FÍSICA </w:t>
      </w:r>
    </w:p>
    <w:p w:rsidR="00C5675E" w:rsidRDefault="00C5675E" w:rsidP="00C5675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07 SETEMBRO A 11 DE SETEMBRO</w:t>
      </w:r>
    </w:p>
    <w:p w:rsidR="00C5675E" w:rsidRDefault="00C5675E" w:rsidP="00C5675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5675E" w:rsidRPr="00062D15" w:rsidRDefault="00C5675E" w:rsidP="00C5675E">
      <w:pPr>
        <w:pStyle w:val="PargrafodaLista"/>
        <w:spacing w:after="0"/>
        <w:ind w:left="0" w:hanging="6"/>
        <w:rPr>
          <w:rFonts w:ascii="Times New Roman" w:hAnsi="Times New Roman" w:cs="Times New Roman"/>
          <w:b/>
          <w:sz w:val="24"/>
          <w:szCs w:val="24"/>
        </w:rPr>
      </w:pPr>
      <w:r w:rsidRPr="00062D15">
        <w:rPr>
          <w:rFonts w:ascii="Times New Roman" w:hAnsi="Times New Roman" w:cs="Times New Roman"/>
          <w:b/>
          <w:sz w:val="24"/>
          <w:szCs w:val="24"/>
        </w:rPr>
        <w:t>NOME DA ATIVIDADE: ATIVIDADE CAÇADOR COM TAMPINHAS</w:t>
      </w:r>
    </w:p>
    <w:p w:rsidR="00C5675E" w:rsidRPr="007B5614" w:rsidRDefault="00C5675E" w:rsidP="00C5675E">
      <w:pPr>
        <w:pStyle w:val="PargrafodaLista"/>
        <w:ind w:left="0" w:hanging="6"/>
        <w:rPr>
          <w:rFonts w:ascii="Times New Roman" w:hAnsi="Times New Roman" w:cs="Times New Roman"/>
          <w:sz w:val="24"/>
          <w:szCs w:val="24"/>
        </w:rPr>
      </w:pPr>
    </w:p>
    <w:p w:rsidR="00C5675E" w:rsidRDefault="00C5675E" w:rsidP="00C5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14">
        <w:rPr>
          <w:rFonts w:ascii="Times New Roman" w:hAnsi="Times New Roman" w:cs="Times New Roman"/>
          <w:sz w:val="24"/>
          <w:szCs w:val="24"/>
        </w:rPr>
        <w:t xml:space="preserve">Nessa atividade será preciso 10 tampinhas e formar uma quadra com 3 linhas na mesa ou no chão como preferirem, duas linhas que limitam os fundos das quadras e uma que divide elas. As tampinhas serão divididas em dois grupos (5 tampinhas cada grupo), e serão colocadas na linha de fundo das quadras. Uma vez de cada para tentar acertar as tampinhas do outro lado, para isso pode estar colocando a tampinha que irá bater com o dedo em direção as outras do adversário, a tampinha será colocada </w:t>
      </w:r>
      <w:r w:rsidR="00BB2756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7B5614">
        <w:rPr>
          <w:rFonts w:ascii="Times New Roman" w:hAnsi="Times New Roman" w:cs="Times New Roman"/>
          <w:sz w:val="24"/>
          <w:szCs w:val="24"/>
        </w:rPr>
        <w:t>o meio da quadra para tentar acertar a do adversário. Se acertar a tampinha do outro lado, aquela tampinha está fora do jogo, se não acertar o aluno pega sua tampinha de volta e coloca no fundo da sua quadra, e é a vez do outro.</w:t>
      </w:r>
      <w:r>
        <w:rPr>
          <w:rFonts w:ascii="Times New Roman" w:hAnsi="Times New Roman" w:cs="Times New Roman"/>
          <w:sz w:val="24"/>
          <w:szCs w:val="24"/>
        </w:rPr>
        <w:t xml:space="preserve"> Irá um vídeo no grupo do WhatsApp para melhor entendimento.</w:t>
      </w:r>
    </w:p>
    <w:p w:rsidR="00C5675E" w:rsidRPr="007B5614" w:rsidRDefault="00C5675E" w:rsidP="00C5675E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30 min.</w:t>
      </w:r>
    </w:p>
    <w:p w:rsidR="00C5675E" w:rsidRDefault="00C5675E" w:rsidP="00C567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43B" w:rsidRDefault="00BB2756"/>
    <w:sectPr w:rsidR="00977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5E"/>
    <w:rsid w:val="001B127B"/>
    <w:rsid w:val="00BB2756"/>
    <w:rsid w:val="00C5675E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FB87AA-1098-406C-99E9-AADD46EC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5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2020-09-01T19:02:00Z</dcterms:created>
  <dcterms:modified xsi:type="dcterms:W3CDTF">2020-09-06T03:33:00Z</dcterms:modified>
</cp:coreProperties>
</file>