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0" w:rsidRPr="00C37020" w:rsidRDefault="00C37020" w:rsidP="00C37020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C37020" w:rsidRPr="00C37020" w:rsidRDefault="00F01BCC" w:rsidP="00C3702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>
        <w:rPr>
          <w:rFonts w:eastAsia="SimSun"/>
          <w:color w:val="auto"/>
          <w:kern w:val="2"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4.6pt;width:156.6pt;height:75pt;z-index:251660288">
            <v:imagedata r:id="rId5" o:title=""/>
          </v:shape>
          <o:OLEObject Type="Embed" ProgID="MSPhotoEd.3" ShapeID="_x0000_s1027" DrawAspect="Content" ObjectID="_1660950414" r:id="rId6"/>
        </w:object>
      </w:r>
      <w:r w:rsidR="00C37020" w:rsidRPr="00C37020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="00C37020" w:rsidRPr="00C37020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                               </w:t>
      </w:r>
      <w:r w:rsidR="00F01BC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ESCOLA MUNICIPAL DE EDUCAÇÃO BÁ</w:t>
      </w: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>SICA AUGUSTINHO MARCO</w:t>
      </w:r>
      <w:r w:rsidR="00F01BCC">
        <w:rPr>
          <w:rFonts w:eastAsiaTheme="minorHAnsi"/>
          <w:b/>
          <w:bCs/>
          <w:color w:val="auto"/>
          <w:sz w:val="16"/>
          <w:szCs w:val="16"/>
          <w:lang w:eastAsia="en-US"/>
        </w:rPr>
        <w:t>N</w:t>
      </w: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</w:t>
      </w: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CATANDUVAS-SC</w:t>
      </w: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                                DIRETORA: TATIANA M. B. MENEGAT</w:t>
      </w:r>
    </w:p>
    <w:p w:rsidR="00C37020" w:rsidRPr="00C37020" w:rsidRDefault="00F01BCC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</w:t>
      </w:r>
      <w:r w:rsidR="00C37020"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>ASSESSORA: TÉCNICA-PEDAGÓGICA MARISTELA APª. B. BARAÚ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>NA</w:t>
      </w:r>
    </w:p>
    <w:p w:rsidR="00C37020" w:rsidRPr="00C37020" w:rsidRDefault="00F01BCC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</w:t>
      </w:r>
      <w:r w:rsidR="00C37020"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>ASSESSORA: TÉCNICA-ADMINISTRATIVA MARGARETE DUTRA</w:t>
      </w:r>
    </w:p>
    <w:p w:rsidR="00C37020" w:rsidRPr="00C37020" w:rsidRDefault="00F01BCC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</w:t>
      </w:r>
      <w:r w:rsidR="00C37020"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>PROFESSORA: MARLI MONTEIRO DE FREITAS</w:t>
      </w:r>
    </w:p>
    <w:p w:rsidR="00C37020" w:rsidRPr="00C37020" w:rsidRDefault="00F01BCC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</w:t>
      </w:r>
      <w:r w:rsidR="00C37020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4º ANO </w:t>
      </w: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37020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C37020" w:rsidRPr="00C37020" w:rsidRDefault="00C37020" w:rsidP="00C3702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C37020" w:rsidRPr="00C37020" w:rsidRDefault="00C37020" w:rsidP="00C37020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C37020" w:rsidRPr="00F01BCC" w:rsidRDefault="00C37020" w:rsidP="00C37020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F01BCC"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C37020" w:rsidRDefault="00C37020" w:rsidP="00C37020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C37020">
        <w:rPr>
          <w:rFonts w:eastAsiaTheme="minorHAnsi"/>
          <w:b/>
          <w:color w:val="FF0000"/>
          <w:szCs w:val="24"/>
          <w:lang w:eastAsia="en-US"/>
        </w:rPr>
        <w:t>07/09/2020 A 11/09/2020</w:t>
      </w:r>
    </w:p>
    <w:p w:rsidR="00F01BCC" w:rsidRDefault="00F01BCC" w:rsidP="00F01BCC">
      <w:pPr>
        <w:spacing w:after="200" w:line="276" w:lineRule="auto"/>
        <w:ind w:left="0" w:firstLine="0"/>
        <w:rPr>
          <w:rFonts w:eastAsiaTheme="minorHAnsi"/>
          <w:b/>
          <w:color w:val="FF0000"/>
          <w:szCs w:val="24"/>
          <w:lang w:eastAsia="en-US"/>
        </w:rPr>
      </w:pPr>
    </w:p>
    <w:p w:rsidR="00C37020" w:rsidRDefault="00C37020" w:rsidP="00F01BCC">
      <w:pPr>
        <w:spacing w:after="200" w:line="276" w:lineRule="auto"/>
        <w:ind w:left="0" w:firstLine="0"/>
        <w:rPr>
          <w:rFonts w:eastAsia="SimSun"/>
          <w:color w:val="FF0000"/>
          <w:kern w:val="2"/>
          <w:szCs w:val="24"/>
          <w:lang w:eastAsia="en-US"/>
        </w:rPr>
      </w:pPr>
      <w:r w:rsidRPr="00C37020">
        <w:rPr>
          <w:rFonts w:eastAsia="SimSun"/>
          <w:b/>
          <w:color w:val="FF0000"/>
          <w:kern w:val="2"/>
          <w:szCs w:val="24"/>
          <w:lang w:eastAsia="en-US"/>
        </w:rPr>
        <w:t xml:space="preserve">TEMA: </w:t>
      </w:r>
      <w:r w:rsidR="00F01BCC" w:rsidRPr="00F01BCC">
        <w:rPr>
          <w:rFonts w:eastAsia="SimSun"/>
          <w:b/>
          <w:color w:val="auto"/>
          <w:kern w:val="2"/>
          <w:szCs w:val="24"/>
          <w:lang w:eastAsia="en-US"/>
        </w:rPr>
        <w:t>RECONTANDO A</w:t>
      </w:r>
      <w:r w:rsidR="00F01BCC">
        <w:rPr>
          <w:rFonts w:eastAsia="SimSun"/>
          <w:b/>
          <w:color w:val="auto"/>
          <w:kern w:val="2"/>
          <w:szCs w:val="24"/>
          <w:lang w:eastAsia="en-US"/>
        </w:rPr>
        <w:t xml:space="preserve"> FÁ</w:t>
      </w:r>
      <w:r w:rsidRPr="00F01BCC">
        <w:rPr>
          <w:rFonts w:eastAsia="SimSun"/>
          <w:b/>
          <w:color w:val="auto"/>
          <w:kern w:val="2"/>
          <w:szCs w:val="24"/>
          <w:lang w:eastAsia="en-US"/>
        </w:rPr>
        <w:t xml:space="preserve">BULA </w:t>
      </w:r>
      <w:r w:rsidR="00F01BCC">
        <w:rPr>
          <w:rFonts w:eastAsia="SimSun"/>
          <w:b/>
          <w:color w:val="auto"/>
          <w:kern w:val="2"/>
          <w:szCs w:val="24"/>
          <w:lang w:eastAsia="en-US"/>
        </w:rPr>
        <w:t>DOS TRÊS PORQUINHOS</w:t>
      </w:r>
    </w:p>
    <w:p w:rsidR="00C37020" w:rsidRPr="00C37020" w:rsidRDefault="00C37020" w:rsidP="00C37020">
      <w:pPr>
        <w:spacing w:after="200" w:line="276" w:lineRule="auto"/>
        <w:ind w:left="0" w:firstLine="0"/>
        <w:jc w:val="center"/>
        <w:rPr>
          <w:rFonts w:eastAsia="SimSun"/>
          <w:color w:val="FF0000"/>
          <w:kern w:val="2"/>
          <w:szCs w:val="24"/>
          <w:lang w:eastAsia="en-US"/>
        </w:rPr>
      </w:pPr>
    </w:p>
    <w:p w:rsidR="00C37020" w:rsidRDefault="00C37020" w:rsidP="00C37020">
      <w:pPr>
        <w:suppressAutoHyphens/>
        <w:spacing w:after="200" w:line="360" w:lineRule="auto"/>
        <w:contextualSpacing/>
        <w:jc w:val="left"/>
        <w:rPr>
          <w:rFonts w:eastAsia="SimSun"/>
          <w:b/>
          <w:color w:val="auto"/>
          <w:kern w:val="2"/>
          <w:szCs w:val="24"/>
          <w:lang w:val="pt-PT" w:eastAsia="en-US"/>
        </w:rPr>
      </w:pPr>
      <w:r w:rsidRPr="00C37020">
        <w:rPr>
          <w:rFonts w:eastAsia="SimSun"/>
          <w:b/>
          <w:color w:val="FF0000"/>
          <w:kern w:val="2"/>
          <w:szCs w:val="24"/>
          <w:lang w:eastAsia="en-US"/>
        </w:rPr>
        <w:t>CONTEÚDO</w:t>
      </w:r>
      <w:r w:rsidRPr="00C37020">
        <w:rPr>
          <w:rFonts w:eastAsia="SimSun"/>
          <w:color w:val="FF0000"/>
          <w:kern w:val="2"/>
          <w:szCs w:val="24"/>
          <w:lang w:eastAsia="en-US"/>
        </w:rPr>
        <w:t>:</w:t>
      </w:r>
      <w:r w:rsidRPr="00C37020">
        <w:rPr>
          <w:rFonts w:eastAsia="SimSun"/>
          <w:b/>
          <w:color w:val="FF0000"/>
          <w:kern w:val="2"/>
          <w:szCs w:val="24"/>
          <w:lang w:eastAsia="en-US"/>
        </w:rPr>
        <w:t xml:space="preserve"> </w:t>
      </w:r>
      <w:r w:rsidRPr="00F01BCC">
        <w:rPr>
          <w:rFonts w:eastAsia="SimSun"/>
          <w:b/>
          <w:color w:val="auto"/>
          <w:kern w:val="2"/>
          <w:szCs w:val="24"/>
          <w:lang w:val="pt-PT" w:eastAsia="en-US"/>
        </w:rPr>
        <w:t>CULTURA POPULAR</w:t>
      </w:r>
    </w:p>
    <w:p w:rsidR="00F01BCC" w:rsidRDefault="00F01BCC" w:rsidP="00C37020">
      <w:pPr>
        <w:suppressAutoHyphens/>
        <w:spacing w:after="200" w:line="360" w:lineRule="auto"/>
        <w:contextualSpacing/>
        <w:jc w:val="left"/>
        <w:rPr>
          <w:rFonts w:eastAsia="SimSun"/>
          <w:b/>
          <w:color w:val="FF0000"/>
          <w:kern w:val="2"/>
          <w:szCs w:val="24"/>
          <w:lang w:val="pt-PT" w:eastAsia="en-US"/>
        </w:rPr>
      </w:pPr>
    </w:p>
    <w:p w:rsidR="00F01BCC" w:rsidRPr="00C37020" w:rsidRDefault="00F01BCC" w:rsidP="00C37020">
      <w:pPr>
        <w:suppressAutoHyphens/>
        <w:spacing w:after="200" w:line="360" w:lineRule="auto"/>
        <w:contextualSpacing/>
        <w:jc w:val="left"/>
        <w:rPr>
          <w:rFonts w:eastAsia="SimSun"/>
          <w:b/>
          <w:color w:val="FF0000"/>
          <w:kern w:val="2"/>
          <w:szCs w:val="24"/>
          <w:lang w:val="pt-PT" w:eastAsia="en-US"/>
        </w:rPr>
      </w:pPr>
    </w:p>
    <w:p w:rsidR="00EC6124" w:rsidRPr="00F01BCC" w:rsidRDefault="00C37020" w:rsidP="00C37020">
      <w:pPr>
        <w:spacing w:after="0" w:line="256" w:lineRule="auto"/>
        <w:ind w:left="0" w:right="6" w:firstLine="0"/>
        <w:rPr>
          <w:b/>
          <w:color w:val="auto"/>
        </w:rPr>
      </w:pPr>
      <w:r w:rsidRPr="00F01BCC">
        <w:rPr>
          <w:b/>
          <w:color w:val="auto"/>
          <w:szCs w:val="24"/>
          <w:lang w:val="pt-PT"/>
        </w:rPr>
        <w:t>SOMENTE LEITURA DO TEXTO</w:t>
      </w:r>
    </w:p>
    <w:p w:rsidR="00FC489A" w:rsidRDefault="00FC489A" w:rsidP="00FC489A">
      <w:pPr>
        <w:spacing w:after="110" w:line="256" w:lineRule="auto"/>
        <w:ind w:left="61" w:firstLine="0"/>
        <w:jc w:val="center"/>
      </w:pPr>
      <w:r>
        <w:rPr>
          <w:noProof/>
        </w:rPr>
        <w:drawing>
          <wp:inline distT="0" distB="0" distL="0" distR="0">
            <wp:extent cx="2419350" cy="1562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89A" w:rsidRDefault="00FC489A" w:rsidP="00FC489A">
      <w:pPr>
        <w:spacing w:after="158" w:line="256" w:lineRule="auto"/>
        <w:ind w:right="9"/>
        <w:jc w:val="center"/>
      </w:pPr>
      <w:r>
        <w:rPr>
          <w:b/>
        </w:rPr>
        <w:t xml:space="preserve">Vem </w:t>
      </w:r>
      <w:r w:rsidR="00F01BCC">
        <w:rPr>
          <w:b/>
        </w:rPr>
        <w:t>ai!</w:t>
      </w:r>
      <w:r>
        <w:rPr>
          <w:b/>
        </w:rPr>
        <w:t xml:space="preserve"> </w:t>
      </w:r>
    </w:p>
    <w:p w:rsidR="00FC489A" w:rsidRDefault="00FC489A" w:rsidP="00FC489A">
      <w:pPr>
        <w:spacing w:after="158" w:line="256" w:lineRule="auto"/>
        <w:ind w:right="13"/>
        <w:jc w:val="center"/>
      </w:pPr>
      <w:r>
        <w:rPr>
          <w:b/>
        </w:rPr>
        <w:t xml:space="preserve">Histórias para rir, chorar, se divertir e se assombrar. </w:t>
      </w:r>
    </w:p>
    <w:p w:rsidR="00FC489A" w:rsidRDefault="00FC489A" w:rsidP="00FC489A">
      <w:pPr>
        <w:ind w:left="-5"/>
      </w:pPr>
      <w:r>
        <w:t xml:space="preserve">Os contos tradicionais são histórias que foram sendo transmitidas oralmente ao longo das gerações, sem que se saiba ao certo quem as criou. </w:t>
      </w:r>
    </w:p>
    <w:p w:rsidR="00FC489A" w:rsidRDefault="00FC489A" w:rsidP="00FC489A">
      <w:pPr>
        <w:ind w:left="-5"/>
      </w:pPr>
      <w:r>
        <w:t xml:space="preserve"> A Origem do conto que vamos ler e interpretar </w:t>
      </w:r>
    </w:p>
    <w:p w:rsidR="00FC489A" w:rsidRDefault="00FC489A" w:rsidP="00FC489A">
      <w:pPr>
        <w:spacing w:after="120" w:line="240" w:lineRule="auto"/>
        <w:ind w:left="-5" w:right="-6"/>
      </w:pPr>
      <w:r>
        <w:rPr>
          <w:color w:val="202122"/>
        </w:rPr>
        <w:t>O conto foi divulgado por</w:t>
      </w:r>
      <w:hyperlink r:id="rId8" w:history="1">
        <w:r>
          <w:rPr>
            <w:rStyle w:val="Hyperlink"/>
            <w:color w:val="202122"/>
            <w:u w:val="none"/>
          </w:rPr>
          <w:t xml:space="preserve"> </w:t>
        </w:r>
      </w:hyperlink>
      <w:hyperlink r:id="rId9" w:history="1">
        <w:r>
          <w:rPr>
            <w:rStyle w:val="Hyperlink"/>
            <w:color w:val="0B0080"/>
          </w:rPr>
          <w:t>Joseph Jacobs</w:t>
        </w:r>
      </w:hyperlink>
      <w:hyperlink r:id="rId10" w:history="1">
        <w:r>
          <w:rPr>
            <w:rStyle w:val="Hyperlink"/>
            <w:color w:val="202122"/>
            <w:u w:val="none"/>
          </w:rPr>
          <w:t>,</w:t>
        </w:r>
      </w:hyperlink>
      <w:r>
        <w:rPr>
          <w:color w:val="202122"/>
        </w:rPr>
        <w:t xml:space="preserve"> escritor nascido em Sydney, Austrália, em 1853. Morou nos</w:t>
      </w:r>
      <w:hyperlink r:id="rId11" w:history="1">
        <w:r>
          <w:rPr>
            <w:rStyle w:val="Hyperlink"/>
            <w:color w:val="202122"/>
            <w:u w:val="none"/>
          </w:rPr>
          <w:t xml:space="preserve"> </w:t>
        </w:r>
      </w:hyperlink>
      <w:hyperlink r:id="rId12" w:history="1">
        <w:r>
          <w:rPr>
            <w:rStyle w:val="Hyperlink"/>
            <w:color w:val="0B0080"/>
          </w:rPr>
          <w:t>Estados Unidos</w:t>
        </w:r>
      </w:hyperlink>
      <w:hyperlink r:id="rId13" w:history="1">
        <w:r>
          <w:rPr>
            <w:rStyle w:val="Hyperlink"/>
            <w:color w:val="202122"/>
            <w:u w:val="none"/>
          </w:rPr>
          <w:t xml:space="preserve"> </w:t>
        </w:r>
      </w:hyperlink>
      <w:r>
        <w:rPr>
          <w:color w:val="202122"/>
        </w:rPr>
        <w:t xml:space="preserve">e Inglaterra. Estudou e publicou contos do folclore inglês durante sua permanência naquele país, sendo mais conhecido por sua grande contribuição para a literatura infantil. Entre seus livros estão: "A História dos Três. Porquinhos" (um dos mais populares), "Contos de Fadas Celtas", "Contos de Fadas Indianos", "Fábulas do Esopo", "Contos de Fadas Ingleses" e outros. </w:t>
      </w:r>
    </w:p>
    <w:p w:rsidR="00FC489A" w:rsidRDefault="00FC489A" w:rsidP="00F01BCC">
      <w:pPr>
        <w:spacing w:after="120" w:line="240" w:lineRule="auto"/>
        <w:ind w:left="-5" w:right="-6"/>
      </w:pPr>
      <w:r>
        <w:rPr>
          <w:color w:val="202122"/>
        </w:rPr>
        <w:t xml:space="preserve">A história dos Três Porquinhos já era conhecida na Inglaterra e Jacobs, como folclorista, resgatou contos tradicionais e transformou em livros. O sucesso para Jacobs foi a utilização de uma linguagem clara e feita para a literatura infantil. </w:t>
      </w:r>
    </w:p>
    <w:p w:rsidR="00FC489A" w:rsidRDefault="00FC489A" w:rsidP="00FC489A">
      <w:pPr>
        <w:spacing w:after="162" w:line="256" w:lineRule="auto"/>
        <w:ind w:left="0" w:right="15" w:firstLine="0"/>
        <w:jc w:val="center"/>
      </w:pPr>
      <w:r>
        <w:lastRenderedPageBreak/>
        <w:t xml:space="preserve">Momento da Leitura e Interpretação </w:t>
      </w:r>
    </w:p>
    <w:p w:rsidR="00FC489A" w:rsidRDefault="00FC489A" w:rsidP="00FC489A">
      <w:pPr>
        <w:spacing w:after="158" w:line="256" w:lineRule="auto"/>
        <w:ind w:left="0" w:firstLine="0"/>
        <w:jc w:val="center"/>
      </w:pPr>
      <w:r>
        <w:rPr>
          <w:b/>
          <w:u w:val="single" w:color="000000"/>
        </w:rPr>
        <w:t>Os Três Porquinhos</w:t>
      </w:r>
      <w:r>
        <w:rPr>
          <w:b/>
        </w:rPr>
        <w:t xml:space="preserve"> </w:t>
      </w:r>
    </w:p>
    <w:p w:rsidR="00FC489A" w:rsidRDefault="00FC489A" w:rsidP="00FC489A">
      <w:pPr>
        <w:ind w:left="-5"/>
      </w:pPr>
      <w:r>
        <w:t xml:space="preserve"> Era uma vez três porquinhos. Como eles já estavam crescidos, resolveram, cada um, arranjar um l</w:t>
      </w:r>
      <w:r w:rsidR="00F01BCC">
        <w:t>ugar para</w:t>
      </w:r>
      <w:r>
        <w:t xml:space="preserve"> morar. Encontraram um lindo bosque, do jeitinho que eles queriam, e cada um tratou de construir a sua casinha. O primeiro porquinho, por nome Cícero, não gostava nadinha de trabalhar. Construiu bem depressa uma casa de palha e saiu pela estrada, tocando sua flautinha. O segundo porquinho, por nome Heitor, também não era amigo do trabalho. Arranjou uns gravetos, no mato, e construiu a sua casa de qualquer maneira. A casinha não ficou grande coisa...Mas Heitor não estava nem se incomodando. O que ele queria mesmo era tocar sua rabeca, cantar e dançar. E foi o que ele fez. Juntou-se ao mano Cícero, e lá se foram eles, cantando, tocando e dançando. O terceiro porquinho era muito ajuizado. Tanto que os irmãozinhos puseram nele o apelido de Prático. O porquinho Prático não tinha medo do trabalho. Construiu sua casa direitinho, de tijolo e cimento, porque ele sabia que ali por perto morava um lobo muito mau, que adorava comer porquinhos. Quando Heitor e Cícero viram o irmão trabalhando duro, construindo sua casinha com tanto cuidado, rolaram de rir. Mal sabiam eles que o lobo mau já estava vigiando a casa do primeiro porquinho. E quando C</w:t>
      </w:r>
      <w:r w:rsidR="00F01BCC">
        <w:t>ícero chegou em casa e viu o lob</w:t>
      </w:r>
      <w:r>
        <w:t>o mau na espreita, só teve temp</w:t>
      </w:r>
      <w:r w:rsidR="00F01BCC">
        <w:t>o de entrar depressa e fechar a porta. – Abra já esta</w:t>
      </w:r>
      <w:r>
        <w:t xml:space="preserve"> porta, seu porquinho malcriado! - Gritou o lobo. – Não abro não, não abro não. – Então eu vou soprar, depois eu vou bufar, e sua casinha eu vou derrubar! E o lobo soprou, e o lobo bufou. E a casinha de palha ele derrubou! Então o porquinho saiu correndo, numa disparada, para a casa do mano Heitor. E foi </w:t>
      </w:r>
      <w:r w:rsidR="00F01BCC">
        <w:t xml:space="preserve">só ele entrar e fechar a porta </w:t>
      </w:r>
      <w:proofErr w:type="gramStart"/>
      <w:r w:rsidR="00F01BCC">
        <w:t>e..</w:t>
      </w:r>
      <w:proofErr w:type="gramEnd"/>
      <w:r>
        <w:t xml:space="preserve"> </w:t>
      </w:r>
      <w:proofErr w:type="spellStart"/>
      <w:r>
        <w:t>Toc</w:t>
      </w:r>
      <w:proofErr w:type="spellEnd"/>
      <w:r>
        <w:t xml:space="preserve">, </w:t>
      </w:r>
      <w:proofErr w:type="spellStart"/>
      <w:r>
        <w:t>toc</w:t>
      </w:r>
      <w:proofErr w:type="spellEnd"/>
      <w:r>
        <w:t xml:space="preserve">, </w:t>
      </w:r>
      <w:proofErr w:type="spellStart"/>
      <w:r>
        <w:t>toc</w:t>
      </w:r>
      <w:proofErr w:type="spellEnd"/>
      <w:r>
        <w:t>! La estava o lobo batendo. Mas os porquinhos não abriram e o lobo então disse bem alto: – Eu vou embora! Estes porquinhos são muito espertos pra mim... Os porquinhos foram espiar lá fora e não viram mais o lobo, que estava bem escondido atrás de umas árvores. E então bateram de novo</w:t>
      </w:r>
      <w:r w:rsidR="00F01BCC">
        <w:t xml:space="preserve"> na porta: </w:t>
      </w:r>
      <w:proofErr w:type="spellStart"/>
      <w:r w:rsidR="00F01BCC">
        <w:t>toc</w:t>
      </w:r>
      <w:proofErr w:type="spellEnd"/>
      <w:r w:rsidR="00F01BCC">
        <w:t xml:space="preserve">, </w:t>
      </w:r>
      <w:proofErr w:type="spellStart"/>
      <w:r w:rsidR="00F01BCC">
        <w:t>toc</w:t>
      </w:r>
      <w:proofErr w:type="spellEnd"/>
      <w:r w:rsidR="00F01BCC">
        <w:t xml:space="preserve">, </w:t>
      </w:r>
      <w:proofErr w:type="spellStart"/>
      <w:r w:rsidR="00F01BCC">
        <w:t>toc</w:t>
      </w:r>
      <w:proofErr w:type="spellEnd"/>
      <w:r w:rsidR="00F01BCC">
        <w:t>! Os por</w:t>
      </w:r>
      <w:r>
        <w:t>quinhos levaram o maior susto. Mas, quando olharam lá fora, o que viram foi um carneirinho numa cestinha: – Quem está aí? - Perguntou Heitor. – Abram a porta, simpáticos porquinhos... eu sou um pobre carneirinho e não tenho onde dormir - disse o lobo. Porque na verdade o carneirinho não passava do lobo disfarçado. Mas aí eles repararam bem e viram que aquele carneirinho tinha uns dentões muito grandes e umas patas muito peludas. – Não abrimos não, não abrimos não! O lobo ficou louquinho da vida: – Pois então eu vou soprar, e eu vou bufar, e a sua casinha eu vou derrubar! E o lobo soprou, e o lobo bufou, e a casinha de gravetos ele derrubou! Os dois porquinhos saíram numa disparada. Foram bater na casa do pouquinho prático, que já estava até esperando por eles. – Entrem, entre</w:t>
      </w:r>
      <w:r w:rsidR="000D77B7">
        <w:t>m</w:t>
      </w:r>
      <w:r>
        <w:t>, e vamos fechando a porta, que aqui o lobo mau não entra! O lobo mau estava mesmo danado e gritou: – Pois eu vou soprar, e eu vou bufar, e a sua casinha eu vou derrubar! E o lobo mau soprou, e o lobo mau bufou, e a casinha de tijolos ele não derrubou! Então o lobo mau teve uma ideia brilhan</w:t>
      </w:r>
      <w:r w:rsidR="000D77B7">
        <w:t>te: – A chaminé! Eu vou entrar é</w:t>
      </w:r>
      <w:r>
        <w:t xml:space="preserve"> pela chaminé! E o lobo escorregou pela chaminé abaixo... Direitinho dentro de uma panela de água fervendo! Foi a última vez que os porquinhos viram o lobo mau. Porque ele subiu pela chamin</w:t>
      </w:r>
      <w:r w:rsidR="000D77B7">
        <w:t>é, como se fosse um foguete de S</w:t>
      </w:r>
      <w:r>
        <w:t>ão Joã</w:t>
      </w:r>
      <w:r w:rsidR="00A3739E">
        <w:t xml:space="preserve">o, e nunca mais apareceu por ali. </w:t>
      </w:r>
      <w:bookmarkStart w:id="0" w:name="_GoBack"/>
      <w:bookmarkEnd w:id="0"/>
    </w:p>
    <w:p w:rsidR="00EC6124" w:rsidRDefault="00EC6124" w:rsidP="00FC489A">
      <w:pPr>
        <w:ind w:left="-5"/>
      </w:pPr>
    </w:p>
    <w:p w:rsidR="00FC489A" w:rsidRDefault="00FC489A" w:rsidP="000D77B7">
      <w:pPr>
        <w:spacing w:after="282" w:line="256" w:lineRule="auto"/>
        <w:ind w:left="-5"/>
      </w:pPr>
      <w:r>
        <w:rPr>
          <w:b/>
        </w:rPr>
        <w:lastRenderedPageBreak/>
        <w:t>1</w:t>
      </w:r>
      <w:r w:rsidR="000D77B7">
        <w:rPr>
          <w:b/>
        </w:rPr>
        <w:t xml:space="preserve"> </w:t>
      </w:r>
      <w:r>
        <w:rPr>
          <w:b/>
        </w:rPr>
        <w:t>-</w:t>
      </w:r>
      <w:r w:rsidR="000D77B7">
        <w:rPr>
          <w:b/>
        </w:rPr>
        <w:t xml:space="preserve"> </w:t>
      </w:r>
      <w:r>
        <w:rPr>
          <w:b/>
        </w:rPr>
        <w:t xml:space="preserve">ATIVIDADE: </w:t>
      </w:r>
      <w:r w:rsidR="000D77B7">
        <w:t>Após ter feito a leitura da fá</w:t>
      </w:r>
      <w:r w:rsidR="00C37020">
        <w:t>bula</w:t>
      </w:r>
      <w:r w:rsidR="000D77B7">
        <w:t xml:space="preserve">, </w:t>
      </w:r>
      <w:r w:rsidR="000D77B7">
        <w:rPr>
          <w:color w:val="373734"/>
        </w:rPr>
        <w:t>crie</w:t>
      </w:r>
      <w:r w:rsidR="00EC6124">
        <w:rPr>
          <w:color w:val="373734"/>
        </w:rPr>
        <w:t xml:space="preserve"> </w:t>
      </w:r>
      <w:r w:rsidR="00C37020">
        <w:rPr>
          <w:color w:val="373734"/>
        </w:rPr>
        <w:t>os fantoches dos três porquinhos</w:t>
      </w:r>
      <w:r w:rsidR="000D77B7">
        <w:rPr>
          <w:color w:val="373734"/>
        </w:rPr>
        <w:t xml:space="preserve"> e do lobo mau,</w:t>
      </w:r>
      <w:r>
        <w:rPr>
          <w:color w:val="373734"/>
        </w:rPr>
        <w:t xml:space="preserve"> com </w:t>
      </w:r>
      <w:r>
        <w:t>objeto</w:t>
      </w:r>
      <w:r w:rsidR="000D77B7">
        <w:t>s</w:t>
      </w:r>
      <w:r>
        <w:t xml:space="preserve"> que tenha em casa</w:t>
      </w:r>
      <w:r w:rsidR="000D77B7">
        <w:t>.  U</w:t>
      </w:r>
      <w:r>
        <w:t>se sua criatividade</w:t>
      </w:r>
      <w:r w:rsidR="00EC6124">
        <w:t xml:space="preserve">, </w:t>
      </w:r>
      <w:r w:rsidR="00C37020">
        <w:t xml:space="preserve">pode </w:t>
      </w:r>
      <w:r w:rsidR="000D77B7">
        <w:t>usar como</w:t>
      </w:r>
      <w:r>
        <w:t xml:space="preserve"> </w:t>
      </w:r>
      <w:r w:rsidR="000D77B7">
        <w:t>palco atrás</w:t>
      </w:r>
      <w:r w:rsidR="00EC6124">
        <w:t xml:space="preserve"> das cortinas</w:t>
      </w:r>
      <w:r w:rsidR="000D77B7">
        <w:t>.</w:t>
      </w:r>
      <w:r w:rsidR="00EC6124">
        <w:t xml:space="preserve"> </w:t>
      </w:r>
      <w:r w:rsidR="000D77B7">
        <w:t>U</w:t>
      </w:r>
      <w:r>
        <w:t xml:space="preserve">sando </w:t>
      </w:r>
      <w:r w:rsidR="000D77B7">
        <w:t xml:space="preserve">seus fantoches reconte a </w:t>
      </w:r>
      <w:r w:rsidR="00A3739E">
        <w:t>fábula,</w:t>
      </w:r>
      <w:r>
        <w:t xml:space="preserve"> pode pedir ajuda da </w:t>
      </w:r>
      <w:r w:rsidR="00EC6124">
        <w:t>família para gravar e até</w:t>
      </w:r>
      <w:r>
        <w:t xml:space="preserve"> </w:t>
      </w:r>
      <w:r w:rsidR="00A3739E">
        <w:t>mesmo pra participar da encenação.</w:t>
      </w:r>
    </w:p>
    <w:p w:rsidR="00A3739E" w:rsidRDefault="00A3739E" w:rsidP="00FC489A">
      <w:pPr>
        <w:spacing w:after="282" w:line="256" w:lineRule="auto"/>
        <w:ind w:left="0" w:firstLine="0"/>
        <w:jc w:val="center"/>
        <w:rPr>
          <w:b/>
        </w:rPr>
      </w:pPr>
    </w:p>
    <w:p w:rsidR="00FC489A" w:rsidRDefault="00FC489A" w:rsidP="00FC489A">
      <w:pPr>
        <w:spacing w:after="282" w:line="256" w:lineRule="auto"/>
        <w:ind w:left="0" w:firstLine="0"/>
        <w:jc w:val="center"/>
      </w:pPr>
      <w:r>
        <w:rPr>
          <w:b/>
        </w:rPr>
        <w:t>Exemplos:</w:t>
      </w:r>
    </w:p>
    <w:p w:rsidR="00FC489A" w:rsidRDefault="00EC6124" w:rsidP="00FC489A">
      <w:pPr>
        <w:spacing w:after="158" w:line="256" w:lineRule="auto"/>
        <w:ind w:left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220AC54F" wp14:editId="072FF0AA">
            <wp:extent cx="2228850" cy="2019300"/>
            <wp:effectExtent l="0" t="0" r="0" b="0"/>
            <wp:docPr id="4" name="Imagem 4" descr="https://tse4.mm.bing.net/th?id=OIP.KCu3AUBNf30xHyUrgfWP9w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KCu3AUBNf30xHyUrgfWP9w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EAB34" wp14:editId="38CAE9CB">
            <wp:simplePos x="0" y="0"/>
            <wp:positionH relativeFrom="column">
              <wp:posOffset>2223135</wp:posOffset>
            </wp:positionH>
            <wp:positionV relativeFrom="paragraph">
              <wp:posOffset>180975</wp:posOffset>
            </wp:positionV>
            <wp:extent cx="3105150" cy="1838325"/>
            <wp:effectExtent l="0" t="0" r="0" b="9525"/>
            <wp:wrapSquare wrapText="bothSides"/>
            <wp:docPr id="3" name="Imagem 3" descr="https://tse4.mm.bing.net/th?id=OIP.ZtympqbwDBy0Zj9qLANoDQHaEK&amp;pid=Api&amp;P=0&amp;w=285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ZtympqbwDBy0Zj9qLANoDQHaEK&amp;pid=Api&amp;P=0&amp;w=285&amp;h=16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r="8421" b="8125"/>
                    <a:stretch/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 w:rsidR="00FC489A">
        <w:br w:type="textWrapping" w:clear="all"/>
      </w:r>
      <w:r>
        <w:rPr>
          <w:noProof/>
        </w:rPr>
        <w:drawing>
          <wp:inline distT="0" distB="0" distL="0" distR="0" wp14:anchorId="737C973E" wp14:editId="0703A736">
            <wp:extent cx="2038350" cy="2114550"/>
            <wp:effectExtent l="0" t="0" r="0" b="0"/>
            <wp:docPr id="5" name="Imagem 5" descr="https://tse3.mm.bing.net/th?id=OIP.UAd0JsM8M52FEafOINisxwHaFj&amp;pid=Api&amp;P=0&amp;w=200&amp;h=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UAd0JsM8M52FEafOINisxwHaFj&amp;pid=Api&amp;P=0&amp;w=200&amp;h=1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F3D6165" wp14:editId="3B818EDD">
            <wp:extent cx="2419350" cy="2105025"/>
            <wp:effectExtent l="0" t="0" r="0" b="9525"/>
            <wp:docPr id="6" name="Imagem 6" descr="http://img.elo7.com.br/product/main/3400DD/fantoches-os-3-porquin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elo7.com.br/product/main/3400DD/fantoches-os-3-porquinh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9" cy="21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9E" w:rsidRDefault="00A3739E" w:rsidP="00FC489A">
      <w:pPr>
        <w:spacing w:after="158" w:line="256" w:lineRule="auto"/>
        <w:ind w:left="0" w:firstLine="0"/>
        <w:jc w:val="left"/>
        <w:rPr>
          <w:noProof/>
        </w:rPr>
      </w:pPr>
    </w:p>
    <w:p w:rsidR="00EC6124" w:rsidRDefault="00EC6124" w:rsidP="00FC489A">
      <w:pPr>
        <w:spacing w:after="158" w:line="256" w:lineRule="auto"/>
        <w:ind w:left="0" w:firstLine="0"/>
        <w:jc w:val="left"/>
        <w:rPr>
          <w:b/>
          <w:noProof/>
        </w:rPr>
      </w:pPr>
      <w:r w:rsidRPr="00EC6124">
        <w:rPr>
          <w:b/>
          <w:noProof/>
        </w:rPr>
        <w:t>Pode fazer pesquisas de outros modelos na internet.</w:t>
      </w:r>
    </w:p>
    <w:p w:rsidR="00A3739E" w:rsidRPr="00EC6124" w:rsidRDefault="00A3739E" w:rsidP="00FC489A">
      <w:pPr>
        <w:spacing w:after="158" w:line="256" w:lineRule="auto"/>
        <w:ind w:left="0" w:firstLine="0"/>
        <w:jc w:val="left"/>
        <w:rPr>
          <w:b/>
          <w:noProof/>
        </w:rPr>
      </w:pPr>
    </w:p>
    <w:p w:rsidR="00EC6124" w:rsidRPr="00EC6124" w:rsidRDefault="00A3739E" w:rsidP="00FC489A">
      <w:pPr>
        <w:spacing w:after="158" w:line="256" w:lineRule="auto"/>
        <w:ind w:left="0" w:firstLine="0"/>
        <w:jc w:val="left"/>
        <w:rPr>
          <w:b/>
        </w:rPr>
      </w:pPr>
      <w:r>
        <w:rPr>
          <w:b/>
          <w:noProof/>
        </w:rPr>
        <w:t>Ó</w:t>
      </w:r>
      <w:r w:rsidR="00EC6124" w:rsidRPr="00EC6124">
        <w:rPr>
          <w:b/>
          <w:noProof/>
        </w:rPr>
        <w:t>tima semana!</w:t>
      </w:r>
    </w:p>
    <w:p w:rsidR="00FC489A" w:rsidRPr="00EC6124" w:rsidRDefault="00FC489A" w:rsidP="00FC489A">
      <w:pPr>
        <w:spacing w:after="0" w:line="256" w:lineRule="auto"/>
        <w:ind w:left="0" w:firstLine="0"/>
        <w:jc w:val="left"/>
        <w:rPr>
          <w:b/>
        </w:rPr>
      </w:pPr>
      <w:r w:rsidRPr="00EC6124">
        <w:rPr>
          <w:b/>
        </w:rPr>
        <w:t xml:space="preserve"> </w:t>
      </w:r>
    </w:p>
    <w:p w:rsidR="00092241" w:rsidRPr="00EC6124" w:rsidRDefault="00092241">
      <w:pPr>
        <w:rPr>
          <w:b/>
        </w:rPr>
      </w:pPr>
    </w:p>
    <w:sectPr w:rsidR="00092241" w:rsidRPr="00EC6124" w:rsidSect="00F01BC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CA5"/>
    <w:multiLevelType w:val="hybridMultilevel"/>
    <w:tmpl w:val="DB086170"/>
    <w:lvl w:ilvl="0" w:tplc="5FF6CF6E">
      <w:start w:val="1"/>
      <w:numFmt w:val="decimal"/>
      <w:lvlText w:val="%1)"/>
      <w:lvlJc w:val="left"/>
      <w:pPr>
        <w:ind w:left="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402E5E">
      <w:start w:val="1"/>
      <w:numFmt w:val="lowerLetter"/>
      <w:lvlText w:val="%2"/>
      <w:lvlJc w:val="left"/>
      <w:pPr>
        <w:ind w:left="1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FA2588">
      <w:start w:val="1"/>
      <w:numFmt w:val="lowerRoman"/>
      <w:lvlText w:val="%3"/>
      <w:lvlJc w:val="left"/>
      <w:pPr>
        <w:ind w:left="2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9A73BE">
      <w:start w:val="1"/>
      <w:numFmt w:val="decimal"/>
      <w:lvlText w:val="%4"/>
      <w:lvlJc w:val="left"/>
      <w:pPr>
        <w:ind w:left="3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FAF3DC">
      <w:start w:val="1"/>
      <w:numFmt w:val="lowerLetter"/>
      <w:lvlText w:val="%5"/>
      <w:lvlJc w:val="left"/>
      <w:pPr>
        <w:ind w:left="3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D24EAC">
      <w:start w:val="1"/>
      <w:numFmt w:val="lowerRoman"/>
      <w:lvlText w:val="%6"/>
      <w:lvlJc w:val="left"/>
      <w:pPr>
        <w:ind w:left="4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5ECCA4">
      <w:start w:val="1"/>
      <w:numFmt w:val="decimal"/>
      <w:lvlText w:val="%7"/>
      <w:lvlJc w:val="left"/>
      <w:pPr>
        <w:ind w:left="5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7ECD4A">
      <w:start w:val="1"/>
      <w:numFmt w:val="lowerLetter"/>
      <w:lvlText w:val="%8"/>
      <w:lvlJc w:val="left"/>
      <w:pPr>
        <w:ind w:left="59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5AA7A6">
      <w:start w:val="1"/>
      <w:numFmt w:val="lowerRoman"/>
      <w:lvlText w:val="%9"/>
      <w:lvlJc w:val="left"/>
      <w:pPr>
        <w:ind w:left="66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9A"/>
    <w:rsid w:val="000401BD"/>
    <w:rsid w:val="00092241"/>
    <w:rsid w:val="000D77B7"/>
    <w:rsid w:val="00521D06"/>
    <w:rsid w:val="00A3739E"/>
    <w:rsid w:val="00C37020"/>
    <w:rsid w:val="00EC6124"/>
    <w:rsid w:val="00F01BCC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0B5CC5-5138-46D8-9C81-6707EAB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9A"/>
    <w:pPr>
      <w:spacing w:after="169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48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9A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Joseph_Jacobs" TargetMode="External"/><Relationship Id="rId13" Type="http://schemas.openxmlformats.org/officeDocument/2006/relationships/hyperlink" Target="https://pt.wikipedia.org/wiki/Estados_Unid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t.wikipedia.org/wiki/Estados_Unido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t.wikipedia.org/wiki/Estados_Unido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pt.wikipedia.org/wiki/Joseph_Jacob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Joseph_Jacob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2020-09-01T01:13:00Z</dcterms:created>
  <dcterms:modified xsi:type="dcterms:W3CDTF">2020-09-07T05:21:00Z</dcterms:modified>
</cp:coreProperties>
</file>