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5B" w:rsidRPr="00277EFB" w:rsidRDefault="0064795B" w:rsidP="0064795B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</w:rPr>
      </w:pPr>
    </w:p>
    <w:p w:rsidR="0064795B" w:rsidRDefault="0064795B" w:rsidP="0064795B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4795B" w:rsidRDefault="00A73927" w:rsidP="0064795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Theme="minorHAnsi" w:hAnsiTheme="minorHAnsi" w:cstheme="minorBid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3.3pt;width:147pt;height:81.3pt;z-index:251659264">
            <v:imagedata r:id="rId5" o:title=""/>
          </v:shape>
          <o:OLEObject Type="Embed" ProgID="MSPhotoEd.3" ShapeID="_x0000_s1026" DrawAspect="Content" ObjectID="_1662067316" r:id="rId6"/>
        </w:object>
      </w:r>
      <w:r w:rsidR="0064795B">
        <w:rPr>
          <w:rFonts w:ascii="Arial" w:hAnsi="Arial" w:cs="Arial"/>
          <w:b/>
          <w:sz w:val="16"/>
          <w:szCs w:val="16"/>
        </w:rPr>
        <w:t xml:space="preserve">  </w:t>
      </w:r>
      <w:r w:rsidR="0064795B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64795B" w:rsidRDefault="0064795B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</w:t>
      </w:r>
      <w:r w:rsidR="00A73927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>
        <w:rPr>
          <w:rFonts w:ascii="Arial" w:hAnsi="Arial" w:cs="Arial"/>
          <w:b/>
          <w:bCs/>
          <w:sz w:val="16"/>
          <w:szCs w:val="16"/>
        </w:rPr>
        <w:t>ESCOLA MUNICIPAL DE EDUCAÇÃO BÁSICA AUGUSTINHO MAR</w:t>
      </w:r>
      <w:r w:rsidR="00A73927">
        <w:rPr>
          <w:rFonts w:ascii="Arial" w:hAnsi="Arial" w:cs="Arial"/>
          <w:b/>
          <w:bCs/>
          <w:sz w:val="16"/>
          <w:szCs w:val="16"/>
        </w:rPr>
        <w:t>CON</w:t>
      </w:r>
    </w:p>
    <w:p w:rsidR="0064795B" w:rsidRDefault="0064795B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73927">
        <w:rPr>
          <w:rFonts w:ascii="Arial" w:hAnsi="Arial" w:cs="Arial"/>
          <w:b/>
          <w:bCs/>
          <w:sz w:val="16"/>
          <w:szCs w:val="16"/>
        </w:rPr>
        <w:t xml:space="preserve">    </w:t>
      </w:r>
      <w:r w:rsidR="00A73927">
        <w:rPr>
          <w:rFonts w:ascii="Arial" w:hAnsi="Arial" w:cs="Arial"/>
          <w:b/>
          <w:bCs/>
          <w:sz w:val="16"/>
          <w:szCs w:val="16"/>
        </w:rPr>
        <w:tab/>
      </w:r>
      <w:r w:rsidR="00A73927">
        <w:rPr>
          <w:rFonts w:ascii="Arial" w:hAnsi="Arial" w:cs="Arial"/>
          <w:b/>
          <w:bCs/>
          <w:sz w:val="16"/>
          <w:szCs w:val="16"/>
        </w:rPr>
        <w:tab/>
      </w:r>
      <w:r w:rsidR="00A73927">
        <w:rPr>
          <w:rFonts w:ascii="Arial" w:hAnsi="Arial" w:cs="Arial"/>
          <w:b/>
          <w:bCs/>
          <w:sz w:val="16"/>
          <w:szCs w:val="16"/>
        </w:rPr>
        <w:tab/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>CATANDUVAS-SC</w:t>
      </w:r>
    </w:p>
    <w:p w:rsidR="0064795B" w:rsidRDefault="0064795B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DIRETORA: TATIANA M. B. MENEGAT</w:t>
      </w:r>
    </w:p>
    <w:p w:rsidR="0064795B" w:rsidRDefault="00A73927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</w:t>
      </w:r>
      <w:r w:rsidR="0064795B">
        <w:rPr>
          <w:rFonts w:ascii="Arial" w:hAnsi="Arial" w:cs="Arial"/>
          <w:b/>
          <w:bCs/>
          <w:sz w:val="16"/>
          <w:szCs w:val="16"/>
        </w:rPr>
        <w:t xml:space="preserve"> ASSESSORA: TÉCNICA-PEDAGÓGICA MARISTELA APª. B. BARAÚ</w:t>
      </w:r>
    </w:p>
    <w:p w:rsidR="0064795B" w:rsidRDefault="00A73927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</w:t>
      </w:r>
      <w:r w:rsidR="0064795B">
        <w:rPr>
          <w:rFonts w:ascii="Arial" w:hAnsi="Arial" w:cs="Arial"/>
          <w:b/>
          <w:bCs/>
          <w:sz w:val="16"/>
          <w:szCs w:val="16"/>
        </w:rPr>
        <w:t xml:space="preserve"> ASSESSORA: TÉCNICA-ADMINISTRATIVA MARGARETE DUTRA</w:t>
      </w:r>
    </w:p>
    <w:p w:rsidR="0064795B" w:rsidRDefault="00A73927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</w:t>
      </w:r>
      <w:r w:rsidR="0064795B">
        <w:rPr>
          <w:rFonts w:ascii="Arial" w:hAnsi="Arial" w:cs="Arial"/>
          <w:b/>
          <w:bCs/>
          <w:sz w:val="16"/>
          <w:szCs w:val="16"/>
        </w:rPr>
        <w:t>PROFESSORA: MARLI MONTEIRO DE FREITAS</w:t>
      </w:r>
    </w:p>
    <w:p w:rsidR="0064795B" w:rsidRDefault="00A73927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</w:t>
      </w:r>
      <w:r w:rsidR="0064795B">
        <w:rPr>
          <w:rFonts w:ascii="Arial" w:hAnsi="Arial" w:cs="Arial"/>
          <w:b/>
          <w:bCs/>
          <w:sz w:val="16"/>
          <w:szCs w:val="16"/>
        </w:rPr>
        <w:t xml:space="preserve"> 3º ANO  </w:t>
      </w:r>
    </w:p>
    <w:p w:rsidR="0064795B" w:rsidRDefault="0064795B" w:rsidP="00647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4795B" w:rsidRDefault="0064795B" w:rsidP="0064795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927" w:rsidRDefault="00A73927" w:rsidP="0064795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795B" w:rsidRDefault="0064795B" w:rsidP="00A73927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927">
        <w:rPr>
          <w:rFonts w:ascii="Arial" w:hAnsi="Arial" w:cs="Arial"/>
          <w:b/>
          <w:sz w:val="24"/>
          <w:szCs w:val="24"/>
        </w:rPr>
        <w:t>SEQUÊNCIA DIDÁTICA – ARTES</w:t>
      </w:r>
      <w:r w:rsidR="00A73927" w:rsidRPr="00A73927">
        <w:rPr>
          <w:rFonts w:ascii="Arial" w:hAnsi="Arial" w:cs="Arial"/>
          <w:b/>
          <w:sz w:val="24"/>
          <w:szCs w:val="24"/>
        </w:rPr>
        <w:t xml:space="preserve"> - </w:t>
      </w:r>
      <w:r w:rsidRPr="00A73927">
        <w:rPr>
          <w:rFonts w:ascii="Arial" w:hAnsi="Arial" w:cs="Arial"/>
          <w:b/>
          <w:sz w:val="24"/>
          <w:szCs w:val="24"/>
        </w:rPr>
        <w:t>21/09/2020 A 25/0/2020</w:t>
      </w:r>
    </w:p>
    <w:p w:rsidR="00A73927" w:rsidRDefault="00A73927" w:rsidP="00A73927">
      <w:pPr>
        <w:rPr>
          <w:rFonts w:ascii="Arial" w:hAnsi="Arial" w:cs="Arial"/>
          <w:b/>
          <w:sz w:val="24"/>
          <w:szCs w:val="24"/>
        </w:rPr>
      </w:pPr>
    </w:p>
    <w:p w:rsidR="00A73927" w:rsidRDefault="00A73927" w:rsidP="00A73927">
      <w:pPr>
        <w:rPr>
          <w:rFonts w:ascii="Arial" w:hAnsi="Arial" w:cs="Arial"/>
          <w:b/>
          <w:sz w:val="24"/>
          <w:szCs w:val="24"/>
        </w:rPr>
      </w:pPr>
    </w:p>
    <w:p w:rsidR="00FD17D1" w:rsidRPr="00E50D03" w:rsidRDefault="00E50D03" w:rsidP="00A73927">
      <w:pPr>
        <w:rPr>
          <w:rFonts w:ascii="Arial" w:hAnsi="Arial" w:cs="Arial"/>
          <w:b/>
          <w:sz w:val="24"/>
          <w:szCs w:val="24"/>
        </w:rPr>
      </w:pPr>
      <w:r w:rsidRPr="00E50D03">
        <w:rPr>
          <w:rFonts w:ascii="Arial" w:hAnsi="Arial" w:cs="Arial"/>
          <w:b/>
          <w:sz w:val="24"/>
          <w:szCs w:val="24"/>
        </w:rPr>
        <w:t xml:space="preserve">TEMA- </w:t>
      </w:r>
      <w:r>
        <w:rPr>
          <w:rFonts w:ascii="Arial" w:hAnsi="Arial" w:cs="Arial"/>
          <w:b/>
          <w:sz w:val="24"/>
          <w:szCs w:val="24"/>
        </w:rPr>
        <w:t>BRINCANDO COM BILBOQUÊ</w:t>
      </w:r>
    </w:p>
    <w:p w:rsidR="00E50D03" w:rsidRDefault="00E50D03" w:rsidP="00E50D03">
      <w:pPr>
        <w:suppressAutoHyphens/>
        <w:spacing w:line="360" w:lineRule="auto"/>
        <w:rPr>
          <w:noProof/>
        </w:rPr>
      </w:pPr>
      <w:r w:rsidRPr="00E50D03">
        <w:rPr>
          <w:rFonts w:ascii="Arial" w:hAnsi="Arial" w:cs="Arial"/>
          <w:b/>
          <w:sz w:val="24"/>
          <w:szCs w:val="24"/>
        </w:rPr>
        <w:t>CONTEÚDO- CONTEXTOS E PRÁTICAS</w:t>
      </w:r>
      <w:r w:rsidRPr="00E50D0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A6BBF15" wp14:editId="72E43B38">
                <wp:extent cx="308610" cy="308610"/>
                <wp:effectExtent l="0" t="0" r="0" b="0"/>
                <wp:docPr id="2" name="AutoShape 2" descr="Foto: Zurij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19C71" id="AutoShape 2" o:spid="_x0000_s1026" alt="Foto: Zurije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L1wQIAAM4FAAAOAAAAZHJzL2Uyb0RvYy54bWysVE1v2zAMvQ/YfxB0d/1RJbGNOkUbx8OA&#10;bivQ7bKbYsuxNlvyJCVOO+y/j5KTNGkvwzYfDImUHvnIJ15d77oWbZnSXIoMhxcBRkyUsuJineEv&#10;nwsvxkgbKiraSsEy/Mg0vp6/fXM19CmLZCPbiikEIEKnQ5/hxpg+9X1dNqyj+kL2TICzlqqjBrZq&#10;7VeKDoDetX4UBFN/kKrqlSyZ1mDNRyeeO/y6ZqX5VNeaGdRmGHIz7q/cf2X//vyKpmtF+4aX+zTo&#10;X2TRUS4g6BEqp4aijeKvoDpeKqllbS5K2fmyrnnJHAdgEwYv2Dw0tGeOCxRH98cy6f8HW37c3ivE&#10;qwxHGAnaQYtuNka6yAhMFdMllKuQRqboKzD6xgy1VRt6ncLlh/5eWd66v5Pld42EXDRUrNmN7qH2&#10;oAhAPZiUkkPDaAXphxbCP8OwGw1oaDV8kBXkQSEPV9NdrTobA6qFdq51j8fWsZ1BJRgvg3gaQoNL&#10;cO3XNgJND5d7pc07JjtkFxlWkJ0Dp9s7bcajhyM2lpAFb1uw07QVZwbAHC0QGq5an03CNftnEiTL&#10;eBkTj0TTpUeCPPduigXxpkU4m+SX+WKRh79s3JCkDa8qJmyYg/BC8meN3T+BUTJH6WnZ8srC2ZS0&#10;Wq8WrUJbCsIv3OdKDp7nY/55Gq5ewOUFpTAiwW2UeMU0nnmkIBMvmQWxF4TJbTINSELy4pzSHRfs&#10;3ymhIcPJJJq4Lp0k/YJb4L7X3GjacQOjpeVdhuPjIZpaBS5F5VprKG/H9UkpbPrPpYB2Hxrt9Gol&#10;Oqp/JatHkKuSICdQHgxBWDRSPWE0wEDJsP6xoYph1L4XIPkkJMROILchk1kEG3XqWZ16qCgBKsMG&#10;o3G5MOPU2vSKrxuIFLrCCGmfa82dhO0TGrPaPy4YGo7JfsDZqXS6d6eex/D8N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N8gS&#10;9cECAADOBQAADgAAAAAAAAAAAAAAAAAuAgAAZHJzL2Uyb0RvYy54bWxQSwECLQAUAAYACAAAACEA&#10;mPZsD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E50D03">
        <w:rPr>
          <w:noProof/>
        </w:rPr>
        <w:t xml:space="preserve"> </w:t>
      </w:r>
    </w:p>
    <w:p w:rsidR="00E50D03" w:rsidRPr="00E50D03" w:rsidRDefault="00E50D03" w:rsidP="00A76681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6F38582" wp14:editId="2CF6A5E1">
            <wp:extent cx="3806456" cy="2296633"/>
            <wp:effectExtent l="0" t="0" r="3810" b="8890"/>
            <wp:docPr id="6" name="Imagem 6" descr="https://i.ytimg.com/vi/duVKY4jeEX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uVKY4jeEX0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39" cy="22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7D1" w:rsidRPr="00FD17D1" w:rsidRDefault="00E50D03" w:rsidP="00FD17D1">
      <w:pPr>
        <w:shd w:val="clear" w:color="auto" w:fill="FFFFFF"/>
        <w:spacing w:before="288"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 xml:space="preserve">A </w:t>
      </w:r>
      <w:r w:rsidRPr="00E50D03">
        <w:rPr>
          <w:rFonts w:ascii="Arial" w:eastAsia="Times New Roman" w:hAnsi="Arial" w:cs="Arial"/>
          <w:sz w:val="24"/>
          <w:szCs w:val="24"/>
        </w:rPr>
        <w:t>BRINCADEIRA É MUITO MAIS Q</w:t>
      </w:r>
      <w:r w:rsidR="00A73927">
        <w:rPr>
          <w:rFonts w:ascii="Arial" w:eastAsia="Times New Roman" w:hAnsi="Arial" w:cs="Arial"/>
          <w:sz w:val="24"/>
          <w:szCs w:val="24"/>
        </w:rPr>
        <w:t xml:space="preserve">UE UMA FORMA DE PASSAR O TEMPO. </w:t>
      </w:r>
      <w:r w:rsidRPr="00E50D03">
        <w:rPr>
          <w:rFonts w:ascii="Arial" w:eastAsia="Times New Roman" w:hAnsi="Arial" w:cs="Arial"/>
          <w:sz w:val="24"/>
          <w:szCs w:val="24"/>
        </w:rPr>
        <w:t>A BRINCADEIRA É A PRINCIPAL FORMA DE EXPRESSÃO DA</w:t>
      </w:r>
      <w:r w:rsidR="00A73927">
        <w:rPr>
          <w:rFonts w:ascii="Arial" w:eastAsia="Times New Roman" w:hAnsi="Arial" w:cs="Arial"/>
          <w:sz w:val="24"/>
          <w:szCs w:val="24"/>
        </w:rPr>
        <w:t xml:space="preserve"> CRIANÇA E O PRINCIPAL MEIO DE</w:t>
      </w:r>
      <w:r w:rsidRPr="00E50D03">
        <w:rPr>
          <w:rFonts w:ascii="Arial" w:eastAsia="Times New Roman" w:hAnsi="Arial" w:cs="Arial"/>
          <w:sz w:val="24"/>
          <w:szCs w:val="24"/>
        </w:rPr>
        <w:t>LA OBSERVAR E INTERAGIR COM O MUNDO. "É NA BRINCADEIRA QUE ELA VAI VIVENCIAR MUITAS QUESTÕES RELACIONADAS AO BEM-ESTAR. ENTÃO, VAI VIVENCIAR LIBERDADE, CRIATIVIDADE, DESENVOLVIMENTO DO CORPO, A IMAGINAÇÃO, A TOLERAR AS DIFERENÇAS. NÃO TEM LIMITE A BRINCADEIRA, A CRIANÇA PRECISA SEMPRE COM ESSA OPORTUNIDADE DE ESTAR IMAGINANDO, DE ESTAR FANTASIANDO, DE ESTAR INVENTANDO O MUNDO, DE ESTAR REINTERPRETANDO O MUNDO ATRAVÉS DA BRINCADEIRA. NÃO TEM LIMITE PRA BRINCAR, BRINCAR É A ATIVIDADE MAIS SAUDÁVEL QUE VAI TRABALHAR DESDE A SAÚDE MENTAL DA CRIANÇA, SEU BEM-ESTAR MENTAL ATÉ SEU BEM-ESTAR FÍSICO PORQUE EXPLORA O CORPO DELA, ELA PULA, ELA CORRE, ELA ROLA."</w:t>
      </w:r>
    </w:p>
    <w:p w:rsidR="00FD17D1" w:rsidRPr="00E50D03" w:rsidRDefault="00FD17D1" w:rsidP="00FD17D1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34E8" w:rsidRDefault="00E50D03" w:rsidP="003134E8">
      <w:pPr>
        <w:jc w:val="both"/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b/>
          <w:sz w:val="24"/>
          <w:szCs w:val="24"/>
        </w:rPr>
        <w:t>OBJETIVOS DA BRINCADEIRA:</w:t>
      </w:r>
      <w:r w:rsidRPr="00E50D03">
        <w:rPr>
          <w:rFonts w:ascii="Arial" w:hAnsi="Arial" w:cs="Arial"/>
          <w:sz w:val="24"/>
          <w:szCs w:val="24"/>
        </w:rPr>
        <w:t xml:space="preserve"> SOCIALIZAÇÃO, APRENDER A GANHAR E PERDER, PASSATEMPO, CÁLCULO DE DIREÇÃO, IMPULSO E PONTARIA.</w:t>
      </w:r>
    </w:p>
    <w:p w:rsidR="00A73927" w:rsidRPr="00E50D03" w:rsidRDefault="00A73927" w:rsidP="003134E8">
      <w:pPr>
        <w:jc w:val="both"/>
        <w:rPr>
          <w:rFonts w:ascii="Arial" w:hAnsi="Arial" w:cs="Arial"/>
          <w:sz w:val="24"/>
          <w:szCs w:val="24"/>
        </w:rPr>
      </w:pPr>
    </w:p>
    <w:p w:rsidR="00A76681" w:rsidRDefault="00E50D03" w:rsidP="00A73927">
      <w:pPr>
        <w:jc w:val="both"/>
        <w:rPr>
          <w:rFonts w:ascii="Arial" w:hAnsi="Arial" w:cs="Arial"/>
          <w:sz w:val="24"/>
          <w:szCs w:val="24"/>
        </w:rPr>
      </w:pPr>
      <w:r w:rsidRPr="00A73927">
        <w:rPr>
          <w:rFonts w:ascii="Arial" w:hAnsi="Arial" w:cs="Arial"/>
          <w:b/>
          <w:sz w:val="24"/>
          <w:szCs w:val="24"/>
        </w:rPr>
        <w:t>ATIVIDADE</w:t>
      </w:r>
      <w:r w:rsidR="00A73927" w:rsidRPr="00A73927">
        <w:rPr>
          <w:rFonts w:ascii="Arial" w:hAnsi="Arial" w:cs="Arial"/>
          <w:b/>
          <w:sz w:val="24"/>
          <w:szCs w:val="24"/>
        </w:rPr>
        <w:t xml:space="preserve"> 01 -</w:t>
      </w:r>
      <w:r w:rsidR="00A73927">
        <w:rPr>
          <w:rFonts w:ascii="Arial" w:hAnsi="Arial" w:cs="Arial"/>
          <w:sz w:val="24"/>
          <w:szCs w:val="24"/>
        </w:rPr>
        <w:t xml:space="preserve">  QUERIDO ALUNO,</w:t>
      </w:r>
      <w:r w:rsidRPr="00E50D03">
        <w:rPr>
          <w:rFonts w:ascii="Arial" w:hAnsi="Arial" w:cs="Arial"/>
          <w:sz w:val="24"/>
          <w:szCs w:val="24"/>
        </w:rPr>
        <w:t xml:space="preserve"> VAMOS DAR CONTINUIDADE NAS NOSSAS ATIVIDADES</w:t>
      </w:r>
      <w:r w:rsidR="00A73927">
        <w:rPr>
          <w:rFonts w:ascii="Arial" w:hAnsi="Arial" w:cs="Arial"/>
          <w:sz w:val="24"/>
          <w:szCs w:val="24"/>
        </w:rPr>
        <w:t>.</w:t>
      </w:r>
      <w:r w:rsidRPr="00E50D03">
        <w:rPr>
          <w:rFonts w:ascii="Arial" w:hAnsi="Arial" w:cs="Arial"/>
          <w:sz w:val="24"/>
          <w:szCs w:val="24"/>
        </w:rPr>
        <w:t xml:space="preserve"> VAMOS CONSTRUIR UM B</w:t>
      </w:r>
      <w:r w:rsidR="00A73927">
        <w:rPr>
          <w:rFonts w:ascii="Arial" w:hAnsi="Arial" w:cs="Arial"/>
          <w:sz w:val="24"/>
          <w:szCs w:val="24"/>
        </w:rPr>
        <w:t>RINQUEDO COM MATERIAIS QUE VOCÊ</w:t>
      </w:r>
      <w:r w:rsidRPr="00E50D03">
        <w:rPr>
          <w:rFonts w:ascii="Arial" w:hAnsi="Arial" w:cs="Arial"/>
          <w:sz w:val="24"/>
          <w:szCs w:val="24"/>
        </w:rPr>
        <w:t xml:space="preserve"> POSSUE</w:t>
      </w:r>
      <w:r w:rsidR="00A73927">
        <w:rPr>
          <w:rFonts w:ascii="Arial" w:hAnsi="Arial" w:cs="Arial"/>
          <w:sz w:val="24"/>
          <w:szCs w:val="24"/>
        </w:rPr>
        <w:t xml:space="preserve"> EM CASA.</w:t>
      </w:r>
      <w:r w:rsidRPr="00E50D03">
        <w:rPr>
          <w:rFonts w:ascii="Arial" w:hAnsi="Arial" w:cs="Arial"/>
          <w:sz w:val="24"/>
          <w:szCs w:val="24"/>
        </w:rPr>
        <w:t xml:space="preserve"> SIGA O EXEMPLO ABAIXO E TERÁ UM LINDO BRINQUEDO.</w:t>
      </w:r>
      <w:r>
        <w:rPr>
          <w:rFonts w:ascii="Arial" w:hAnsi="Arial" w:cs="Arial"/>
          <w:sz w:val="24"/>
          <w:szCs w:val="24"/>
        </w:rPr>
        <w:t xml:space="preserve"> </w:t>
      </w:r>
      <w:r w:rsidRPr="00E50D03">
        <w:rPr>
          <w:rFonts w:ascii="Arial" w:hAnsi="Arial" w:cs="Arial"/>
          <w:sz w:val="24"/>
          <w:szCs w:val="24"/>
        </w:rPr>
        <w:t>MATERIAIS RECICLÁVEIS (GARRAFAS PLÁSTICAS, COPINHOS DESCARTÁVEIS OU CAIXINHAS VAZIAS</w:t>
      </w:r>
      <w:r w:rsidR="00A73927">
        <w:rPr>
          <w:rFonts w:ascii="Arial" w:hAnsi="Arial" w:cs="Arial"/>
          <w:sz w:val="24"/>
          <w:szCs w:val="24"/>
        </w:rPr>
        <w:t>,</w:t>
      </w:r>
      <w:r w:rsidRPr="00E50D03">
        <w:rPr>
          <w:rFonts w:ascii="Arial" w:hAnsi="Arial" w:cs="Arial"/>
          <w:sz w:val="24"/>
          <w:szCs w:val="24"/>
        </w:rPr>
        <w:t xml:space="preserve"> COLA, BARBANTE</w:t>
      </w:r>
      <w:r w:rsidR="00A73927">
        <w:rPr>
          <w:rFonts w:ascii="Arial" w:hAnsi="Arial" w:cs="Arial"/>
          <w:sz w:val="24"/>
          <w:szCs w:val="24"/>
        </w:rPr>
        <w:t xml:space="preserve">, PREGO, LÁPIS, BOLINHA DE JORNAL, </w:t>
      </w:r>
      <w:r w:rsidR="00A73927" w:rsidRPr="00E50D03">
        <w:rPr>
          <w:rFonts w:ascii="Arial" w:hAnsi="Arial" w:cs="Arial"/>
          <w:sz w:val="24"/>
          <w:szCs w:val="24"/>
        </w:rPr>
        <w:t>DUREX</w:t>
      </w:r>
      <w:r w:rsidRPr="00E50D03">
        <w:rPr>
          <w:rFonts w:ascii="Arial" w:hAnsi="Arial" w:cs="Arial"/>
          <w:sz w:val="24"/>
          <w:szCs w:val="24"/>
        </w:rPr>
        <w:t xml:space="preserve"> E TESOURA.</w:t>
      </w:r>
    </w:p>
    <w:p w:rsidR="00A76681" w:rsidRPr="00A76681" w:rsidRDefault="00A76681" w:rsidP="00A73927">
      <w:pPr>
        <w:jc w:val="both"/>
        <w:rPr>
          <w:rFonts w:ascii="Arial" w:hAnsi="Arial" w:cs="Arial"/>
          <w:b/>
          <w:sz w:val="24"/>
          <w:szCs w:val="24"/>
        </w:rPr>
      </w:pPr>
      <w:r w:rsidRPr="00A76681">
        <w:rPr>
          <w:rFonts w:ascii="Arial" w:hAnsi="Arial" w:cs="Arial"/>
          <w:b/>
          <w:sz w:val="24"/>
          <w:szCs w:val="24"/>
        </w:rPr>
        <w:t>MODO DE FAZER:</w:t>
      </w:r>
    </w:p>
    <w:p w:rsidR="00A76681" w:rsidRPr="00E50D03" w:rsidRDefault="00A76681" w:rsidP="00A73927">
      <w:pPr>
        <w:jc w:val="both"/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>CORTE A GARRAFA PLÁSTICA COM APR</w:t>
      </w:r>
      <w:r w:rsidR="00A73927">
        <w:rPr>
          <w:rFonts w:ascii="Arial" w:hAnsi="Arial" w:cs="Arial"/>
          <w:sz w:val="24"/>
          <w:szCs w:val="24"/>
        </w:rPr>
        <w:t xml:space="preserve">OXIMADAMENTE 8 CM DE ALTURA E </w:t>
      </w:r>
      <w:r w:rsidRPr="00E50D03">
        <w:rPr>
          <w:rFonts w:ascii="Arial" w:hAnsi="Arial" w:cs="Arial"/>
          <w:sz w:val="24"/>
          <w:szCs w:val="24"/>
        </w:rPr>
        <w:t>FAÇA UM FURO NO FUNDO.</w:t>
      </w:r>
    </w:p>
    <w:p w:rsidR="00A76681" w:rsidRPr="00E50D03" w:rsidRDefault="00A76681" w:rsidP="00A73927">
      <w:pPr>
        <w:jc w:val="both"/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>AMARRE UMA DAS PONTAS DO BARBANTE NO MEIO DO LÁPIS. PASSE A OUTRA PONTA DO BARBANTE POR DENTRO DO COPINHO E DÊ UM NÓ.</w:t>
      </w:r>
    </w:p>
    <w:p w:rsidR="00A76681" w:rsidRPr="00A76681" w:rsidRDefault="00A76681" w:rsidP="00A73927">
      <w:pPr>
        <w:jc w:val="both"/>
        <w:rPr>
          <w:rFonts w:ascii="Arial" w:hAnsi="Arial" w:cs="Arial"/>
          <w:b/>
          <w:sz w:val="24"/>
          <w:szCs w:val="24"/>
        </w:rPr>
      </w:pPr>
      <w:r w:rsidRPr="00A76681">
        <w:rPr>
          <w:rFonts w:ascii="Arial" w:hAnsi="Arial" w:cs="Arial"/>
          <w:b/>
          <w:sz w:val="24"/>
          <w:szCs w:val="24"/>
        </w:rPr>
        <w:t>COMO BRINCAR?</w:t>
      </w:r>
    </w:p>
    <w:p w:rsidR="00A76681" w:rsidRPr="00E50D03" w:rsidRDefault="00A76681" w:rsidP="00A73927">
      <w:pPr>
        <w:jc w:val="both"/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>TIRE NO PAR OU ÍMPAR COM SEUS FAMILIARES PARA VER QUEM VAI COMEÇAR.</w:t>
      </w:r>
    </w:p>
    <w:p w:rsidR="00A76681" w:rsidRPr="00E50D03" w:rsidRDefault="00A76681" w:rsidP="00A73927">
      <w:pPr>
        <w:jc w:val="both"/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>CADA UM TEM 3 CHANCES SEGUIDAS PARA ENCAIXAR O LÁPIS NO COPINHO. CADA VEZ QUEM CONSEGUIR GANHARÁ 10 PONTOS.</w:t>
      </w:r>
    </w:p>
    <w:p w:rsidR="00E50D03" w:rsidRPr="00A76681" w:rsidRDefault="00A76681" w:rsidP="00A73927">
      <w:pPr>
        <w:jc w:val="both"/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>GANHA QUEM CONSEGUIR MAIOR NÚMERO DE PONTOS</w:t>
      </w:r>
      <w:r w:rsidR="00E50D03" w:rsidRPr="00E50D03">
        <w:rPr>
          <w:rFonts w:ascii="Arial" w:hAnsi="Arial" w:cs="Arial"/>
          <w:sz w:val="24"/>
          <w:szCs w:val="24"/>
        </w:rPr>
        <w:br/>
      </w:r>
      <w:r w:rsidR="00E50D03" w:rsidRPr="00E50D03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3134E8" w:rsidRPr="00A76681" w:rsidRDefault="00A76681" w:rsidP="00A76681">
      <w:pPr>
        <w:pStyle w:val="Ttulo2"/>
        <w:jc w:val="center"/>
        <w:rPr>
          <w:rFonts w:ascii="Arial" w:hAnsi="Arial" w:cs="Arial"/>
          <w:color w:val="auto"/>
          <w:sz w:val="28"/>
          <w:szCs w:val="28"/>
        </w:rPr>
      </w:pPr>
      <w:r w:rsidRPr="00A76681">
        <w:rPr>
          <w:rFonts w:ascii="Arial" w:hAnsi="Arial" w:cs="Arial"/>
          <w:color w:val="auto"/>
          <w:sz w:val="28"/>
          <w:szCs w:val="28"/>
        </w:rPr>
        <w:t>PODE CRIAR OUTROS MODELOS</w:t>
      </w:r>
    </w:p>
    <w:p w:rsidR="003134E8" w:rsidRPr="00E50D03" w:rsidRDefault="003134E8" w:rsidP="003134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50D0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E3B5F12" wp14:editId="36BAFF58">
            <wp:extent cx="6007100" cy="2881630"/>
            <wp:effectExtent l="0" t="0" r="0" b="0"/>
            <wp:docPr id="1" name="Imagem 1" descr="https://acrilex.com.br/wp-content/uploads/2017/04/786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rilex.com.br/wp-content/uploads/2017/04/78632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E8" w:rsidRDefault="00E50D03" w:rsidP="00D10616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E50D03">
        <w:rPr>
          <w:rFonts w:ascii="Arial" w:hAnsi="Arial" w:cs="Arial"/>
          <w:color w:val="auto"/>
          <w:sz w:val="24"/>
          <w:szCs w:val="24"/>
        </w:rPr>
        <w:br/>
      </w:r>
    </w:p>
    <w:p w:rsidR="000860D4" w:rsidRPr="00E50D03" w:rsidRDefault="00E50D03">
      <w:pPr>
        <w:rPr>
          <w:rFonts w:ascii="Arial" w:hAnsi="Arial" w:cs="Arial"/>
          <w:sz w:val="24"/>
          <w:szCs w:val="24"/>
        </w:rPr>
      </w:pPr>
      <w:r w:rsidRPr="00E50D03">
        <w:rPr>
          <w:rFonts w:ascii="Arial" w:hAnsi="Arial" w:cs="Arial"/>
          <w:sz w:val="24"/>
          <w:szCs w:val="24"/>
        </w:rPr>
        <w:t xml:space="preserve">REGISTRE </w:t>
      </w:r>
      <w:r w:rsidR="007C6166">
        <w:rPr>
          <w:rFonts w:ascii="Arial" w:hAnsi="Arial" w:cs="Arial"/>
          <w:sz w:val="24"/>
          <w:szCs w:val="24"/>
        </w:rPr>
        <w:t xml:space="preserve">A </w:t>
      </w:r>
      <w:r w:rsidR="007C6166" w:rsidRPr="00E50D03">
        <w:rPr>
          <w:rFonts w:ascii="Arial" w:hAnsi="Arial" w:cs="Arial"/>
          <w:sz w:val="24"/>
          <w:szCs w:val="24"/>
        </w:rPr>
        <w:t>ATIVIDADE POR</w:t>
      </w:r>
      <w:r w:rsidR="007C6166">
        <w:rPr>
          <w:rFonts w:ascii="Arial" w:hAnsi="Arial" w:cs="Arial"/>
          <w:sz w:val="24"/>
          <w:szCs w:val="24"/>
        </w:rPr>
        <w:t xml:space="preserve"> VÍ</w:t>
      </w:r>
      <w:r w:rsidRPr="00E50D03">
        <w:rPr>
          <w:rFonts w:ascii="Arial" w:hAnsi="Arial" w:cs="Arial"/>
          <w:sz w:val="24"/>
          <w:szCs w:val="24"/>
        </w:rPr>
        <w:t xml:space="preserve">DEO OU FOTO </w:t>
      </w:r>
      <w:r w:rsidR="007C6166">
        <w:rPr>
          <w:rFonts w:ascii="Arial" w:hAnsi="Arial" w:cs="Arial"/>
          <w:sz w:val="24"/>
          <w:szCs w:val="24"/>
        </w:rPr>
        <w:t xml:space="preserve">E </w:t>
      </w:r>
      <w:r w:rsidRPr="00E50D03">
        <w:rPr>
          <w:rFonts w:ascii="Arial" w:hAnsi="Arial" w:cs="Arial"/>
          <w:sz w:val="24"/>
          <w:szCs w:val="24"/>
        </w:rPr>
        <w:t>MANDE PRA PROFESSORA DE ARTES</w:t>
      </w:r>
      <w:r w:rsidR="007C616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860D4" w:rsidRPr="00E50D03" w:rsidSect="00A73927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291"/>
    <w:multiLevelType w:val="hybridMultilevel"/>
    <w:tmpl w:val="5BECEF46"/>
    <w:lvl w:ilvl="0" w:tplc="195E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948D8"/>
    <w:multiLevelType w:val="multilevel"/>
    <w:tmpl w:val="97C4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0E34"/>
    <w:multiLevelType w:val="multilevel"/>
    <w:tmpl w:val="3E0C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8"/>
    <w:rsid w:val="000860D4"/>
    <w:rsid w:val="003134E8"/>
    <w:rsid w:val="0032719B"/>
    <w:rsid w:val="00521537"/>
    <w:rsid w:val="0064795B"/>
    <w:rsid w:val="007C1300"/>
    <w:rsid w:val="007C6166"/>
    <w:rsid w:val="00A73927"/>
    <w:rsid w:val="00A76681"/>
    <w:rsid w:val="00C06415"/>
    <w:rsid w:val="00D10616"/>
    <w:rsid w:val="00E50D03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627014-63CC-4E47-9C50-8DABBA6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34E8"/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1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13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34E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134E8"/>
    <w:rPr>
      <w:b/>
      <w:bCs/>
    </w:rPr>
  </w:style>
  <w:style w:type="character" w:customStyle="1" w:styleId="apple-style-span">
    <w:name w:val="apple-style-span"/>
    <w:basedOn w:val="Fontepargpadro"/>
    <w:rsid w:val="003134E8"/>
  </w:style>
  <w:style w:type="paragraph" w:styleId="PargrafodaLista">
    <w:name w:val="List Paragraph"/>
    <w:basedOn w:val="Normal"/>
    <w:uiPriority w:val="34"/>
    <w:qFormat/>
    <w:rsid w:val="003134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537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215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66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713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311321">
                          <w:marLeft w:val="1017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HP</cp:lastModifiedBy>
  <cp:revision>8</cp:revision>
  <dcterms:created xsi:type="dcterms:W3CDTF">2020-09-06T06:52:00Z</dcterms:created>
  <dcterms:modified xsi:type="dcterms:W3CDTF">2020-09-20T03:36:00Z</dcterms:modified>
</cp:coreProperties>
</file>