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A6" w:rsidRPr="00447D09" w:rsidRDefault="009E454B" w:rsidP="009E454B">
      <w:pPr>
        <w:spacing w:line="360" w:lineRule="auto"/>
        <w:ind w:left="-284"/>
        <w:jc w:val="both"/>
        <w:rPr>
          <w:rFonts w:eastAsia="Calibri"/>
          <w:b/>
          <w:sz w:val="24"/>
          <w:szCs w:val="24"/>
        </w:rPr>
      </w:pPr>
      <w:r w:rsidRPr="00C35ACF"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92.55pt;margin-top:.4pt;width:346.2pt;height:152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" stroked="f">
            <v:textbox>
              <w:txbxContent>
                <w:p w:rsidR="00E15AA6" w:rsidRPr="009E454B" w:rsidRDefault="00E15AA6" w:rsidP="009E454B">
                  <w:pPr>
                    <w:pStyle w:val="PargrafodaLista"/>
                    <w:spacing w:line="36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9E454B">
                    <w:rPr>
                      <w:rFonts w:cstheme="minorHAnsi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E15AA6" w:rsidRPr="009E454B" w:rsidRDefault="00E15AA6" w:rsidP="009E454B">
                  <w:pPr>
                    <w:pStyle w:val="PargrafodaLista"/>
                    <w:spacing w:line="36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9E454B">
                    <w:rPr>
                      <w:rFonts w:cstheme="minorHAnsi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E15AA6" w:rsidRPr="009E454B" w:rsidRDefault="00E15AA6" w:rsidP="009E454B">
                  <w:pPr>
                    <w:pStyle w:val="PargrafodaLista"/>
                    <w:spacing w:line="36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9E454B">
                    <w:rPr>
                      <w:rFonts w:cstheme="minorHAnsi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E15AA6" w:rsidRPr="009E454B" w:rsidRDefault="00E15AA6" w:rsidP="009E454B">
                  <w:pPr>
                    <w:pStyle w:val="PargrafodaLista"/>
                    <w:spacing w:line="36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9E454B">
                    <w:rPr>
                      <w:rFonts w:cstheme="minorHAnsi"/>
                      <w:b/>
                      <w:sz w:val="24"/>
                      <w:szCs w:val="24"/>
                    </w:rPr>
                    <w:t xml:space="preserve">Assessora Pedagógica: </w:t>
                  </w:r>
                  <w:r w:rsidR="009E454B" w:rsidRPr="009E454B">
                    <w:rPr>
                      <w:rFonts w:cstheme="minorHAnsi"/>
                      <w:b/>
                      <w:sz w:val="24"/>
                      <w:szCs w:val="24"/>
                    </w:rPr>
                    <w:t>Maria Claudete T. Gervásio</w:t>
                  </w:r>
                </w:p>
                <w:p w:rsidR="00E15AA6" w:rsidRPr="009E454B" w:rsidRDefault="00E15AA6" w:rsidP="009E454B">
                  <w:pPr>
                    <w:pStyle w:val="PargrafodaLista"/>
                    <w:spacing w:line="36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9E454B">
                    <w:rPr>
                      <w:rFonts w:cstheme="minorHAnsi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E15AA6" w:rsidRPr="009E454B" w:rsidRDefault="00E15AA6" w:rsidP="009E454B">
                  <w:pPr>
                    <w:pStyle w:val="PargrafodaLista"/>
                    <w:spacing w:line="36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9E454B">
                    <w:rPr>
                      <w:rFonts w:cstheme="minorHAnsi"/>
                      <w:b/>
                      <w:sz w:val="24"/>
                      <w:szCs w:val="24"/>
                    </w:rPr>
                    <w:t>Professora: Lucia Miotto /Marilene</w:t>
                  </w:r>
                  <w:r w:rsidR="009E454B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9E454B">
                    <w:rPr>
                      <w:rFonts w:cstheme="minorHAnsi"/>
                      <w:b/>
                      <w:sz w:val="24"/>
                      <w:szCs w:val="24"/>
                    </w:rPr>
                    <w:t>A</w:t>
                  </w:r>
                  <w:r w:rsidR="009E454B">
                    <w:rPr>
                      <w:rFonts w:cstheme="minorHAnsi"/>
                      <w:b/>
                      <w:sz w:val="24"/>
                      <w:szCs w:val="24"/>
                    </w:rPr>
                    <w:t>.</w:t>
                  </w:r>
                  <w:r w:rsidRPr="009E454B">
                    <w:rPr>
                      <w:rFonts w:cstheme="minorHAnsi"/>
                      <w:b/>
                      <w:sz w:val="24"/>
                      <w:szCs w:val="24"/>
                    </w:rPr>
                    <w:t xml:space="preserve"> de Oliveira</w:t>
                  </w:r>
                </w:p>
                <w:p w:rsidR="00E15AA6" w:rsidRPr="009E454B" w:rsidRDefault="00E15AA6" w:rsidP="009E454B">
                  <w:pPr>
                    <w:pStyle w:val="PargrafodaLista"/>
                    <w:spacing w:line="36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9E454B">
                    <w:rPr>
                      <w:rFonts w:cstheme="minorHAnsi"/>
                      <w:b/>
                      <w:sz w:val="24"/>
                      <w:szCs w:val="24"/>
                    </w:rPr>
                    <w:t xml:space="preserve">4º </w:t>
                  </w:r>
                  <w:r w:rsidR="009E454B">
                    <w:rPr>
                      <w:rFonts w:cstheme="minorHAnsi"/>
                      <w:b/>
                      <w:sz w:val="24"/>
                      <w:szCs w:val="24"/>
                    </w:rPr>
                    <w:t>ano matutino e vespertino – 28/09/2020</w:t>
                  </w:r>
                </w:p>
                <w:p w:rsidR="00E15AA6" w:rsidRPr="00370A9E" w:rsidRDefault="00E15AA6" w:rsidP="00E15AA6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E15AA6" w:rsidRDefault="00E15AA6" w:rsidP="00E15AA6"/>
              </w:txbxContent>
            </v:textbox>
            <w10:wrap type="square"/>
          </v:shape>
        </w:pict>
      </w:r>
      <w:r w:rsidRPr="009E454B">
        <w:rPr>
          <w:rFonts w:eastAsia="Calibri"/>
          <w:b/>
          <w:sz w:val="24"/>
          <w:szCs w:val="24"/>
        </w:rPr>
        <w:drawing>
          <wp:inline distT="0" distB="0" distL="0" distR="0">
            <wp:extent cx="2558746" cy="1828800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94" cy="184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54B" w:rsidRDefault="009E454B" w:rsidP="00E15AA6">
      <w:pPr>
        <w:spacing w:line="360" w:lineRule="auto"/>
        <w:jc w:val="both"/>
        <w:rPr>
          <w:sz w:val="24"/>
          <w:szCs w:val="24"/>
        </w:rPr>
      </w:pPr>
    </w:p>
    <w:p w:rsidR="00E15AA6" w:rsidRPr="00E15AA6" w:rsidRDefault="00E15AA6" w:rsidP="00E15AA6">
      <w:pPr>
        <w:spacing w:line="360" w:lineRule="auto"/>
        <w:jc w:val="both"/>
        <w:rPr>
          <w:sz w:val="24"/>
          <w:szCs w:val="24"/>
        </w:rPr>
      </w:pPr>
      <w:r w:rsidRPr="006663CE">
        <w:rPr>
          <w:sz w:val="24"/>
          <w:szCs w:val="24"/>
        </w:rPr>
        <w:t xml:space="preserve">ATIVIDADE DE ARTES </w:t>
      </w:r>
    </w:p>
    <w:p w:rsidR="00E15AA6" w:rsidRDefault="00E15AA6">
      <w:pPr>
        <w:pStyle w:val="Corpodetexto"/>
        <w:spacing w:before="10"/>
        <w:rPr>
          <w:b/>
          <w:sz w:val="22"/>
        </w:rPr>
      </w:pPr>
    </w:p>
    <w:p w:rsidR="00E15AA6" w:rsidRDefault="00E15AA6">
      <w:pPr>
        <w:pStyle w:val="Corpodetexto"/>
        <w:spacing w:before="10"/>
        <w:rPr>
          <w:b/>
          <w:sz w:val="22"/>
        </w:rPr>
      </w:pPr>
    </w:p>
    <w:p w:rsidR="001F65F3" w:rsidRDefault="00E15AA6">
      <w:pPr>
        <w:pStyle w:val="Corpodetexto"/>
        <w:spacing w:before="10"/>
        <w:rPr>
          <w:b/>
          <w:sz w:val="22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2433954</wp:posOffset>
            </wp:positionH>
            <wp:positionV relativeFrom="paragraph">
              <wp:posOffset>192073</wp:posOffset>
            </wp:positionV>
            <wp:extent cx="2686161" cy="1203578"/>
            <wp:effectExtent l="0" t="0" r="0" b="0"/>
            <wp:wrapTopAndBottom/>
            <wp:docPr id="3" name="image2.jpeg" descr="https://tse1.mm.bing.net/th?id=OIP.Zg5K77UnCHJVpk5RceuMGwHaFj&amp;pid=Api&amp;P=0&amp;w=224&amp;h=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161" cy="1203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65F3" w:rsidRDefault="001F65F3">
      <w:pPr>
        <w:pStyle w:val="Corpodetexto"/>
        <w:spacing w:before="8"/>
        <w:rPr>
          <w:b/>
          <w:sz w:val="23"/>
        </w:rPr>
      </w:pPr>
    </w:p>
    <w:p w:rsidR="001F65F3" w:rsidRDefault="00E15AA6">
      <w:pPr>
        <w:pStyle w:val="Corpodetexto"/>
        <w:spacing w:line="360" w:lineRule="auto"/>
        <w:ind w:left="680" w:right="829" w:hanging="10"/>
        <w:jc w:val="both"/>
      </w:pPr>
      <w:r>
        <w:rPr>
          <w:b/>
        </w:rPr>
        <w:t xml:space="preserve">Atividade de hoje é sobre jogos dos </w:t>
      </w:r>
      <w:r>
        <w:rPr>
          <w:b/>
          <w:spacing w:val="2"/>
        </w:rPr>
        <w:t xml:space="preserve">sons. </w:t>
      </w:r>
      <w:r>
        <w:t>O objetivo deste jogo é, além de se trabalhar as figuras, é tentar imitar e identificar os sons que cada um deles produz imitando cada um deles nestes objetos e animais</w:t>
      </w:r>
      <w:bookmarkStart w:id="0" w:name="_GoBack"/>
      <w:bookmarkEnd w:id="0"/>
      <w:r>
        <w:t>. Podemos ter sons: sons  graves</w:t>
      </w:r>
      <w:r w:rsidR="009E454B">
        <w:t>, agudos, sons curtos, longos, r</w:t>
      </w:r>
      <w:r>
        <w:t>itmo, respiração, atenção, concentração e habilidades</w:t>
      </w:r>
      <w:r w:rsidR="009E454B">
        <w:t xml:space="preserve"> </w:t>
      </w:r>
      <w:r>
        <w:t>expressivas.</w:t>
      </w:r>
    </w:p>
    <w:p w:rsidR="001F65F3" w:rsidRDefault="001F65F3">
      <w:pPr>
        <w:pStyle w:val="Corpodetexto"/>
        <w:rPr>
          <w:sz w:val="26"/>
        </w:rPr>
      </w:pPr>
    </w:p>
    <w:p w:rsidR="001F65F3" w:rsidRDefault="001F65F3">
      <w:pPr>
        <w:pStyle w:val="Corpodetexto"/>
        <w:rPr>
          <w:sz w:val="26"/>
        </w:rPr>
      </w:pPr>
    </w:p>
    <w:p w:rsidR="001F65F3" w:rsidRDefault="00E15AA6">
      <w:pPr>
        <w:pStyle w:val="Ttulo1"/>
        <w:spacing w:before="158"/>
      </w:pPr>
      <w:r>
        <w:t>O jogo possui 02 níveis:</w:t>
      </w:r>
    </w:p>
    <w:p w:rsidR="001F65F3" w:rsidRDefault="001F65F3">
      <w:pPr>
        <w:pStyle w:val="Corpodetexto"/>
        <w:spacing w:before="5"/>
        <w:rPr>
          <w:b/>
          <w:sz w:val="26"/>
        </w:rPr>
      </w:pPr>
    </w:p>
    <w:p w:rsidR="001F65F3" w:rsidRDefault="00E15AA6">
      <w:pPr>
        <w:pStyle w:val="Corpodetexto"/>
        <w:spacing w:line="364" w:lineRule="auto"/>
        <w:ind w:left="680" w:right="836" w:hanging="10"/>
        <w:jc w:val="both"/>
      </w:pPr>
      <w:r>
        <w:rPr>
          <w:b/>
        </w:rPr>
        <w:t xml:space="preserve">1 - ATIVIDADE: </w:t>
      </w:r>
      <w:r>
        <w:t>O primeiro a criança pode seguir a cartela imitando o som de cada objeto com a ordem dos sons que está na cartela.</w:t>
      </w:r>
    </w:p>
    <w:p w:rsidR="001F65F3" w:rsidRDefault="00E15AA6">
      <w:pPr>
        <w:pStyle w:val="Corpodetexto"/>
        <w:spacing w:before="156" w:line="362" w:lineRule="auto"/>
        <w:ind w:left="680" w:right="835" w:firstLine="55"/>
        <w:jc w:val="both"/>
      </w:pPr>
      <w:r>
        <w:rPr>
          <w:b/>
        </w:rPr>
        <w:t>2- ATIVIDADE</w:t>
      </w:r>
      <w:r w:rsidR="009E454B">
        <w:rPr>
          <w:b/>
        </w:rPr>
        <w:t xml:space="preserve">: </w:t>
      </w:r>
      <w:r>
        <w:t>O segundo a criança terá que memorizar as figuras em um prazo de 10 segundos e tentar seguir a sequência exata na cartela, imitando os sons de cada um.</w:t>
      </w:r>
    </w:p>
    <w:p w:rsidR="001F65F3" w:rsidRDefault="001F65F3">
      <w:pPr>
        <w:pStyle w:val="Corpodetexto"/>
        <w:rPr>
          <w:sz w:val="26"/>
        </w:rPr>
      </w:pPr>
    </w:p>
    <w:p w:rsidR="001F65F3" w:rsidRDefault="001F65F3">
      <w:pPr>
        <w:pStyle w:val="Corpodetexto"/>
        <w:spacing w:before="10"/>
        <w:rPr>
          <w:sz w:val="38"/>
        </w:rPr>
      </w:pPr>
    </w:p>
    <w:p w:rsidR="001F65F3" w:rsidRDefault="00E15AA6">
      <w:pPr>
        <w:pStyle w:val="Corpodetexto"/>
        <w:spacing w:line="362" w:lineRule="auto"/>
        <w:ind w:left="680" w:right="829" w:hanging="10"/>
        <w:jc w:val="both"/>
      </w:pPr>
      <w:r>
        <w:rPr>
          <w:b/>
        </w:rPr>
        <w:t>Regras do jogo</w:t>
      </w:r>
      <w:r>
        <w:t>: Dois participantes um joga e o outro filma, depois troca o papel, quem estava jogando vai filmar. O vencedor é quem acertar mais  objetos da cartela na sequência</w:t>
      </w:r>
      <w:r w:rsidR="008828A6">
        <w:t xml:space="preserve"> </w:t>
      </w:r>
      <w:r>
        <w:t>correta.</w:t>
      </w:r>
    </w:p>
    <w:p w:rsidR="001F65F3" w:rsidRDefault="001F65F3">
      <w:pPr>
        <w:spacing w:line="362" w:lineRule="auto"/>
        <w:jc w:val="both"/>
        <w:sectPr w:rsidR="001F65F3" w:rsidSect="008828A6">
          <w:type w:val="continuous"/>
          <w:pgSz w:w="11910" w:h="16840"/>
          <w:pgMar w:top="1560" w:right="860" w:bottom="851" w:left="1020" w:header="720" w:footer="720" w:gutter="0"/>
          <w:cols w:space="720"/>
        </w:sectPr>
      </w:pPr>
    </w:p>
    <w:p w:rsidR="001F65F3" w:rsidRDefault="001F65F3">
      <w:pPr>
        <w:pStyle w:val="Corpodetexto"/>
        <w:rPr>
          <w:sz w:val="20"/>
        </w:rPr>
      </w:pPr>
    </w:p>
    <w:p w:rsidR="001F65F3" w:rsidRDefault="00CA09F1">
      <w:pPr>
        <w:pStyle w:val="Corpodetexto"/>
        <w:rPr>
          <w:sz w:val="20"/>
        </w:rPr>
      </w:pPr>
      <w:r>
        <w:rPr>
          <w:noProof/>
          <w:lang w:val="pt-BR" w:eastAsia="pt-BR"/>
        </w:rPr>
        <w:drawing>
          <wp:inline distT="0" distB="0" distL="0" distR="0">
            <wp:extent cx="6369050" cy="4776642"/>
            <wp:effectExtent l="0" t="0" r="0" b="0"/>
            <wp:docPr id="2" name="Imagem 2" descr="Onomatopeias com s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omatopeias com s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477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5F3" w:rsidRDefault="001F65F3">
      <w:pPr>
        <w:pStyle w:val="Corpodetexto"/>
        <w:rPr>
          <w:sz w:val="20"/>
        </w:rPr>
      </w:pPr>
    </w:p>
    <w:p w:rsidR="001F65F3" w:rsidRDefault="001F65F3">
      <w:pPr>
        <w:pStyle w:val="Corpodetexto"/>
        <w:spacing w:before="9"/>
        <w:rPr>
          <w:sz w:val="14"/>
        </w:rPr>
      </w:pPr>
    </w:p>
    <w:p w:rsidR="001F65F3" w:rsidRDefault="001F65F3" w:rsidP="00CA09F1">
      <w:pPr>
        <w:pStyle w:val="Corpodetexto"/>
        <w:rPr>
          <w:sz w:val="20"/>
        </w:rPr>
      </w:pPr>
    </w:p>
    <w:sectPr w:rsidR="001F65F3" w:rsidSect="00C35ACF">
      <w:pgSz w:w="11910" w:h="16840"/>
      <w:pgMar w:top="1600" w:right="86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B9E" w:rsidRDefault="00675B9E" w:rsidP="009E454B">
      <w:r>
        <w:separator/>
      </w:r>
    </w:p>
  </w:endnote>
  <w:endnote w:type="continuationSeparator" w:id="1">
    <w:p w:rsidR="00675B9E" w:rsidRDefault="00675B9E" w:rsidP="009E4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B9E" w:rsidRDefault="00675B9E" w:rsidP="009E454B">
      <w:r>
        <w:separator/>
      </w:r>
    </w:p>
  </w:footnote>
  <w:footnote w:type="continuationSeparator" w:id="1">
    <w:p w:rsidR="00675B9E" w:rsidRDefault="00675B9E" w:rsidP="009E45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1F65F3"/>
    <w:rsid w:val="001F65F3"/>
    <w:rsid w:val="00675B9E"/>
    <w:rsid w:val="008828A6"/>
    <w:rsid w:val="009E454B"/>
    <w:rsid w:val="00C35ACF"/>
    <w:rsid w:val="00CA09F1"/>
    <w:rsid w:val="00E15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5ACF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C35ACF"/>
    <w:pPr>
      <w:ind w:left="67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A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35ACF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35ACF"/>
  </w:style>
  <w:style w:type="paragraph" w:customStyle="1" w:styleId="TableParagraph">
    <w:name w:val="Table Paragraph"/>
    <w:basedOn w:val="Normal"/>
    <w:uiPriority w:val="1"/>
    <w:qFormat/>
    <w:rsid w:val="00C35ACF"/>
  </w:style>
  <w:style w:type="paragraph" w:styleId="Textodebalo">
    <w:name w:val="Balloon Text"/>
    <w:basedOn w:val="Normal"/>
    <w:link w:val="TextodebaloChar"/>
    <w:uiPriority w:val="99"/>
    <w:semiHidden/>
    <w:unhideWhenUsed/>
    <w:rsid w:val="00CA09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9F1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9E45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E454B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9E45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E454B"/>
    <w:rPr>
      <w:rFonts w:ascii="Arial" w:eastAsia="Arial" w:hAnsi="Arial" w:cs="Aria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1</cp:revision>
  <dcterms:created xsi:type="dcterms:W3CDTF">2020-09-21T18:29:00Z</dcterms:created>
  <dcterms:modified xsi:type="dcterms:W3CDTF">2020-09-22T02:22:00Z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2020-09-21T00:00:00Z</vt:filetime>
  </property>
</Properties>
</file>