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8A30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11.5pt;margin-top:15.7pt;width:316.5pt;height:14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baCQIAAPc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" stroked="f">
            <v:textbox>
              <w:txbxContent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</w:t>
                  </w:r>
                  <w:r w:rsidR="008A3029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Alexandre</w:t>
                  </w:r>
                  <w:r w:rsidR="008A3029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Czech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8A3029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</w:t>
                  </w:r>
                  <w:r w:rsidR="008A3029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D471FF">
                    <w:rPr>
                      <w:rFonts w:cstheme="minorHAnsi"/>
                      <w:b/>
                      <w:sz w:val="28"/>
                      <w:szCs w:val="28"/>
                    </w:rPr>
                    <w:t>Gislaine Guindani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>Prosedi</w:t>
                  </w:r>
                  <w:r w:rsidR="000E1CF7">
                    <w:rPr>
                      <w:rFonts w:cstheme="minorHAnsi"/>
                      <w:b/>
                      <w:sz w:val="28"/>
                      <w:szCs w:val="28"/>
                    </w:rPr>
                    <w:t>2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 xml:space="preserve">º </w:t>
                  </w:r>
                  <w:r w:rsidR="00D471FF">
                    <w:rPr>
                      <w:rFonts w:cstheme="minorHAnsi"/>
                      <w:b/>
                      <w:sz w:val="28"/>
                      <w:szCs w:val="28"/>
                    </w:rPr>
                    <w:t>vespertino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>.</w:t>
                  </w:r>
                </w:p>
                <w:p w:rsidR="007D1ADD" w:rsidRPr="00F74DA6" w:rsidRDefault="007D1ADD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935E7B" w:rsidRDefault="00935E7B"/>
              </w:txbxContent>
            </v:textbox>
          </v:shape>
        </w:pict>
      </w:r>
      <w:r w:rsidR="004A0924">
        <w:rPr>
          <w:noProof/>
          <w:sz w:val="28"/>
          <w:szCs w:val="28"/>
        </w:rPr>
        <w:pict>
          <v:shape id="Text Box 5" o:spid="_x0000_s1026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" stroked="f">
            <v:textbox>
              <w:txbxContent>
                <w:p w:rsidR="00935E7B" w:rsidRDefault="00935E7B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DE7DAD" w:rsidRDefault="00DE7DAD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FF667C" w:rsidRPr="00B01A42" w:rsidRDefault="00FF667C" w:rsidP="00B01A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SEQUÊNCIA DIDÁTICA – </w:t>
      </w:r>
      <w:r w:rsidR="000E1CF7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BRINCADEIRAS E JOGOS</w:t>
      </w: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– </w:t>
      </w:r>
      <w:r w:rsidR="00B01A42">
        <w:rPr>
          <w:rFonts w:ascii="Times New Roman" w:hAnsi="Times New Roman" w:cs="Times New Roman"/>
          <w:b/>
          <w:sz w:val="24"/>
          <w:szCs w:val="24"/>
        </w:rPr>
        <w:t>05/10/20 á 09/10/20</w:t>
      </w:r>
    </w:p>
    <w:p w:rsidR="00A70A2C" w:rsidRDefault="00A70A2C" w:rsidP="00A70A2C">
      <w:pPr>
        <w:spacing w:after="26" w:line="244" w:lineRule="auto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B01A42" w:rsidRPr="00AF14A7" w:rsidRDefault="00B01A42" w:rsidP="00B01A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PROCEDIMENTOS DE ENSINO:</w:t>
      </w:r>
      <w:r w:rsidRPr="00AF14A7">
        <w:rPr>
          <w:rFonts w:ascii="Times New Roman" w:hAnsi="Times New Roman" w:cs="Times New Roman"/>
          <w:bCs/>
          <w:sz w:val="24"/>
          <w:szCs w:val="24"/>
        </w:rPr>
        <w:t>VAMOS APRENDER SOBRE AS SÍLABAS BRINCANDO</w:t>
      </w:r>
      <w:r>
        <w:rPr>
          <w:rFonts w:ascii="Times New Roman" w:hAnsi="Times New Roman" w:cs="Times New Roman"/>
          <w:bCs/>
          <w:sz w:val="24"/>
          <w:szCs w:val="24"/>
        </w:rPr>
        <w:t>!</w:t>
      </w:r>
    </w:p>
    <w:p w:rsidR="00B01A42" w:rsidRDefault="00B01A42" w:rsidP="00B01A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A42" w:rsidRPr="001C5C16" w:rsidRDefault="00B01A42" w:rsidP="00B01A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b/>
          <w:bCs/>
          <w:sz w:val="24"/>
          <w:szCs w:val="24"/>
        </w:rPr>
        <w:t>1° PASSO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5C16">
        <w:rPr>
          <w:rFonts w:ascii="Times New Roman" w:hAnsi="Times New Roman" w:cs="Times New Roman"/>
          <w:sz w:val="24"/>
          <w:szCs w:val="24"/>
        </w:rPr>
        <w:t>IMPRIMA OS QUEBRAS CABEÇAS DAS SÍLABAS E COLE SOBRE ALGUM PAPEL MAIS FIRME, OU SE PREFERIR PODE DESENHAR EM UMA FOLHA.</w:t>
      </w:r>
    </w:p>
    <w:p w:rsidR="00AF2C02" w:rsidRDefault="00AF2C02" w:rsidP="00B01A42">
      <w:pPr>
        <w:autoSpaceDE w:val="0"/>
        <w:autoSpaceDN w:val="0"/>
        <w:adjustRightInd w:val="0"/>
        <w:ind w:left="360"/>
        <w:rPr>
          <w:noProof/>
        </w:rPr>
      </w:pPr>
    </w:p>
    <w:p w:rsidR="00913646" w:rsidRPr="00913646" w:rsidRDefault="00B01A42" w:rsidP="0091364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79850" cy="2311400"/>
            <wp:effectExtent l="0" t="0" r="6350" b="0"/>
            <wp:docPr id="6" name="Imagem 6" descr="Quebra-Cabeça das Síla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uebra-Cabeça das Sílab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2432"/>
                    <a:stretch/>
                  </pic:blipFill>
                  <pic:spPr bwMode="auto">
                    <a:xfrm>
                      <a:off x="0" y="0"/>
                      <a:ext cx="38798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1A42" w:rsidRPr="00913646" w:rsidRDefault="00B01A42" w:rsidP="00913646">
      <w:pPr>
        <w:autoSpaceDE w:val="0"/>
        <w:autoSpaceDN w:val="0"/>
        <w:adjustRightInd w:val="0"/>
        <w:ind w:left="360"/>
        <w:rPr>
          <w:noProof/>
        </w:rPr>
      </w:pPr>
      <w:r>
        <w:rPr>
          <w:noProof/>
        </w:rPr>
        <w:drawing>
          <wp:inline distT="0" distB="0" distL="0" distR="0">
            <wp:extent cx="3098800" cy="1092200"/>
            <wp:effectExtent l="0" t="0" r="6350" b="0"/>
            <wp:docPr id="5" name="Imagem 5" descr="Quebra-Cabeça das Síla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uebra-Cabeça das Sílab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0391" b="67251"/>
                    <a:stretch/>
                  </pic:blipFill>
                  <pic:spPr bwMode="auto">
                    <a:xfrm>
                      <a:off x="0" y="0"/>
                      <a:ext cx="3110719" cy="109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13646">
        <w:rPr>
          <w:noProof/>
        </w:rPr>
        <w:drawing>
          <wp:inline distT="0" distB="0" distL="0" distR="0">
            <wp:extent cx="2933700" cy="1066800"/>
            <wp:effectExtent l="0" t="0" r="0" b="0"/>
            <wp:docPr id="11" name="Imagem 11" descr="Quebra-Cabeça das Síla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uebra-Cabeça das Sílab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8046" b="67457"/>
                    <a:stretch/>
                  </pic:blipFill>
                  <pic:spPr bwMode="auto">
                    <a:xfrm>
                      <a:off x="0" y="0"/>
                      <a:ext cx="2933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13646" w:rsidRPr="00913646" w:rsidRDefault="00913646" w:rsidP="00913646">
      <w:pPr>
        <w:autoSpaceDE w:val="0"/>
        <w:autoSpaceDN w:val="0"/>
        <w:adjustRightInd w:val="0"/>
        <w:ind w:left="360"/>
        <w:rPr>
          <w:noProof/>
        </w:rPr>
      </w:pPr>
      <w:r>
        <w:rPr>
          <w:noProof/>
        </w:rPr>
        <w:drawing>
          <wp:inline distT="0" distB="0" distL="0" distR="0">
            <wp:extent cx="3041650" cy="1250315"/>
            <wp:effectExtent l="0" t="0" r="6350" b="6985"/>
            <wp:docPr id="9" name="Imagem 9" descr="Quebra-Cabeça das Síla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uebra-Cabeça das Sílab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2573" r="20668" b="2924"/>
                    <a:stretch/>
                  </pic:blipFill>
                  <pic:spPr bwMode="auto">
                    <a:xfrm>
                      <a:off x="0" y="0"/>
                      <a:ext cx="3072584" cy="126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3865" cy="1256391"/>
            <wp:effectExtent l="0" t="0" r="6985" b="1270"/>
            <wp:docPr id="13" name="Imagem 13" descr="https://2.bp.blogspot.com/-ih8uhSph4LQ/WOqGmdzUd9I/AAAAAAAAvws/Zn8tZuOAyyYYDk6sT_pwHa7ShJyfcqySQCK4B/s1600/quebra%2Bcabe%25C3%25A7a%2Bsil%25C3%25A1bico%2Bpronto%2Bpara%2Bimprimir%2Bmeios%2Bde%2Btransporte%2Bjogo%2Bpedag%25C3%25B3gico%2B%25282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ih8uhSph4LQ/WOqGmdzUd9I/AAAAAAAAvws/Zn8tZuOAyyYYDk6sT_pwHa7ShJyfcqySQCK4B/s1600/quebra%2Bcabe%25C3%25A7a%2Bsil%25C3%25A1bico%2Bpronto%2Bpara%2Bimprimir%2Bmeios%2Bde%2Btransporte%2Bjogo%2Bpedag%25C3%25B3gico%2B%25282%25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5811" b="-1"/>
                    <a:stretch/>
                  </pic:blipFill>
                  <pic:spPr bwMode="auto">
                    <a:xfrm>
                      <a:off x="0" y="0"/>
                      <a:ext cx="3016787" cy="127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13646" w:rsidRDefault="00913646" w:rsidP="00B01A42">
      <w:pPr>
        <w:pStyle w:val="PargrafodaLista"/>
        <w:autoSpaceDE w:val="0"/>
        <w:autoSpaceDN w:val="0"/>
        <w:adjustRightInd w:val="0"/>
        <w:rPr>
          <w:noProof/>
        </w:rPr>
      </w:pPr>
    </w:p>
    <w:p w:rsidR="00B01A42" w:rsidRDefault="00B01A42" w:rsidP="00B01A42">
      <w:pPr>
        <w:pStyle w:val="PargrafodaLista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3646" w:rsidRDefault="00913646" w:rsidP="00B01A42">
      <w:pPr>
        <w:pStyle w:val="PargrafodaLista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</w:p>
    <w:p w:rsidR="00B01A42" w:rsidRDefault="00B01A42" w:rsidP="00B01A42">
      <w:pPr>
        <w:pStyle w:val="PargrafodaLista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22750" cy="2501900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6910"/>
                    <a:stretch/>
                  </pic:blipFill>
                  <pic:spPr bwMode="auto">
                    <a:xfrm>
                      <a:off x="0" y="0"/>
                      <a:ext cx="42227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13646" w:rsidRDefault="00913646" w:rsidP="00B01A42">
      <w:pPr>
        <w:pStyle w:val="PargrafodaLista"/>
        <w:autoSpaceDE w:val="0"/>
        <w:autoSpaceDN w:val="0"/>
        <w:adjustRightInd w:val="0"/>
        <w:rPr>
          <w:noProof/>
        </w:rPr>
      </w:pPr>
    </w:p>
    <w:p w:rsidR="00913646" w:rsidRDefault="00913646" w:rsidP="00B01A42">
      <w:pPr>
        <w:pStyle w:val="PargrafodaLista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11750" cy="3597910"/>
            <wp:effectExtent l="0" t="0" r="0" b="2540"/>
            <wp:docPr id="10" name="Imagem 10" descr="Jogo das sílabas 4 - Atividades Adriana | Pre writing activities, Math  morning work, Math free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go das sílabas 4 - Atividades Adriana | Pre writing activities, Math  morning work, Math freebi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385" r="6090" b="7680"/>
                    <a:stretch/>
                  </pic:blipFill>
                  <pic:spPr bwMode="auto">
                    <a:xfrm>
                      <a:off x="0" y="0"/>
                      <a:ext cx="5113686" cy="359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1A42" w:rsidRDefault="00B01A42" w:rsidP="00B01A42">
      <w:pPr>
        <w:pStyle w:val="PargrafodaLista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01A42" w:rsidRPr="001D371A" w:rsidRDefault="00B01A42" w:rsidP="00B01A42">
      <w:pPr>
        <w:pStyle w:val="PargrafodaLista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b/>
          <w:bCs/>
          <w:sz w:val="24"/>
          <w:szCs w:val="24"/>
        </w:rPr>
        <w:t>2 º PASSO</w:t>
      </w:r>
      <w:r w:rsidRPr="001D371A">
        <w:rPr>
          <w:rFonts w:ascii="Times New Roman" w:hAnsi="Times New Roman" w:cs="Times New Roman"/>
          <w:sz w:val="24"/>
          <w:szCs w:val="24"/>
        </w:rPr>
        <w:t>: APÓS COLA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1D371A">
        <w:rPr>
          <w:rFonts w:ascii="Times New Roman" w:hAnsi="Times New Roman" w:cs="Times New Roman"/>
          <w:sz w:val="24"/>
          <w:szCs w:val="24"/>
        </w:rPr>
        <w:t>EM UM PAPEL MAIS FIRME, RECORTE AS FICHA EM SUAS MARCAÇÕES, SEPARANDO AS SÍLABAS. DEPOIS EMBARALHE TODAS AS SÍLABAS SOBRE UMA MESA, EM SEGUIDA MONTE UM DESENHO POR VEZ.</w:t>
      </w:r>
    </w:p>
    <w:p w:rsidR="00B01A42" w:rsidRDefault="00B01A42" w:rsidP="00B01A42">
      <w:pPr>
        <w:pStyle w:val="PargrafodaLista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01A42" w:rsidRDefault="00B01A42" w:rsidP="00B01A42">
      <w:pPr>
        <w:pStyle w:val="PargrafodaLista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b/>
          <w:bCs/>
          <w:sz w:val="24"/>
          <w:szCs w:val="24"/>
        </w:rPr>
        <w:t>3º PASSO:</w:t>
      </w:r>
      <w:r>
        <w:rPr>
          <w:rFonts w:ascii="Times New Roman" w:hAnsi="Times New Roman" w:cs="Times New Roman"/>
          <w:sz w:val="24"/>
          <w:szCs w:val="24"/>
        </w:rPr>
        <w:t xml:space="preserve"> APÓS MONTAR TODOS OS QUEBRA-CABEÇAS, FAÇA A CONTAGEM DAS SÍLABAS, OBSERVANDO QUANTAS SÍLABAS TEM EM CADA DESENHO.</w:t>
      </w:r>
    </w:p>
    <w:p w:rsidR="00B01A42" w:rsidRDefault="004A0924" w:rsidP="00B01A42">
      <w:pPr>
        <w:pStyle w:val="PargrafodaLista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924">
        <w:rPr>
          <w:noProof/>
        </w:rPr>
        <w:pict>
          <v:shape id="Coração 12" o:spid="_x0000_s1028" style="position:absolute;left:0;text-align:left;margin-left:463.6pt;margin-top:18.65pt;width:50.5pt;height:47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41350,60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" path="m320675,150813v133615,-351896,654711,,,452437c-334036,150813,187060,-201083,320675,150813xe" fillcolor="red" stroked="f" strokeweight="2pt">
            <v:path arrowok="t" o:connecttype="custom" o:connectlocs="320675,150813;320675,603250;320675,150813" o:connectangles="0,0,0"/>
            <w10:wrap anchorx="margin"/>
          </v:shape>
        </w:pict>
      </w:r>
    </w:p>
    <w:p w:rsidR="00B01A42" w:rsidRDefault="00B01A42" w:rsidP="00B01A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01A42" w:rsidRDefault="00B01A42" w:rsidP="00B01A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PARABÉNS QUERIDAS FAMÍLIAS E ALUNOS PELA DEDICAÇÃO!</w:t>
      </w:r>
    </w:p>
    <w:p w:rsidR="00B01A42" w:rsidRDefault="00B01A42" w:rsidP="00913646">
      <w:pPr>
        <w:autoSpaceDE w:val="0"/>
        <w:autoSpaceDN w:val="0"/>
        <w:adjustRightInd w:val="0"/>
        <w:jc w:val="center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FIQUEM BEM!</w:t>
      </w:r>
    </w:p>
    <w:p w:rsidR="00FF667C" w:rsidRDefault="00FF667C" w:rsidP="00B01A42">
      <w:pPr>
        <w:spacing w:after="26" w:line="244" w:lineRule="auto"/>
        <w:ind w:left="-5" w:hanging="10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sectPr w:rsidR="00FF667C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234" w:rsidRDefault="005A5234" w:rsidP="00D437B5">
      <w:pPr>
        <w:spacing w:after="0" w:line="240" w:lineRule="auto"/>
      </w:pPr>
      <w:r>
        <w:separator/>
      </w:r>
    </w:p>
  </w:endnote>
  <w:endnote w:type="continuationSeparator" w:id="1">
    <w:p w:rsidR="005A5234" w:rsidRDefault="005A5234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234" w:rsidRDefault="005A5234" w:rsidP="00D437B5">
      <w:pPr>
        <w:spacing w:after="0" w:line="240" w:lineRule="auto"/>
      </w:pPr>
      <w:r>
        <w:separator/>
      </w:r>
    </w:p>
  </w:footnote>
  <w:footnote w:type="continuationSeparator" w:id="1">
    <w:p w:rsidR="005A5234" w:rsidRDefault="005A5234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528A5"/>
    <w:multiLevelType w:val="hybridMultilevel"/>
    <w:tmpl w:val="E37818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859C9"/>
    <w:multiLevelType w:val="hybridMultilevel"/>
    <w:tmpl w:val="83EA2F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25004"/>
    <w:rsid w:val="000467C2"/>
    <w:rsid w:val="000518DE"/>
    <w:rsid w:val="00072CBF"/>
    <w:rsid w:val="00076A32"/>
    <w:rsid w:val="000A5A9C"/>
    <w:rsid w:val="000E1CF7"/>
    <w:rsid w:val="0013775B"/>
    <w:rsid w:val="001E0653"/>
    <w:rsid w:val="001E39D2"/>
    <w:rsid w:val="002128ED"/>
    <w:rsid w:val="00223371"/>
    <w:rsid w:val="00246404"/>
    <w:rsid w:val="00282C2A"/>
    <w:rsid w:val="002B0053"/>
    <w:rsid w:val="002C2F30"/>
    <w:rsid w:val="00355366"/>
    <w:rsid w:val="003811F3"/>
    <w:rsid w:val="003A56F7"/>
    <w:rsid w:val="003D195C"/>
    <w:rsid w:val="003F32E7"/>
    <w:rsid w:val="00423ABF"/>
    <w:rsid w:val="00496F27"/>
    <w:rsid w:val="004A0924"/>
    <w:rsid w:val="004C2B9D"/>
    <w:rsid w:val="00571227"/>
    <w:rsid w:val="005A5234"/>
    <w:rsid w:val="005A5C94"/>
    <w:rsid w:val="005E314A"/>
    <w:rsid w:val="005F4774"/>
    <w:rsid w:val="005F654C"/>
    <w:rsid w:val="00600595"/>
    <w:rsid w:val="00661209"/>
    <w:rsid w:val="006D5121"/>
    <w:rsid w:val="006F0277"/>
    <w:rsid w:val="006F34E4"/>
    <w:rsid w:val="007453B5"/>
    <w:rsid w:val="00756937"/>
    <w:rsid w:val="00757777"/>
    <w:rsid w:val="00765051"/>
    <w:rsid w:val="0078790E"/>
    <w:rsid w:val="007C041D"/>
    <w:rsid w:val="007C5B78"/>
    <w:rsid w:val="007C705C"/>
    <w:rsid w:val="007D1ADD"/>
    <w:rsid w:val="00867F3F"/>
    <w:rsid w:val="00892121"/>
    <w:rsid w:val="008A3029"/>
    <w:rsid w:val="008E70CA"/>
    <w:rsid w:val="008E7F84"/>
    <w:rsid w:val="00913646"/>
    <w:rsid w:val="00915184"/>
    <w:rsid w:val="00927A0F"/>
    <w:rsid w:val="00932B82"/>
    <w:rsid w:val="00935E7B"/>
    <w:rsid w:val="009525A7"/>
    <w:rsid w:val="00954F69"/>
    <w:rsid w:val="00980983"/>
    <w:rsid w:val="009875AC"/>
    <w:rsid w:val="009B21EB"/>
    <w:rsid w:val="009D0AA5"/>
    <w:rsid w:val="009D6F02"/>
    <w:rsid w:val="009E5D8E"/>
    <w:rsid w:val="009F5D6A"/>
    <w:rsid w:val="009F5EDF"/>
    <w:rsid w:val="00A2093A"/>
    <w:rsid w:val="00A22977"/>
    <w:rsid w:val="00A702EE"/>
    <w:rsid w:val="00A70A2C"/>
    <w:rsid w:val="00AC1877"/>
    <w:rsid w:val="00AD7CC2"/>
    <w:rsid w:val="00AE4A4C"/>
    <w:rsid w:val="00AF2C02"/>
    <w:rsid w:val="00B01A42"/>
    <w:rsid w:val="00B46356"/>
    <w:rsid w:val="00B667F7"/>
    <w:rsid w:val="00B7131F"/>
    <w:rsid w:val="00B93C59"/>
    <w:rsid w:val="00B971AF"/>
    <w:rsid w:val="00BC5281"/>
    <w:rsid w:val="00BF6196"/>
    <w:rsid w:val="00BF646F"/>
    <w:rsid w:val="00BF6B33"/>
    <w:rsid w:val="00C1075B"/>
    <w:rsid w:val="00C323AD"/>
    <w:rsid w:val="00C72056"/>
    <w:rsid w:val="00CA42B9"/>
    <w:rsid w:val="00D13264"/>
    <w:rsid w:val="00D30C4D"/>
    <w:rsid w:val="00D437B5"/>
    <w:rsid w:val="00D471FF"/>
    <w:rsid w:val="00D84C24"/>
    <w:rsid w:val="00DA1873"/>
    <w:rsid w:val="00DB05CE"/>
    <w:rsid w:val="00DD223A"/>
    <w:rsid w:val="00DE7DAD"/>
    <w:rsid w:val="00DF4F92"/>
    <w:rsid w:val="00E811F5"/>
    <w:rsid w:val="00EC2CED"/>
    <w:rsid w:val="00EC69A0"/>
    <w:rsid w:val="00EC73CF"/>
    <w:rsid w:val="00EE21FD"/>
    <w:rsid w:val="00EE63A3"/>
    <w:rsid w:val="00EF2F66"/>
    <w:rsid w:val="00F14A71"/>
    <w:rsid w:val="00F633D6"/>
    <w:rsid w:val="00F705E4"/>
    <w:rsid w:val="00F74DA6"/>
    <w:rsid w:val="00F95086"/>
    <w:rsid w:val="00FE1114"/>
    <w:rsid w:val="00FF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39"/>
    <w:rsid w:val="00A70A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F1DA-73C1-4B0E-B9BF-B2BB96B0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11</cp:revision>
  <dcterms:created xsi:type="dcterms:W3CDTF">2020-09-15T22:00:00Z</dcterms:created>
  <dcterms:modified xsi:type="dcterms:W3CDTF">2020-09-30T19:49:00Z</dcterms:modified>
</cp:coreProperties>
</file>