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26C25">
        <w:trPr>
          <w:trHeight w:val="2100"/>
        </w:trPr>
        <w:tc>
          <w:tcPr>
            <w:tcW w:w="3402" w:type="dxa"/>
          </w:tcPr>
          <w:p w:rsidR="003B0296" w:rsidRPr="007C73A2" w:rsidRDefault="00B61C9B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2pt;width:167.45pt;height:99.3pt;z-index:251663360">
                  <v:imagedata r:id="rId5" o:title=""/>
                </v:shape>
                <o:OLEObject Type="Embed" ProgID="MSPhotoEd.3" ShapeID="_x0000_s1026" DrawAspect="Content" ObjectID="_1663795233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926C25" w:rsidRDefault="003B0296" w:rsidP="00926C25">
            <w:pPr>
              <w:spacing w:after="0" w:line="240" w:lineRule="auto"/>
              <w:ind w:left="0" w:firstLine="0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926C25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 xml:space="preserve">Catanduvas, </w:t>
            </w:r>
            <w:r w:rsidR="00783528" w:rsidRPr="00926C25">
              <w:rPr>
                <w:rFonts w:cstheme="minorHAnsi"/>
                <w:b/>
                <w:szCs w:val="24"/>
              </w:rPr>
              <w:t>outubro</w:t>
            </w:r>
            <w:r w:rsidRPr="00926C25">
              <w:rPr>
                <w:rFonts w:cstheme="minorHAnsi"/>
                <w:b/>
                <w:szCs w:val="24"/>
              </w:rPr>
              <w:t xml:space="preserve"> de 2020.</w:t>
            </w:r>
          </w:p>
          <w:p w:rsidR="003B0296" w:rsidRPr="00926C25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 xml:space="preserve">Diretora: Tatiana Bittencourt Menegat. </w:t>
            </w:r>
          </w:p>
          <w:p w:rsidR="003B0296" w:rsidRPr="00926C25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>Assessora Técnica Pedagógica: Maristela Borella Baraúna.</w:t>
            </w:r>
          </w:p>
          <w:p w:rsidR="003B0296" w:rsidRPr="00926C25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>Assessora Técnica Administrativa: Margarete Petter Dutra.</w:t>
            </w:r>
          </w:p>
          <w:p w:rsidR="003B0296" w:rsidRPr="00926C25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>Professora: ALEXANDRA VIEIRA DOS SANTOS.</w:t>
            </w:r>
          </w:p>
          <w:p w:rsidR="00926C25" w:rsidRPr="00926C25" w:rsidRDefault="003B0296" w:rsidP="00926C25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26C25">
              <w:rPr>
                <w:rFonts w:cstheme="minorHAnsi"/>
                <w:b/>
                <w:szCs w:val="24"/>
              </w:rPr>
              <w:t xml:space="preserve">4º </w:t>
            </w:r>
            <w:r w:rsidR="00926C25" w:rsidRPr="00926C25">
              <w:rPr>
                <w:rFonts w:cstheme="minorHAnsi"/>
                <w:b/>
                <w:szCs w:val="24"/>
              </w:rPr>
              <w:t>ano 01</w:t>
            </w:r>
            <w:r w:rsidRPr="00926C25">
              <w:rPr>
                <w:rFonts w:cstheme="minorHAnsi"/>
                <w:b/>
                <w:szCs w:val="24"/>
              </w:rPr>
              <w:t xml:space="preserve"> e 02</w:t>
            </w:r>
          </w:p>
        </w:tc>
      </w:tr>
    </w:tbl>
    <w:p w:rsidR="003B0296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A10C98" w:rsidRDefault="00A10C98" w:rsidP="00A10C98">
      <w:pPr>
        <w:spacing w:after="0" w:line="259" w:lineRule="auto"/>
        <w:ind w:left="0" w:right="0" w:firstLine="0"/>
      </w:pPr>
    </w:p>
    <w:p w:rsidR="00913451" w:rsidRPr="007C73A2" w:rsidRDefault="00913451" w:rsidP="00913451">
      <w:pPr>
        <w:spacing w:after="0" w:line="259" w:lineRule="auto"/>
        <w:ind w:right="3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>SEQUÊNCIA DIDÁTICA:</w:t>
      </w:r>
      <w:r w:rsidRPr="007C73A2">
        <w:rPr>
          <w:rFonts w:cstheme="minorHAnsi"/>
          <w:szCs w:val="24"/>
        </w:rPr>
        <w:t xml:space="preserve"> </w:t>
      </w:r>
      <w:r w:rsidR="00B61C9B">
        <w:rPr>
          <w:rFonts w:cstheme="minorHAnsi"/>
          <w:b/>
          <w:szCs w:val="24"/>
        </w:rPr>
        <w:t>HERANÇA CULTURAL EUROPE</w:t>
      </w:r>
      <w:r w:rsidRPr="007C73A2">
        <w:rPr>
          <w:rFonts w:cstheme="minorHAnsi"/>
          <w:b/>
          <w:szCs w:val="24"/>
        </w:rPr>
        <w:t>IA</w:t>
      </w: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913451" w:rsidRDefault="00913451" w:rsidP="00913451">
      <w:pPr>
        <w:pStyle w:val="Ttulo1"/>
        <w:ind w:left="13" w:righ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ATIVIDADE DE</w:t>
      </w:r>
      <w:r w:rsidRPr="007C73A2">
        <w:rPr>
          <w:rFonts w:asciiTheme="minorHAnsi" w:hAnsiTheme="minorHAnsi" w:cstheme="minorHAnsi"/>
          <w:szCs w:val="24"/>
        </w:rPr>
        <w:t xml:space="preserve"> HISTÓRIA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  <w:r>
        <w:rPr>
          <w:rFonts w:asciiTheme="minorHAnsi" w:hAnsiTheme="minorHAnsi" w:cstheme="minorHAnsi"/>
          <w:color w:val="FF0000"/>
          <w:szCs w:val="24"/>
        </w:rPr>
        <w:t>– 12/10 A 16/10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Default="00913451" w:rsidP="00913451">
      <w:pPr>
        <w:numPr>
          <w:ilvl w:val="0"/>
          <w:numId w:val="17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Vamos entender o significado das palavras antes </w:t>
      </w:r>
      <w:r>
        <w:rPr>
          <w:rFonts w:cstheme="minorHAnsi"/>
          <w:szCs w:val="24"/>
        </w:rPr>
        <w:t xml:space="preserve">de fazermos as outras leituras, </w:t>
      </w:r>
      <w:r w:rsidRPr="005031F3">
        <w:rPr>
          <w:rFonts w:cstheme="minorHAnsi"/>
          <w:color w:val="FF0000"/>
          <w:szCs w:val="24"/>
        </w:rPr>
        <w:t>copie no caderno de História e Geografia:</w:t>
      </w: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line="250" w:lineRule="auto"/>
        <w:ind w:left="720"/>
        <w:rPr>
          <w:rFonts w:cstheme="minorHAnsi"/>
          <w:szCs w:val="24"/>
        </w:rPr>
      </w:pPr>
    </w:p>
    <w:p w:rsidR="00913451" w:rsidRDefault="00913451" w:rsidP="00913451">
      <w:pPr>
        <w:spacing w:after="37" w:line="240" w:lineRule="auto"/>
        <w:ind w:left="355" w:right="-11"/>
        <w:rPr>
          <w:rFonts w:cstheme="minorHAnsi"/>
          <w:color w:val="222222"/>
          <w:szCs w:val="24"/>
        </w:rPr>
      </w:pPr>
      <w:r w:rsidRPr="007C73A2">
        <w:rPr>
          <w:rFonts w:cstheme="minorHAnsi"/>
          <w:b/>
          <w:szCs w:val="24"/>
        </w:rPr>
        <w:t>HERANÇA</w:t>
      </w:r>
      <w:r w:rsidRPr="007C73A2">
        <w:rPr>
          <w:rFonts w:cstheme="minorHAnsi"/>
          <w:szCs w:val="24"/>
        </w:rPr>
        <w:t xml:space="preserve"> significa: </w:t>
      </w:r>
      <w:r w:rsidRPr="007C73A2">
        <w:rPr>
          <w:rFonts w:cstheme="minorHAnsi"/>
          <w:color w:val="222222"/>
          <w:szCs w:val="24"/>
        </w:rPr>
        <w:t xml:space="preserve">“ação de herdar, de adquirir por sucessão, o patrimônio, incluindo bens, direitos e dívidas, deixado por alguém em razão do seu falecimento”. </w:t>
      </w:r>
    </w:p>
    <w:p w:rsidR="00913451" w:rsidRPr="007C73A2" w:rsidRDefault="00913451" w:rsidP="00913451">
      <w:pPr>
        <w:spacing w:after="37" w:line="240" w:lineRule="auto"/>
        <w:ind w:left="355" w:right="-11"/>
        <w:rPr>
          <w:rFonts w:cstheme="minorHAnsi"/>
          <w:szCs w:val="24"/>
        </w:rPr>
      </w:pPr>
    </w:p>
    <w:p w:rsidR="00913451" w:rsidRDefault="00913451" w:rsidP="00913451">
      <w:pPr>
        <w:spacing w:after="0" w:line="240" w:lineRule="auto"/>
        <w:ind w:left="360" w:right="2"/>
        <w:rPr>
          <w:rFonts w:cstheme="minorHAnsi"/>
          <w:color w:val="222222"/>
          <w:szCs w:val="24"/>
        </w:rPr>
      </w:pPr>
      <w:r w:rsidRPr="007C73A2">
        <w:rPr>
          <w:rFonts w:cstheme="minorHAnsi"/>
          <w:b/>
          <w:szCs w:val="24"/>
        </w:rPr>
        <w:t>CULTURA</w:t>
      </w:r>
      <w:r w:rsidRPr="007C73A2">
        <w:rPr>
          <w:rFonts w:cstheme="minorHAnsi"/>
          <w:szCs w:val="24"/>
        </w:rPr>
        <w:t xml:space="preserve"> significa:</w:t>
      </w:r>
      <w:r w:rsidRPr="007C73A2">
        <w:rPr>
          <w:rFonts w:cstheme="minorHAnsi"/>
          <w:color w:val="222222"/>
          <w:szCs w:val="24"/>
        </w:rPr>
        <w:t xml:space="preserve"> </w:t>
      </w:r>
      <w:r w:rsidRPr="007C73A2">
        <w:rPr>
          <w:rFonts w:cstheme="minorHAnsi"/>
          <w:color w:val="333333"/>
          <w:szCs w:val="24"/>
        </w:rPr>
        <w:t>significa todo aquele complexo que inclui o conhecimento, a arte, as crenças, a lei, a moral, os costumes e todos os hábitos e aptidões adquiridos pelo ser humano não somente em família, como também por fazer parte de uma sociedade da qual é membro.</w:t>
      </w:r>
      <w:r w:rsidRPr="007C73A2">
        <w:rPr>
          <w:rFonts w:cstheme="minorHAnsi"/>
          <w:color w:val="222222"/>
          <w:szCs w:val="24"/>
        </w:rPr>
        <w:t xml:space="preserve"> </w:t>
      </w:r>
    </w:p>
    <w:p w:rsidR="00913451" w:rsidRPr="007C73A2" w:rsidRDefault="00913451" w:rsidP="00913451">
      <w:pPr>
        <w:spacing w:after="0" w:line="240" w:lineRule="auto"/>
        <w:ind w:left="360" w:right="2"/>
        <w:rPr>
          <w:rFonts w:cstheme="minorHAnsi"/>
          <w:szCs w:val="24"/>
        </w:rPr>
      </w:pPr>
    </w:p>
    <w:p w:rsidR="00913451" w:rsidRPr="007C73A2" w:rsidRDefault="00913451" w:rsidP="00913451">
      <w:pPr>
        <w:spacing w:after="0" w:line="240" w:lineRule="auto"/>
        <w:ind w:left="355" w:right="-11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>HERANÇA CULTURAL</w:t>
      </w:r>
      <w:r w:rsidRPr="007C73A2">
        <w:rPr>
          <w:rFonts w:cstheme="minorHAnsi"/>
          <w:szCs w:val="24"/>
        </w:rPr>
        <w:t xml:space="preserve"> significa:</w:t>
      </w:r>
      <w:r w:rsidRPr="007C73A2">
        <w:rPr>
          <w:rFonts w:cstheme="minorHAnsi"/>
          <w:color w:val="222222"/>
          <w:szCs w:val="24"/>
        </w:rPr>
        <w:t xml:space="preserve"> conjunto de valores culturais transmitidos de geração para geração.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color w:val="222222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7"/>
        </w:numPr>
        <w:spacing w:after="2" w:line="238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Agora leia com atenção os textos a seguir e, observe a imagem </w:t>
      </w:r>
      <w:r w:rsidRPr="007C73A2">
        <w:rPr>
          <w:rFonts w:cstheme="minorHAnsi"/>
          <w:color w:val="252626"/>
          <w:szCs w:val="24"/>
        </w:rPr>
        <w:t xml:space="preserve">da obra </w:t>
      </w:r>
      <w:r w:rsidRPr="00926C25">
        <w:rPr>
          <w:rFonts w:cstheme="minorHAnsi"/>
          <w:b/>
          <w:color w:val="252626"/>
          <w:szCs w:val="24"/>
        </w:rPr>
        <w:t>O violeiro</w:t>
      </w:r>
      <w:r w:rsidRPr="007C73A2">
        <w:rPr>
          <w:rFonts w:cstheme="minorHAnsi"/>
          <w:color w:val="252626"/>
          <w:szCs w:val="24"/>
        </w:rPr>
        <w:t xml:space="preserve"> de Almeida Junior projetada em Fonte: </w:t>
      </w:r>
      <w:proofErr w:type="spellStart"/>
      <w:r w:rsidRPr="007C73A2">
        <w:rPr>
          <w:rFonts w:cstheme="minorHAnsi"/>
          <w:color w:val="252626"/>
          <w:szCs w:val="24"/>
        </w:rPr>
        <w:t>Wikimedia</w:t>
      </w:r>
      <w:proofErr w:type="spellEnd"/>
      <w:r w:rsidRPr="007C73A2">
        <w:rPr>
          <w:rFonts w:cstheme="minorHAnsi"/>
          <w:color w:val="252626"/>
          <w:szCs w:val="24"/>
        </w:rPr>
        <w:t xml:space="preserve"> </w:t>
      </w:r>
      <w:proofErr w:type="spellStart"/>
      <w:r w:rsidRPr="007C73A2">
        <w:rPr>
          <w:rFonts w:cstheme="minorHAnsi"/>
          <w:color w:val="252626"/>
          <w:szCs w:val="24"/>
        </w:rPr>
        <w:t>Commons</w:t>
      </w:r>
      <w:proofErr w:type="spellEnd"/>
      <w:r w:rsidRPr="007C73A2">
        <w:rPr>
          <w:rFonts w:cstheme="minorHAnsi"/>
          <w:color w:val="252626"/>
          <w:szCs w:val="24"/>
        </w:rPr>
        <w:t xml:space="preserve">. </w:t>
      </w:r>
    </w:p>
    <w:p w:rsidR="00913451" w:rsidRPr="007C73A2" w:rsidRDefault="00913451" w:rsidP="00913451">
      <w:pPr>
        <w:spacing w:after="0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26C25" w:rsidP="00913451">
      <w:pPr>
        <w:pStyle w:val="Ttulo2"/>
        <w:ind w:right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CULTURA EUROP</w:t>
      </w:r>
      <w:r w:rsidR="008836F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I</w:t>
      </w:r>
      <w:r w:rsidR="00913451" w:rsidRPr="007C73A2">
        <w:rPr>
          <w:rFonts w:asciiTheme="minorHAnsi" w:hAnsiTheme="minorHAnsi" w:cstheme="minorHAnsi"/>
          <w:sz w:val="24"/>
          <w:szCs w:val="24"/>
        </w:rPr>
        <w:t xml:space="preserve">A </w:t>
      </w:r>
    </w:p>
    <w:p w:rsidR="00913451" w:rsidRPr="007C73A2" w:rsidRDefault="00926C25" w:rsidP="00913451">
      <w:pPr>
        <w:ind w:left="-15" w:firstLine="852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cultura </w:t>
      </w:r>
      <w:r w:rsidR="008836FD">
        <w:rPr>
          <w:rFonts w:cstheme="minorHAnsi"/>
          <w:szCs w:val="24"/>
        </w:rPr>
        <w:t>europe</w:t>
      </w:r>
      <w:r w:rsidR="008836FD" w:rsidRPr="007C73A2">
        <w:rPr>
          <w:rFonts w:cstheme="minorHAnsi"/>
          <w:szCs w:val="24"/>
        </w:rPr>
        <w:t>ia</w:t>
      </w:r>
      <w:r w:rsidR="00913451" w:rsidRPr="007C73A2">
        <w:rPr>
          <w:rFonts w:cstheme="minorHAnsi"/>
          <w:szCs w:val="24"/>
        </w:rPr>
        <w:t xml:space="preserve"> é uma das </w:t>
      </w:r>
      <w:r w:rsidR="00913451" w:rsidRPr="007C73A2">
        <w:rPr>
          <w:rFonts w:cstheme="minorHAnsi"/>
          <w:b/>
          <w:szCs w:val="24"/>
        </w:rPr>
        <w:t xml:space="preserve">principais fornecedoras de elementos culturais </w:t>
      </w:r>
      <w:r w:rsidR="00913451" w:rsidRPr="007C73A2">
        <w:rPr>
          <w:rFonts w:cstheme="minorHAnsi"/>
          <w:szCs w:val="24"/>
        </w:rPr>
        <w:t xml:space="preserve">para o Brasil. Foram os europeus que mais migraram para o país. Culinária, festas, músicas e literatura foram trazidas para o território brasileiro, </w:t>
      </w:r>
      <w:r w:rsidR="00913451" w:rsidRPr="007C73A2">
        <w:rPr>
          <w:rFonts w:cstheme="minorHAnsi"/>
          <w:b/>
          <w:szCs w:val="24"/>
        </w:rPr>
        <w:t>fundindo-se com outros elementos</w:t>
      </w:r>
      <w:r w:rsidR="00913451" w:rsidRPr="007C73A2">
        <w:rPr>
          <w:rFonts w:cstheme="minorHAnsi"/>
          <w:szCs w:val="24"/>
        </w:rPr>
        <w:t xml:space="preserve"> de outros povos. 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ind w:left="65"/>
        <w:jc w:val="center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inline distT="0" distB="0" distL="0" distR="0" wp14:anchorId="25B0C287" wp14:editId="0923709D">
            <wp:extent cx="3544189" cy="2912746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4189" cy="291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ind w:left="6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ind w:left="6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ind w:left="6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913451" w:rsidRPr="007C73A2" w:rsidRDefault="008836FD" w:rsidP="00913451">
      <w:pPr>
        <w:pStyle w:val="Ttulo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VIOLA, HERANÇA CULTURAL EUROPE</w:t>
      </w:r>
      <w:r w:rsidR="00913451" w:rsidRPr="007C73A2">
        <w:rPr>
          <w:rFonts w:asciiTheme="minorHAnsi" w:hAnsiTheme="minorHAnsi" w:cstheme="minorHAnsi"/>
          <w:sz w:val="24"/>
          <w:szCs w:val="24"/>
        </w:rPr>
        <w:t xml:space="preserve">IA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A viola, (instrumento musical de 5 cordas) símbolo da música caipira, tem origem europeia. 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Foi trazida pelos portugueses ainda no período colonial. Sua trajetória começou em cidades nordestinas como Recife e Salvador. 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Com os bandeirantes e tropeiros foi levada para o interior do Brasil onde a música caipira é ouvida até hoje. 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 partir de meados do século 19, a viola foi deixando de ser ouvida nas grandes cidades e chegou o violão (instrumento musical de 6 cordas), uma grande novidade. 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Atualmente a viola é vista em festas e apresentações regionais pelo interior do país, representando a história da música caipira.  </w:t>
      </w:r>
    </w:p>
    <w:p w:rsidR="00913451" w:rsidRPr="007C73A2" w:rsidRDefault="00913451" w:rsidP="00913451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Nas grandes cidades o violão é mais conhecido e utilizado por vário</w:t>
      </w:r>
      <w:r>
        <w:rPr>
          <w:rFonts w:cstheme="minorHAnsi"/>
          <w:szCs w:val="24"/>
        </w:rPr>
        <w:t xml:space="preserve">s artistas e gêneros musicais. </w:t>
      </w:r>
    </w:p>
    <w:p w:rsidR="00913451" w:rsidRDefault="00913451" w:rsidP="00913451">
      <w:pPr>
        <w:spacing w:after="0" w:line="259" w:lineRule="auto"/>
        <w:ind w:left="852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</w:rPr>
        <w:t xml:space="preserve">VAMOS VER SE ENTENDEU O QUE LEU? </w:t>
      </w:r>
    </w:p>
    <w:p w:rsidR="00913451" w:rsidRPr="007C73A2" w:rsidRDefault="00913451" w:rsidP="00913451">
      <w:pPr>
        <w:spacing w:after="0" w:line="259" w:lineRule="auto"/>
        <w:ind w:left="852"/>
        <w:rPr>
          <w:rFonts w:cstheme="minorHAnsi"/>
          <w:szCs w:val="24"/>
        </w:rPr>
      </w:pP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que é herança? 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_________________________________________________________________________</w:t>
      </w:r>
      <w:r w:rsidR="00B61C9B">
        <w:rPr>
          <w:rFonts w:cstheme="minorHAnsi"/>
          <w:szCs w:val="24"/>
        </w:rPr>
        <w:t>___________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</w:t>
      </w:r>
      <w:r w:rsidR="00B61C9B">
        <w:rPr>
          <w:rFonts w:cstheme="minorHAnsi"/>
          <w:szCs w:val="24"/>
        </w:rPr>
        <w:t>__________________________________________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que é cultura? 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_________________________________________________________________________</w:t>
      </w:r>
      <w:r w:rsidR="00B61C9B">
        <w:rPr>
          <w:rFonts w:cstheme="minorHAnsi"/>
          <w:szCs w:val="24"/>
        </w:rPr>
        <w:t>___________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_________________________________________________________________________</w:t>
      </w:r>
      <w:r w:rsidR="00B61C9B">
        <w:rPr>
          <w:rFonts w:cstheme="minorHAnsi"/>
          <w:szCs w:val="24"/>
        </w:rPr>
        <w:t>___________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que é herança cultural? 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_________________________________________________________________________</w:t>
      </w:r>
      <w:r w:rsidR="00B61C9B">
        <w:rPr>
          <w:rFonts w:cstheme="minorHAnsi"/>
          <w:szCs w:val="24"/>
        </w:rPr>
        <w:t>___________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</w:t>
      </w:r>
      <w:r w:rsidR="00B61C9B">
        <w:rPr>
          <w:rFonts w:cstheme="minorHAnsi"/>
          <w:szCs w:val="24"/>
        </w:rPr>
        <w:t>_________________________________________</w:t>
      </w:r>
    </w:p>
    <w:p w:rsidR="00913451" w:rsidRPr="007C73A2" w:rsidRDefault="00913451" w:rsidP="00913451">
      <w:pPr>
        <w:spacing w:after="0" w:line="259" w:lineRule="auto"/>
        <w:ind w:left="121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 cultura europeia é uma das principais fornecedoras do que para o Brasil? 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</w:t>
      </w:r>
      <w:r w:rsidR="00B61C9B">
        <w:rPr>
          <w:rFonts w:cstheme="minorHAnsi"/>
          <w:szCs w:val="24"/>
        </w:rPr>
        <w:t>_____________________________________________</w:t>
      </w:r>
    </w:p>
    <w:p w:rsidR="00913451" w:rsidRPr="007C73A2" w:rsidRDefault="00913451" w:rsidP="00913451">
      <w:pPr>
        <w:spacing w:after="0" w:line="259" w:lineRule="auto"/>
        <w:ind w:left="121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Em que período a viola foi trazida para o Brasil e por quem? 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</w:t>
      </w:r>
      <w:r w:rsidR="00B61C9B">
        <w:rPr>
          <w:rFonts w:cstheme="minorHAnsi"/>
          <w:szCs w:val="24"/>
        </w:rPr>
        <w:t>_________________</w:t>
      </w: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Atualmente a viola é vista em quais si</w:t>
      </w:r>
      <w:r w:rsidR="00B61C9B">
        <w:rPr>
          <w:rFonts w:cstheme="minorHAnsi"/>
          <w:szCs w:val="24"/>
        </w:rPr>
        <w:t>tuações? ____________________________________</w:t>
      </w:r>
    </w:p>
    <w:p w:rsidR="00913451" w:rsidRPr="007C73A2" w:rsidRDefault="00913451" w:rsidP="00913451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</w:t>
      </w:r>
      <w:r w:rsidR="00B61C9B">
        <w:rPr>
          <w:rFonts w:cstheme="minorHAnsi"/>
          <w:szCs w:val="24"/>
        </w:rPr>
        <w:t>________________</w:t>
      </w: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</w:p>
    <w:p w:rsidR="00913451" w:rsidRPr="007C73A2" w:rsidRDefault="00913451" w:rsidP="00913451">
      <w:pPr>
        <w:numPr>
          <w:ilvl w:val="0"/>
          <w:numId w:val="18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Você conhece uma viola? Se não conhece pesquise. E, desenhe-a no espaço abaixo: </w:t>
      </w:r>
    </w:p>
    <w:p w:rsidR="00913451" w:rsidRPr="007C73A2" w:rsidRDefault="00B61C9B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67EC257A" wp14:editId="6966AA59">
            <wp:simplePos x="0" y="0"/>
            <wp:positionH relativeFrom="column">
              <wp:posOffset>4848225</wp:posOffset>
            </wp:positionH>
            <wp:positionV relativeFrom="paragraph">
              <wp:posOffset>9525</wp:posOffset>
            </wp:positionV>
            <wp:extent cx="1771650" cy="137350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451"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  <w:bookmarkStart w:id="0" w:name="_GoBack"/>
      <w:bookmarkEnd w:id="0"/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/>
        <w:ind w:firstLine="851"/>
        <w:rPr>
          <w:rFonts w:cstheme="minorHAnsi"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>ATIVIDADE AVALIATIVA</w:t>
      </w:r>
      <w:r w:rsidRPr="007C73A2">
        <w:rPr>
          <w:rFonts w:cstheme="minorHAnsi"/>
          <w:szCs w:val="24"/>
        </w:rPr>
        <w:t xml:space="preserve">: Além da viola e do violão, temos muitos outros instrumentos musicais que podem nos transmitir o som agradável a nossos ouvidos. Converse com seus pais sobre algum </w:t>
      </w:r>
      <w:r w:rsidRPr="007C73A2">
        <w:rPr>
          <w:rFonts w:cstheme="minorHAnsi"/>
          <w:b/>
          <w:szCs w:val="24"/>
          <w:u w:val="single" w:color="000000"/>
        </w:rPr>
        <w:t>instrumento musical</w:t>
      </w:r>
      <w:r w:rsidRPr="007C73A2">
        <w:rPr>
          <w:rFonts w:cstheme="minorHAnsi"/>
          <w:szCs w:val="24"/>
        </w:rPr>
        <w:t xml:space="preserve"> que faz parte da cultura de sua família e </w:t>
      </w:r>
      <w:r w:rsidRPr="007C73A2">
        <w:rPr>
          <w:rFonts w:cstheme="minorHAnsi"/>
          <w:b/>
          <w:szCs w:val="24"/>
        </w:rPr>
        <w:t>confeccione</w:t>
      </w:r>
      <w:r w:rsidRPr="007C73A2">
        <w:rPr>
          <w:rFonts w:cstheme="minorHAnsi"/>
          <w:szCs w:val="24"/>
        </w:rPr>
        <w:t xml:space="preserve"> com material reciclável, tente descobrir a qual cultura ele pertence. Lembre-se de fotografar ou fazer vídeo e me enviar! </w:t>
      </w:r>
    </w:p>
    <w:p w:rsidR="00913451" w:rsidRPr="007C73A2" w:rsidRDefault="00913451" w:rsidP="00913451">
      <w:pPr>
        <w:spacing w:after="0" w:line="259" w:lineRule="auto"/>
        <w:ind w:left="6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ABRAÇOS!!!                  FIQUEM BEM!!!             SAUDADES! </w:t>
      </w:r>
    </w:p>
    <w:p w:rsidR="00913451" w:rsidRPr="007C73A2" w:rsidRDefault="00913451" w:rsidP="0091345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13451" w:rsidRPr="007C73A2" w:rsidRDefault="00913451" w:rsidP="00913451">
      <w:pPr>
        <w:spacing w:after="0" w:line="259" w:lineRule="auto"/>
        <w:ind w:left="782"/>
        <w:jc w:val="center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</w:rPr>
        <w:t>_________________________________________________</w:t>
      </w:r>
      <w:r w:rsidR="006F0B11">
        <w:rPr>
          <w:rFonts w:cstheme="minorHAnsi"/>
          <w:b/>
          <w:szCs w:val="24"/>
        </w:rPr>
        <w:t>_______________________________</w:t>
      </w:r>
    </w:p>
    <w:p w:rsidR="003B0296" w:rsidRDefault="003B0296" w:rsidP="00913451">
      <w:pPr>
        <w:spacing w:after="0" w:line="259" w:lineRule="auto"/>
        <w:ind w:left="1479"/>
      </w:pPr>
    </w:p>
    <w:sectPr w:rsidR="003B029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272F60"/>
    <w:rsid w:val="00323453"/>
    <w:rsid w:val="003B0296"/>
    <w:rsid w:val="005031F3"/>
    <w:rsid w:val="006F0B11"/>
    <w:rsid w:val="00783528"/>
    <w:rsid w:val="008836FD"/>
    <w:rsid w:val="00913451"/>
    <w:rsid w:val="00926C25"/>
    <w:rsid w:val="00976E63"/>
    <w:rsid w:val="00991096"/>
    <w:rsid w:val="00A10C98"/>
    <w:rsid w:val="00A12665"/>
    <w:rsid w:val="00B61C9B"/>
    <w:rsid w:val="00D61A6A"/>
    <w:rsid w:val="00DD0D9E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2020-09-03T17:56:00Z</dcterms:created>
  <dcterms:modified xsi:type="dcterms:W3CDTF">2020-10-10T03:32:00Z</dcterms:modified>
</cp:coreProperties>
</file>