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756B2C" w14:paraId="0AC94CBB" w14:textId="77777777" w:rsidTr="00756B2C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9869" w14:textId="41D1335A" w:rsidR="00756B2C" w:rsidRDefault="00756B2C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BBB87C7" wp14:editId="417F0AE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DA0C" w14:textId="77777777" w:rsidR="00756B2C" w:rsidRDefault="00756B2C">
            <w:pPr>
              <w:pStyle w:val="SemEspaamento"/>
            </w:pPr>
            <w:r>
              <w:t>ESCOLA MUNICIPAL DE EDUCAÇÃO BÁSICA ALFREDO GOMES.</w:t>
            </w:r>
          </w:p>
          <w:p w14:paraId="4724D966" w14:textId="77777777" w:rsidR="00756B2C" w:rsidRDefault="00756B2C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6BB4EC21" w14:textId="77777777" w:rsidR="00756B2C" w:rsidRDefault="00756B2C">
            <w:pPr>
              <w:pStyle w:val="SemEspaamento"/>
            </w:pPr>
            <w:r>
              <w:t>ASSESSORA PEDAGÓGICA: SIMONE ANDRÉA CARL.</w:t>
            </w:r>
          </w:p>
          <w:p w14:paraId="16D3922C" w14:textId="77777777" w:rsidR="00756B2C" w:rsidRDefault="00756B2C">
            <w:pPr>
              <w:pStyle w:val="SemEspaamento"/>
            </w:pPr>
            <w:r>
              <w:t>ASSESSORA TÉCNICA ADM.: TANIA N. DE ÁVILA.</w:t>
            </w:r>
          </w:p>
          <w:p w14:paraId="4D9B4FEA" w14:textId="77777777" w:rsidR="00756B2C" w:rsidRDefault="00756B2C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5A55AB1C" w14:textId="77777777" w:rsidR="00756B2C" w:rsidRDefault="00756B2C">
            <w:pPr>
              <w:pStyle w:val="SemEspaamento"/>
            </w:pPr>
            <w:r>
              <w:t>DISCIPLINA: LÍNGUA INGLESA</w:t>
            </w:r>
          </w:p>
          <w:p w14:paraId="2392289E" w14:textId="77777777" w:rsidR="00756B2C" w:rsidRDefault="00756B2C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392CE7E7" w14:textId="0AC31269" w:rsidR="00756B2C" w:rsidRDefault="00756B2C">
            <w:pPr>
              <w:pStyle w:val="SemEspaamento"/>
            </w:pPr>
            <w:r>
              <w:t xml:space="preserve">ANO 2020 - TURMA </w:t>
            </w:r>
            <w:r>
              <w:t>4</w:t>
            </w:r>
            <w:r>
              <w:t>º ANO</w:t>
            </w:r>
          </w:p>
        </w:tc>
      </w:tr>
    </w:tbl>
    <w:p w14:paraId="6791642B" w14:textId="77777777" w:rsidR="00756B2C" w:rsidRDefault="00756B2C" w:rsidP="00756B2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BCB557" w14:textId="5DCF113C" w:rsidR="00756B2C" w:rsidRDefault="00756B2C" w:rsidP="00756B2C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Inglês- 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º ano</w:t>
      </w:r>
    </w:p>
    <w:p w14:paraId="15859DC7" w14:textId="77777777" w:rsidR="00756B2C" w:rsidRPr="00756B2C" w:rsidRDefault="00756B2C" w:rsidP="00756B2C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4202A699" w14:textId="77777777" w:rsidR="00756B2C" w:rsidRPr="00756B2C" w:rsidRDefault="00756B2C" w:rsidP="00756B2C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56B2C">
        <w:rPr>
          <w:rFonts w:ascii="Arial" w:hAnsi="Arial" w:cs="Arial"/>
          <w:sz w:val="24"/>
          <w:szCs w:val="24"/>
        </w:rPr>
        <w:t>Catanduvas</w:t>
      </w:r>
      <w:proofErr w:type="spellEnd"/>
      <w:r w:rsidRPr="00756B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6B2C">
        <w:rPr>
          <w:rFonts w:ascii="Arial" w:hAnsi="Arial" w:cs="Arial"/>
          <w:sz w:val="24"/>
          <w:szCs w:val="24"/>
        </w:rPr>
        <w:t>October</w:t>
      </w:r>
      <w:proofErr w:type="spellEnd"/>
      <w:r w:rsidRPr="00756B2C">
        <w:rPr>
          <w:rFonts w:ascii="Arial" w:hAnsi="Arial" w:cs="Arial"/>
          <w:sz w:val="24"/>
          <w:szCs w:val="24"/>
        </w:rPr>
        <w:t xml:space="preserve"> 26</w:t>
      </w:r>
      <w:r w:rsidRPr="00756B2C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56B2C">
        <w:rPr>
          <w:rFonts w:ascii="Arial" w:hAnsi="Arial" w:cs="Arial"/>
          <w:sz w:val="24"/>
          <w:szCs w:val="24"/>
        </w:rPr>
        <w:t>2020</w:t>
      </w:r>
    </w:p>
    <w:p w14:paraId="7ABE041C" w14:textId="77777777" w:rsidR="00756B2C" w:rsidRPr="00756B2C" w:rsidRDefault="00756B2C" w:rsidP="00756B2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2"/>
          <w:szCs w:val="24"/>
        </w:rPr>
      </w:pPr>
    </w:p>
    <w:p w14:paraId="66B09FC7" w14:textId="77777777" w:rsidR="00756B2C" w:rsidRDefault="00756B2C" w:rsidP="00756B2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277F730D" w14:textId="77777777" w:rsidR="00756B2C" w:rsidRPr="00756B2C" w:rsidRDefault="00756B2C" w:rsidP="00756B2C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756B2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The time – As horas </w:t>
      </w:r>
    </w:p>
    <w:p w14:paraId="5F6D707E" w14:textId="77777777" w:rsidR="00756B2C" w:rsidRPr="00756B2C" w:rsidRDefault="00756B2C" w:rsidP="00756B2C">
      <w:pPr>
        <w:jc w:val="center"/>
        <w:rPr>
          <w:rFonts w:ascii="Arial" w:hAnsi="Arial" w:cs="Arial"/>
          <w:b/>
          <w:bCs/>
          <w:color w:val="0D160B"/>
          <w:sz w:val="2"/>
          <w:szCs w:val="2"/>
          <w:lang w:val="en-US"/>
        </w:rPr>
      </w:pPr>
    </w:p>
    <w:p w14:paraId="1F2C4E2D" w14:textId="2431A3A6" w:rsidR="00756B2C" w:rsidRPr="00756B2C" w:rsidRDefault="00756B2C" w:rsidP="00756B2C">
      <w:pPr>
        <w:pStyle w:val="PargrafodaLista"/>
        <w:numPr>
          <w:ilvl w:val="0"/>
          <w:numId w:val="5"/>
        </w:numPr>
        <w:tabs>
          <w:tab w:val="left" w:pos="1440"/>
        </w:tabs>
        <w:spacing w:after="200" w:line="360" w:lineRule="auto"/>
        <w:rPr>
          <w:rFonts w:ascii="Arial" w:hAnsi="Arial" w:cs="Arial"/>
          <w:sz w:val="24"/>
        </w:rPr>
      </w:pPr>
      <w:r w:rsidRPr="00756B2C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1</w:t>
      </w:r>
      <w:r w:rsidRPr="00756B2C">
        <w:rPr>
          <w:rFonts w:ascii="Arial" w:hAnsi="Arial" w:cs="Arial"/>
          <w:noProof/>
          <w:sz w:val="24"/>
          <w:szCs w:val="24"/>
          <w:lang w:eastAsia="pt-BR"/>
        </w:rPr>
        <w:t>–</w:t>
      </w:r>
      <w:r w:rsidRPr="00756B2C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756B2C">
        <w:rPr>
          <w:rFonts w:ascii="Arial" w:hAnsi="Arial" w:cs="Arial"/>
          <w:sz w:val="24"/>
        </w:rPr>
        <w:t>O</w:t>
      </w:r>
      <w:r w:rsidRPr="00756B2C">
        <w:rPr>
          <w:rFonts w:ascii="Arial" w:hAnsi="Arial" w:cs="Arial"/>
          <w:sz w:val="24"/>
        </w:rPr>
        <w:t>bserve os relógios e escreva que horas são</w:t>
      </w:r>
      <w:r>
        <w:rPr>
          <w:rFonts w:ascii="Arial" w:hAnsi="Arial" w:cs="Arial"/>
          <w:sz w:val="24"/>
        </w:rPr>
        <w:t xml:space="preserve"> em Inglês</w:t>
      </w:r>
      <w:r w:rsidRPr="00756B2C">
        <w:rPr>
          <w:rFonts w:ascii="Arial" w:hAnsi="Arial" w:cs="Arial"/>
          <w:sz w:val="24"/>
        </w:rPr>
        <w:t>.</w:t>
      </w:r>
    </w:p>
    <w:p w14:paraId="01BFDD55" w14:textId="3ABF83C1" w:rsidR="00756B2C" w:rsidRPr="007672B4" w:rsidRDefault="00756B2C" w:rsidP="00756B2C">
      <w:pPr>
        <w:tabs>
          <w:tab w:val="left" w:pos="1440"/>
        </w:tabs>
        <w:spacing w:line="360" w:lineRule="auto"/>
        <w:rPr>
          <w:rFonts w:ascii="Georgia" w:hAnsi="Georgia"/>
          <w:b/>
          <w:color w:val="800000"/>
          <w:sz w:val="14"/>
          <w:szCs w:val="14"/>
          <w:lang w:val="en-US"/>
        </w:rPr>
      </w:pPr>
      <w:r>
        <w:rPr>
          <w:rFonts w:ascii="Georgia" w:hAnsi="Georgia"/>
          <w:b/>
          <w:color w:val="800000"/>
        </w:rPr>
        <w:tab/>
      </w:r>
      <w:r w:rsidRPr="00A95716">
        <w:rPr>
          <w:rFonts w:ascii="Georgia" w:hAnsi="Georgia"/>
          <w:b/>
          <w:color w:val="800000"/>
        </w:rPr>
        <w:t xml:space="preserve"> </w:t>
      </w:r>
      <w:r w:rsidRPr="00AC3D26">
        <w:rPr>
          <w:rFonts w:ascii="Georgia" w:hAnsi="Georgia"/>
          <w:b/>
          <w:color w:val="800000"/>
          <w:lang w:val="en-US"/>
        </w:rPr>
        <w:t xml:space="preserve">Look at </w:t>
      </w:r>
      <w:r>
        <w:rPr>
          <w:rFonts w:ascii="Georgia" w:hAnsi="Georgia"/>
          <w:b/>
          <w:color w:val="800000"/>
          <w:lang w:val="en-US"/>
        </w:rPr>
        <w:t>the clocks and write the time.</w:t>
      </w:r>
    </w:p>
    <w:tbl>
      <w:tblPr>
        <w:tblW w:w="0" w:type="auto"/>
        <w:jc w:val="center"/>
        <w:tblBorders>
          <w:top w:val="thickThinSmallGap" w:sz="24" w:space="0" w:color="008080"/>
          <w:left w:val="thickThinSmallGap" w:sz="24" w:space="0" w:color="008080"/>
          <w:bottom w:val="thickThinSmallGap" w:sz="24" w:space="0" w:color="008080"/>
          <w:right w:val="thickThinSmallGap" w:sz="24" w:space="0" w:color="008080"/>
          <w:insideH w:val="thickThinSmallGap" w:sz="24" w:space="0" w:color="008080"/>
          <w:insideV w:val="thickThinSmallGap" w:sz="24" w:space="0" w:color="008080"/>
        </w:tblBorders>
        <w:tblLook w:val="01E0" w:firstRow="1" w:lastRow="1" w:firstColumn="1" w:lastColumn="1" w:noHBand="0" w:noVBand="0"/>
      </w:tblPr>
      <w:tblGrid>
        <w:gridCol w:w="2516"/>
        <w:gridCol w:w="2502"/>
        <w:gridCol w:w="2573"/>
      </w:tblGrid>
      <w:tr w:rsidR="00756B2C" w:rsidRPr="00174D29" w14:paraId="54F04228" w14:textId="77777777" w:rsidTr="00756B2C">
        <w:trPr>
          <w:trHeight w:val="1482"/>
          <w:jc w:val="center"/>
        </w:trPr>
        <w:tc>
          <w:tcPr>
            <w:tcW w:w="2516" w:type="dxa"/>
            <w:shd w:val="clear" w:color="auto" w:fill="auto"/>
            <w:vAlign w:val="center"/>
          </w:tcPr>
          <w:p w14:paraId="389AB635" w14:textId="77777777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/>
            </w:r>
            <w:r>
              <w:instrText xml:space="preserve"> INCLUDEPICTURE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"http://www.cimt.plymouth.ac.uk/projects/mepres/book7/bk7i14/c1002.gif" \* MERGEFORMATINET </w:instrText>
            </w:r>
            <w:r>
              <w:fldChar w:fldCharType="separate"/>
            </w:r>
            <w:r>
              <w:pict w14:anchorId="3665E2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0" type="#_x0000_t75" style="width:86.25pt;height:85.5pt">
                  <v:imagedata r:id="rId6" r:href="rId7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24CEF2B" w14:textId="7FE835F3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/>
            </w:r>
            <w:r>
              <w:instrText xml:space="preserve"> INCLUDEPICTURE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"http://www.cimt.plymouth.ac.uk/projects/mepres/book7/bk7i14/c1003.gif" \* MERGEFORMATINET </w:instrText>
            </w:r>
            <w:r>
              <w:fldChar w:fldCharType="separate"/>
            </w:r>
            <w:r w:rsidR="00740571">
              <w:pict w14:anchorId="7DAC2C5C">
                <v:shape id="_x0000_i1433" type="#_x0000_t75" style="width:87pt;height:89.25pt">
                  <v:imagedata r:id="rId8" r:href="rId9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7C7FFBEA" w14:textId="3B74C615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"http://www.cimt.plymouth.ac.uk/projects/mepres/book7/bk7i14/c0505.gif" \* MERGEFORMATINET </w:instrText>
            </w:r>
            <w:r>
              <w:fldChar w:fldCharType="separate"/>
            </w:r>
            <w:r w:rsidR="00740571">
              <w:pict w14:anchorId="512ED189">
                <v:shape id="_x0000_i1430" type="#_x0000_t75" style="width:86.25pt;height:85.5pt">
                  <v:imagedata r:id="rId10" r:href="rId11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12" w:history="1"/>
          </w:p>
        </w:tc>
      </w:tr>
      <w:tr w:rsidR="00756B2C" w:rsidRPr="00174D29" w14:paraId="03B0A496" w14:textId="77777777" w:rsidTr="00756B2C">
        <w:trPr>
          <w:trHeight w:val="355"/>
          <w:jc w:val="center"/>
        </w:trPr>
        <w:tc>
          <w:tcPr>
            <w:tcW w:w="2516" w:type="dxa"/>
            <w:shd w:val="clear" w:color="auto" w:fill="auto"/>
            <w:vAlign w:val="center"/>
          </w:tcPr>
          <w:p w14:paraId="2026E601" w14:textId="77777777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F52764E" w14:textId="77777777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14:paraId="69913BD1" w14:textId="60235A67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  <w:tr w:rsidR="00756B2C" w:rsidRPr="00174D29" w14:paraId="3095BA0E" w14:textId="77777777" w:rsidTr="00756B2C">
        <w:trPr>
          <w:trHeight w:val="1397"/>
          <w:jc w:val="center"/>
        </w:trPr>
        <w:tc>
          <w:tcPr>
            <w:tcW w:w="2516" w:type="dxa"/>
            <w:shd w:val="clear" w:color="auto" w:fill="auto"/>
            <w:vAlign w:val="center"/>
          </w:tcPr>
          <w:p w14:paraId="2AA6B1EF" w14:textId="6F4F7EA2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"http://www.cimt.plymouth.ac.uk/projects/mepres/book7/bk7i14/c0807.gif" \* MERGEFORMATINET </w:instrText>
            </w:r>
            <w:r>
              <w:fldChar w:fldCharType="separate"/>
            </w:r>
            <w:r w:rsidR="00740571">
              <w:pict w14:anchorId="0C296863">
                <v:shape id="_x0000_i1427" type="#_x0000_t75" style="width:87.75pt;height:85.5pt">
                  <v:imagedata r:id="rId13" r:href="rId14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5804F471" w14:textId="460650B0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"http://www.cimt.plymouth.ac.uk/projects/mepres/book7/bk7i14/c1108.gif" \* MERGEFORMATINET </w:instrText>
            </w:r>
            <w:r>
              <w:fldChar w:fldCharType="separate"/>
            </w:r>
            <w:r w:rsidR="00740571">
              <w:pict w14:anchorId="2B965BDB">
                <v:shape id="_x0000_i1424" type="#_x0000_t75" style="width:87pt;height:87.75pt">
                  <v:imagedata r:id="rId15" r:href="rId1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73" w:type="dxa"/>
            <w:shd w:val="clear" w:color="auto" w:fill="auto"/>
            <w:vAlign w:val="center"/>
          </w:tcPr>
          <w:p w14:paraId="51226BFD" w14:textId="4A0F5FEA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"http://www.cimt.plymouth.ac.uk/projects/mepres/book7/bk7i14/c0310.gif" \* MERGEFORMATINET </w:instrText>
            </w:r>
            <w:r>
              <w:fldChar w:fldCharType="separate"/>
            </w:r>
            <w:r w:rsidR="00740571">
              <w:pict w14:anchorId="424EBBBF">
                <v:shape id="_x0000_i1421" type="#_x0000_t75" style="width:87.75pt;height:86.25pt">
                  <v:imagedata r:id="rId17" r:href="rId18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19" w:history="1"/>
          </w:p>
        </w:tc>
      </w:tr>
      <w:tr w:rsidR="00756B2C" w:rsidRPr="00174D29" w14:paraId="445F1135" w14:textId="77777777" w:rsidTr="00756B2C">
        <w:trPr>
          <w:trHeight w:val="368"/>
          <w:jc w:val="center"/>
        </w:trPr>
        <w:tc>
          <w:tcPr>
            <w:tcW w:w="2516" w:type="dxa"/>
            <w:shd w:val="clear" w:color="auto" w:fill="auto"/>
            <w:vAlign w:val="center"/>
          </w:tcPr>
          <w:p w14:paraId="7B0F6933" w14:textId="77777777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943B99F" w14:textId="77777777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14:paraId="5634D869" w14:textId="77777777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  <w:tr w:rsidR="00756B2C" w:rsidRPr="00174D29" w14:paraId="2B134A4D" w14:textId="77777777" w:rsidTr="00756B2C">
        <w:trPr>
          <w:trHeight w:val="368"/>
          <w:jc w:val="center"/>
        </w:trPr>
        <w:tc>
          <w:tcPr>
            <w:tcW w:w="2516" w:type="dxa"/>
            <w:shd w:val="clear" w:color="auto" w:fill="auto"/>
            <w:vAlign w:val="center"/>
          </w:tcPr>
          <w:p w14:paraId="0E23E8A9" w14:textId="20B47A01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"http://www.cimt.plymouth.ac.uk/projects/mepres/book7/bk7i14/c1010.gif" \* MERGEFORMATINET </w:instrText>
            </w:r>
            <w:r>
              <w:fldChar w:fldCharType="separate"/>
            </w:r>
            <w:r w:rsidR="00740571">
              <w:pict w14:anchorId="61856A66">
                <v:shape id="_x0000_i1418" type="#_x0000_t75" style="width:85.5pt;height:85.5pt">
                  <v:imagedata r:id="rId20" r:href="rId21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22" w:history="1"/>
          </w:p>
        </w:tc>
        <w:tc>
          <w:tcPr>
            <w:tcW w:w="2502" w:type="dxa"/>
            <w:shd w:val="clear" w:color="auto" w:fill="auto"/>
            <w:vAlign w:val="center"/>
          </w:tcPr>
          <w:p w14:paraId="12A15D09" w14:textId="5422B5F6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"http://www.cimt.plymouth.ac.uk/projects/mepres/book7/bk7i14/c1111.gif" \* MERGEFORMATINET </w:instrText>
            </w:r>
            <w:r>
              <w:fldChar w:fldCharType="separate"/>
            </w:r>
            <w:r w:rsidR="00740571">
              <w:pict w14:anchorId="564FA6FE">
                <v:shape id="_x0000_i1415" type="#_x0000_t75" style="width:87.75pt;height:86.25pt">
                  <v:imagedata r:id="rId23" r:href="rId24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25" w:history="1"/>
          </w:p>
        </w:tc>
        <w:tc>
          <w:tcPr>
            <w:tcW w:w="2573" w:type="dxa"/>
            <w:shd w:val="clear" w:color="auto" w:fill="auto"/>
            <w:vAlign w:val="center"/>
          </w:tcPr>
          <w:p w14:paraId="537ADA3D" w14:textId="130E8DD2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lang w:val="en-US"/>
              </w:rPr>
            </w:pPr>
            <w:r>
              <w:fldChar w:fldCharType="begin" w:fldLock="1"/>
            </w:r>
            <w:r>
              <w:instrText xml:space="preserve"> INCLUDEPICTURE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"http://www.cimt.plymouth.ac.uk/projects/mepres/book7/bk7i14/c1112.gif" \* MERGEFORMATINET </w:instrText>
            </w:r>
            <w:r>
              <w:fldChar w:fldCharType="separate"/>
            </w:r>
            <w:r w:rsidR="00740571">
              <w:pict w14:anchorId="48C6333E">
                <v:shape id="_x0000_i1412" type="#_x0000_t75" style="width:87.75pt;height:86.25pt">
                  <v:imagedata r:id="rId26" r:href="rId27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hyperlink r:id="rId28" w:history="1"/>
          </w:p>
        </w:tc>
      </w:tr>
      <w:tr w:rsidR="00756B2C" w:rsidRPr="00174D29" w14:paraId="19D5C938" w14:textId="77777777" w:rsidTr="00756B2C">
        <w:trPr>
          <w:trHeight w:val="19"/>
          <w:jc w:val="center"/>
        </w:trPr>
        <w:tc>
          <w:tcPr>
            <w:tcW w:w="2516" w:type="dxa"/>
            <w:shd w:val="clear" w:color="auto" w:fill="auto"/>
            <w:vAlign w:val="center"/>
          </w:tcPr>
          <w:p w14:paraId="1E163448" w14:textId="77777777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54E06C7F" w14:textId="77777777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14:paraId="40AF22C5" w14:textId="77777777" w:rsidR="00756B2C" w:rsidRPr="00174D29" w:rsidRDefault="00756B2C" w:rsidP="00984541">
            <w:pPr>
              <w:tabs>
                <w:tab w:val="left" w:pos="1440"/>
              </w:tabs>
              <w:spacing w:line="360" w:lineRule="auto"/>
              <w:jc w:val="center"/>
              <w:rPr>
                <w:rFonts w:ascii="Georgia" w:hAnsi="Georgia"/>
                <w:b/>
                <w:color w:val="800000"/>
                <w:sz w:val="20"/>
                <w:szCs w:val="20"/>
                <w:lang w:val="en-US"/>
              </w:rPr>
            </w:pPr>
          </w:p>
        </w:tc>
      </w:tr>
    </w:tbl>
    <w:p w14:paraId="3995212B" w14:textId="77777777" w:rsidR="00756B2C" w:rsidRPr="00441015" w:rsidRDefault="00756B2C" w:rsidP="00756B2C">
      <w:pPr>
        <w:rPr>
          <w:rFonts w:ascii="Arial" w:hAnsi="Arial" w:cs="Arial"/>
          <w:sz w:val="24"/>
        </w:rPr>
      </w:pPr>
    </w:p>
    <w:p w14:paraId="56D7ED5A" w14:textId="1DB4EC6B" w:rsidR="00756B2C" w:rsidRDefault="00756B2C" w:rsidP="00756B2C"/>
    <w:p w14:paraId="40DE8636" w14:textId="33CF9395" w:rsidR="00756B2C" w:rsidRDefault="00756B2C" w:rsidP="00756B2C"/>
    <w:p w14:paraId="3D5D81B6" w14:textId="47460101" w:rsidR="00756B2C" w:rsidRDefault="00756B2C" w:rsidP="00756B2C"/>
    <w:p w14:paraId="3E2E6055" w14:textId="7D666ADB" w:rsidR="00756B2C" w:rsidRPr="00E1625E" w:rsidRDefault="00756B2C" w:rsidP="00756B2C">
      <w:pPr>
        <w:pStyle w:val="PargrafodaLista"/>
        <w:numPr>
          <w:ilvl w:val="0"/>
          <w:numId w:val="5"/>
        </w:num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lastRenderedPageBreak/>
        <w:t xml:space="preserve">ATIVIDADE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2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– E</w:t>
      </w:r>
      <w:proofErr w:type="spellStart"/>
      <w:r w:rsidRPr="00E1625E">
        <w:rPr>
          <w:rFonts w:ascii="Arial" w:hAnsi="Arial" w:cs="Arial"/>
          <w:sz w:val="24"/>
        </w:rPr>
        <w:t>screva</w:t>
      </w:r>
      <w:proofErr w:type="spellEnd"/>
      <w:r w:rsidRPr="00E1625E">
        <w:rPr>
          <w:rFonts w:ascii="Arial" w:hAnsi="Arial" w:cs="Arial"/>
          <w:sz w:val="24"/>
        </w:rPr>
        <w:t xml:space="preserve"> as horas em </w:t>
      </w:r>
      <w:r>
        <w:rPr>
          <w:rFonts w:ascii="Arial" w:hAnsi="Arial" w:cs="Arial"/>
          <w:sz w:val="24"/>
        </w:rPr>
        <w:t>I</w:t>
      </w:r>
      <w:r w:rsidRPr="00E1625E">
        <w:rPr>
          <w:rFonts w:ascii="Arial" w:hAnsi="Arial" w:cs="Arial"/>
          <w:sz w:val="24"/>
        </w:rPr>
        <w:t>nglês</w:t>
      </w:r>
      <w:r>
        <w:rPr>
          <w:rFonts w:ascii="Arial" w:hAnsi="Arial" w:cs="Arial"/>
          <w:sz w:val="24"/>
        </w:rPr>
        <w:t>.</w:t>
      </w:r>
    </w:p>
    <w:p w14:paraId="14327F56" w14:textId="77777777" w:rsidR="00756B2C" w:rsidRDefault="00756B2C" w:rsidP="00756B2C">
      <w:pPr>
        <w:pStyle w:val="PargrafodaLista"/>
        <w:spacing w:after="0" w:line="360" w:lineRule="auto"/>
        <w:ind w:left="709"/>
        <w:rPr>
          <w:rFonts w:ascii="Arial" w:hAnsi="Arial" w:cs="Arial"/>
          <w:sz w:val="24"/>
        </w:rPr>
      </w:pPr>
    </w:p>
    <w:p w14:paraId="704BD3A4" w14:textId="77777777" w:rsidR="00756B2C" w:rsidRPr="007672B4" w:rsidRDefault="00756B2C" w:rsidP="00756B2C">
      <w:pPr>
        <w:tabs>
          <w:tab w:val="left" w:pos="1440"/>
        </w:tabs>
        <w:spacing w:line="360" w:lineRule="auto"/>
        <w:ind w:firstLine="720"/>
        <w:rPr>
          <w:rFonts w:ascii="Georgia" w:hAnsi="Georgia"/>
          <w:b/>
          <w:color w:val="800000"/>
          <w:sz w:val="10"/>
          <w:szCs w:val="10"/>
          <w:lang w:val="en-US"/>
        </w:rPr>
      </w:pPr>
      <w:r w:rsidRPr="00101BBB">
        <w:rPr>
          <w:rFonts w:ascii="Georgia" w:hAnsi="Georgia"/>
          <w:b/>
          <w:color w:val="800000"/>
          <w:lang w:val="en-US"/>
        </w:rPr>
        <w:t>W</w:t>
      </w:r>
      <w:r>
        <w:rPr>
          <w:rFonts w:ascii="Georgia" w:hAnsi="Georgia"/>
          <w:b/>
          <w:color w:val="800000"/>
          <w:lang w:val="en-US"/>
        </w:rPr>
        <w:t>hat’s the time</w:t>
      </w:r>
      <w:r w:rsidRPr="00101BBB">
        <w:rPr>
          <w:rFonts w:ascii="Georgia" w:hAnsi="Georgia"/>
          <w:b/>
          <w:color w:val="800000"/>
          <w:lang w:val="en-US"/>
        </w:rPr>
        <w:t>? Write sentences.</w:t>
      </w: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4709"/>
        <w:gridCol w:w="4709"/>
      </w:tblGrid>
      <w:tr w:rsidR="00756B2C" w:rsidRPr="00174D29" w14:paraId="588C025A" w14:textId="77777777" w:rsidTr="00984541">
        <w:trPr>
          <w:trHeight w:val="174"/>
        </w:trPr>
        <w:tc>
          <w:tcPr>
            <w:tcW w:w="4709" w:type="dxa"/>
            <w:shd w:val="clear" w:color="auto" w:fill="auto"/>
          </w:tcPr>
          <w:p w14:paraId="28032CC5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1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00 -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1CD95484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8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35 - ……………………………………….</w:t>
            </w:r>
          </w:p>
        </w:tc>
      </w:tr>
      <w:tr w:rsidR="00756B2C" w:rsidRPr="00174D29" w14:paraId="20C160A9" w14:textId="77777777" w:rsidTr="00984541">
        <w:trPr>
          <w:trHeight w:val="182"/>
        </w:trPr>
        <w:tc>
          <w:tcPr>
            <w:tcW w:w="4709" w:type="dxa"/>
            <w:shd w:val="clear" w:color="auto" w:fill="auto"/>
          </w:tcPr>
          <w:p w14:paraId="0E430B98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2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05 -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3D2071FA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9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40 - ……………………………………….</w:t>
            </w:r>
          </w:p>
        </w:tc>
      </w:tr>
      <w:tr w:rsidR="00756B2C" w:rsidRPr="00174D29" w14:paraId="2D57A003" w14:textId="77777777" w:rsidTr="00984541">
        <w:trPr>
          <w:trHeight w:val="182"/>
        </w:trPr>
        <w:tc>
          <w:tcPr>
            <w:tcW w:w="4709" w:type="dxa"/>
            <w:shd w:val="clear" w:color="auto" w:fill="auto"/>
          </w:tcPr>
          <w:p w14:paraId="35A5E8E5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3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10 -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38E46731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9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50 - ……………………………………….</w:t>
            </w:r>
          </w:p>
        </w:tc>
      </w:tr>
      <w:tr w:rsidR="00756B2C" w:rsidRPr="00174D29" w14:paraId="0AD983EE" w14:textId="77777777" w:rsidTr="00984541">
        <w:trPr>
          <w:trHeight w:val="174"/>
        </w:trPr>
        <w:tc>
          <w:tcPr>
            <w:tcW w:w="4709" w:type="dxa"/>
            <w:shd w:val="clear" w:color="auto" w:fill="auto"/>
          </w:tcPr>
          <w:p w14:paraId="15A26B6F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4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15 -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13003AB9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11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55- ……………………………………….</w:t>
            </w:r>
          </w:p>
        </w:tc>
      </w:tr>
      <w:tr w:rsidR="00756B2C" w:rsidRPr="00174D29" w14:paraId="7C805B35" w14:textId="77777777" w:rsidTr="00984541">
        <w:trPr>
          <w:trHeight w:val="182"/>
        </w:trPr>
        <w:tc>
          <w:tcPr>
            <w:tcW w:w="4709" w:type="dxa"/>
            <w:shd w:val="clear" w:color="auto" w:fill="auto"/>
          </w:tcPr>
          <w:p w14:paraId="55A70831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5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20 -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03F22BA0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12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56- ……………………………………….</w:t>
            </w:r>
          </w:p>
        </w:tc>
      </w:tr>
      <w:tr w:rsidR="00756B2C" w:rsidRPr="00174D29" w14:paraId="5E990204" w14:textId="77777777" w:rsidTr="00984541">
        <w:trPr>
          <w:trHeight w:val="174"/>
        </w:trPr>
        <w:tc>
          <w:tcPr>
            <w:tcW w:w="4709" w:type="dxa"/>
            <w:shd w:val="clear" w:color="auto" w:fill="auto"/>
          </w:tcPr>
          <w:p w14:paraId="63380866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6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25 -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77A70C8A" w14:textId="77777777" w:rsidR="00756B2C" w:rsidRPr="00174D29" w:rsidRDefault="00756B2C" w:rsidP="00984541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left="342" w:hanging="270"/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1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45 - ……………………………………….</w:t>
            </w:r>
          </w:p>
        </w:tc>
      </w:tr>
      <w:tr w:rsidR="00756B2C" w:rsidRPr="00174D29" w14:paraId="5E08D8C5" w14:textId="77777777" w:rsidTr="00984541">
        <w:trPr>
          <w:trHeight w:val="279"/>
        </w:trPr>
        <w:tc>
          <w:tcPr>
            <w:tcW w:w="4709" w:type="dxa"/>
            <w:shd w:val="clear" w:color="auto" w:fill="auto"/>
          </w:tcPr>
          <w:p w14:paraId="2EEF4545" w14:textId="77777777" w:rsidR="00756B2C" w:rsidRPr="00174D29" w:rsidRDefault="00756B2C" w:rsidP="00984541">
            <w:pPr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>m. 7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30 - ……………………………………….</w:t>
            </w:r>
          </w:p>
        </w:tc>
        <w:tc>
          <w:tcPr>
            <w:tcW w:w="4709" w:type="dxa"/>
            <w:shd w:val="clear" w:color="auto" w:fill="auto"/>
          </w:tcPr>
          <w:p w14:paraId="2C413E89" w14:textId="77777777" w:rsidR="00756B2C" w:rsidRPr="00174D29" w:rsidRDefault="00756B2C" w:rsidP="00984541">
            <w:pPr>
              <w:rPr>
                <w:rFonts w:ascii="Comic Sans MS" w:hAnsi="Comic Sans MS"/>
                <w:b/>
                <w:lang w:val="en-US"/>
              </w:rPr>
            </w:pPr>
            <w:r w:rsidRPr="00174D29">
              <w:rPr>
                <w:rFonts w:ascii="Comic Sans MS" w:hAnsi="Comic Sans MS"/>
                <w:b/>
                <w:lang w:val="en-US"/>
              </w:rPr>
              <w:t xml:space="preserve"> n. 3</w:t>
            </w:r>
            <w:r>
              <w:rPr>
                <w:rFonts w:ascii="Comic Sans MS" w:hAnsi="Comic Sans MS"/>
                <w:b/>
                <w:lang w:val="en-US"/>
              </w:rPr>
              <w:t>:</w:t>
            </w:r>
            <w:r w:rsidRPr="00174D29">
              <w:rPr>
                <w:rFonts w:ascii="Comic Sans MS" w:hAnsi="Comic Sans MS"/>
                <w:b/>
                <w:lang w:val="en-US"/>
              </w:rPr>
              <w:t>00 - ……………………………………….</w:t>
            </w:r>
          </w:p>
        </w:tc>
      </w:tr>
    </w:tbl>
    <w:p w14:paraId="5CE71411" w14:textId="77777777" w:rsidR="00756B2C" w:rsidRDefault="00756B2C" w:rsidP="00756B2C">
      <w:pPr>
        <w:ind w:firstLine="707"/>
        <w:rPr>
          <w:rFonts w:ascii="Arial" w:hAnsi="Arial" w:cs="Arial"/>
          <w:sz w:val="24"/>
          <w:szCs w:val="24"/>
        </w:rPr>
      </w:pPr>
    </w:p>
    <w:p w14:paraId="682384DD" w14:textId="77777777" w:rsidR="00740571" w:rsidRDefault="00740571" w:rsidP="00740571">
      <w:pPr>
        <w:ind w:firstLine="70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Vamos ver um vídeo sobre as horas em inglês!</w:t>
      </w:r>
    </w:p>
    <w:p w14:paraId="35ACF09F" w14:textId="77777777" w:rsidR="00740571" w:rsidRDefault="00740571" w:rsidP="00740571">
      <w:pPr>
        <w:ind w:firstLine="707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>As horas em Inglês:</w:t>
      </w:r>
      <w:r>
        <w:t xml:space="preserve"> </w:t>
      </w:r>
      <w:hyperlink r:id="rId29" w:history="1">
        <w:r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https://www.youtube.com/watch?v=bEmvpR3v9cw</w:t>
        </w:r>
      </w:hyperlink>
    </w:p>
    <w:p w14:paraId="63A14DB1" w14:textId="77777777" w:rsidR="00756B2C" w:rsidRPr="00756B2C" w:rsidRDefault="00756B2C" w:rsidP="00756B2C"/>
    <w:sectPr w:rsidR="00756B2C" w:rsidRPr="00756B2C" w:rsidSect="00756B2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61CA"/>
    <w:multiLevelType w:val="hybridMultilevel"/>
    <w:tmpl w:val="F354681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87819"/>
    <w:multiLevelType w:val="hybridMultilevel"/>
    <w:tmpl w:val="CEDC65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F3313"/>
    <w:multiLevelType w:val="hybridMultilevel"/>
    <w:tmpl w:val="2BA830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416"/>
    <w:multiLevelType w:val="hybridMultilevel"/>
    <w:tmpl w:val="0DCE0854"/>
    <w:lvl w:ilvl="0" w:tplc="6802858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2C"/>
    <w:rsid w:val="00740571"/>
    <w:rsid w:val="007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C351"/>
  <w15:chartTrackingRefBased/>
  <w15:docId w15:val="{EACC6747-29C0-40EE-90DE-E0EC133A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B2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56B2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56B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56B2C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56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http://www.cimt.plymouth.ac.uk/projects/mepres/book7/bk7i14/c0310.gif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http://www.cimt.plymouth.ac.uk/projects/mepres/book7/bk7i14/c1010.gif" TargetMode="External"/><Relationship Id="rId7" Type="http://schemas.openxmlformats.org/officeDocument/2006/relationships/image" Target="http://www.cimt.plymouth.ac.uk/projects/mepres/book7/bk7i14/c1002.gif" TargetMode="External"/><Relationship Id="rId12" Type="http://schemas.openxmlformats.org/officeDocument/2006/relationships/hyperlink" Target="http://www.cimt.plymouth.ac.uk/projects/mepres/book7/bk7i14/bk7_14i1.htm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cimt.plymouth.ac.uk/projects/mepres/book7/bk7i14/bk7_14i1.htm" TargetMode="External"/><Relationship Id="rId2" Type="http://schemas.openxmlformats.org/officeDocument/2006/relationships/styles" Target="styles.xml"/><Relationship Id="rId16" Type="http://schemas.openxmlformats.org/officeDocument/2006/relationships/image" Target="http://www.cimt.plymouth.ac.uk/projects/mepres/book7/bk7i14/c1108.gif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www.youtube.com/watch?v=bEmvpR3v9c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cimt.plymouth.ac.uk/projects/mepres/book7/bk7i14/c0505.gif" TargetMode="External"/><Relationship Id="rId24" Type="http://schemas.openxmlformats.org/officeDocument/2006/relationships/image" Target="http://www.cimt.plymouth.ac.uk/projects/mepres/book7/bk7i14/c1111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hyperlink" Target="http://www.cimt.plymouth.ac.uk/projects/mepres/book7/bk7i14/bk7_14i1.ht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cimt.plymouth.ac.uk/projects/mepres/book7/bk7i14/bk7_14i1.ht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cimt.plymouth.ac.uk/projects/mepres/book7/bk7i14/c1003.gif" TargetMode="External"/><Relationship Id="rId14" Type="http://schemas.openxmlformats.org/officeDocument/2006/relationships/image" Target="http://www.cimt.plymouth.ac.uk/projects/mepres/book7/bk7i14/c0807.gif" TargetMode="External"/><Relationship Id="rId22" Type="http://schemas.openxmlformats.org/officeDocument/2006/relationships/hyperlink" Target="http://www.cimt.plymouth.ac.uk/projects/mepres/book7/bk7i14/bk7_14i1.htm" TargetMode="External"/><Relationship Id="rId27" Type="http://schemas.openxmlformats.org/officeDocument/2006/relationships/image" Target="http://www.cimt.plymouth.ac.uk/projects/mepres/book7/bk7i14/c1112.gi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1177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2020-10-21T22:33:00Z</dcterms:created>
  <dcterms:modified xsi:type="dcterms:W3CDTF">2020-10-21T23:13:00Z</dcterms:modified>
</cp:coreProperties>
</file>