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1FA79" w14:textId="77777777" w:rsidR="007961CA" w:rsidRDefault="00F872B3" w:rsidP="007961CA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object w:dxaOrig="1440" w:dyaOrig="1440" w14:anchorId="30B19C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1.1pt;margin-top:-.2pt;width:122.5pt;height:71.4pt;z-index:251658240">
            <v:imagedata r:id="rId5" o:title=""/>
          </v:shape>
          <o:OLEObject Type="Embed" ProgID="MSPhotoEd.3" ShapeID="_x0000_s1026" DrawAspect="Content" ObjectID="_1665185415" r:id="rId6"/>
        </w:object>
      </w:r>
      <w:r w:rsidR="007961CA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ESCOLA MUNICIPAL DE EDUCAÇÃO BÁSICA AUGUSTINHO MARCON</w:t>
      </w:r>
    </w:p>
    <w:p w14:paraId="6D62E95E" w14:textId="77777777" w:rsidR="007961CA" w:rsidRDefault="007961CA" w:rsidP="007961CA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DIRETORA: TATIANA M. BITTENCOURT MENEGAT</w:t>
      </w:r>
    </w:p>
    <w:p w14:paraId="069FAD31" w14:textId="77777777" w:rsidR="007961CA" w:rsidRDefault="007961CA" w:rsidP="007961CA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ASSESSORA TÉCNICA PEDAGÓGICA: MARISTELA BORELLA BARAUNA</w:t>
      </w:r>
    </w:p>
    <w:p w14:paraId="36C3F5F6" w14:textId="77777777" w:rsidR="007961CA" w:rsidRDefault="007961CA" w:rsidP="007961CA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ASSESSORA TÉCNICA ADMINISTRATIVA: MARGARETE PETTER DUTRA</w:t>
      </w:r>
    </w:p>
    <w:p w14:paraId="16BFAAF2" w14:textId="77777777" w:rsidR="007961CA" w:rsidRDefault="007961CA" w:rsidP="007961CA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PROFESSORA: JAQUELINE DEMARTINI</w:t>
      </w:r>
    </w:p>
    <w:p w14:paraId="520DD1D1" w14:textId="77777777" w:rsidR="007961CA" w:rsidRPr="00FB5ACA" w:rsidRDefault="007961CA" w:rsidP="007961CA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773718D6" w14:textId="77777777" w:rsidR="007961CA" w:rsidRDefault="007961CA" w:rsidP="007961CA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Inglês- 3º ano</w:t>
      </w:r>
    </w:p>
    <w:p w14:paraId="17C0C8C0" w14:textId="3ED362BF" w:rsidR="007961CA" w:rsidRDefault="007961CA" w:rsidP="007961CA">
      <w:pPr>
        <w:tabs>
          <w:tab w:val="left" w:pos="4253"/>
          <w:tab w:val="center" w:pos="5233"/>
          <w:tab w:val="left" w:pos="7410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Catanduvas, October 29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th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14:paraId="59E21CBB" w14:textId="77777777" w:rsidR="007961CA" w:rsidRPr="004B392D" w:rsidRDefault="007961CA" w:rsidP="007961CA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12"/>
          <w:szCs w:val="24"/>
          <w:lang w:val="en-US"/>
        </w:rPr>
      </w:pPr>
    </w:p>
    <w:p w14:paraId="52750780" w14:textId="77777777" w:rsidR="007961CA" w:rsidRDefault="007961CA" w:rsidP="007961CA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Thursday</w:t>
      </w:r>
    </w:p>
    <w:p w14:paraId="6EADA3F8" w14:textId="77777777" w:rsidR="007961CA" w:rsidRPr="006649D2" w:rsidRDefault="007961CA" w:rsidP="007961CA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color w:val="0D160B"/>
          <w:sz w:val="24"/>
          <w:szCs w:val="24"/>
        </w:rPr>
      </w:pPr>
      <w:r w:rsidRPr="006649D2">
        <w:rPr>
          <w:rFonts w:ascii="Arial" w:hAnsi="Arial" w:cs="Arial"/>
          <w:b/>
          <w:bCs/>
          <w:color w:val="0D160B"/>
          <w:sz w:val="24"/>
          <w:szCs w:val="24"/>
        </w:rPr>
        <w:t>Means of Transportation – Meios de Transporte</w:t>
      </w:r>
    </w:p>
    <w:p w14:paraId="16786592" w14:textId="77777777" w:rsidR="007961CA" w:rsidRPr="006649D2" w:rsidRDefault="007961CA" w:rsidP="007961CA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color w:val="0D160B"/>
          <w:sz w:val="16"/>
          <w:szCs w:val="24"/>
        </w:rPr>
      </w:pPr>
    </w:p>
    <w:p w14:paraId="2A2C6FDC" w14:textId="77777777" w:rsidR="007961CA" w:rsidRDefault="007961CA" w:rsidP="007961CA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color w:val="0D160B"/>
          <w:sz w:val="24"/>
          <w:szCs w:val="24"/>
        </w:rPr>
      </w:pPr>
      <w:r w:rsidRPr="005C58C4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Pr="005C58C4">
        <w:rPr>
          <w:rFonts w:ascii="Arial" w:hAnsi="Arial" w:cs="Arial"/>
          <w:bCs/>
          <w:sz w:val="24"/>
          <w:szCs w:val="24"/>
        </w:rPr>
        <w:t>–</w:t>
      </w:r>
      <w:r>
        <w:t xml:space="preserve"> </w:t>
      </w:r>
      <w:r w:rsidRPr="005C58C4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Pr="005C58C4">
        <w:rPr>
          <w:rFonts w:ascii="Arial" w:hAnsi="Arial" w:cs="Arial"/>
          <w:color w:val="0D160B"/>
          <w:sz w:val="24"/>
          <w:szCs w:val="24"/>
        </w:rPr>
        <w:t>Pinte os meios de transporte de acordo com as frases.</w:t>
      </w:r>
    </w:p>
    <w:p w14:paraId="05CC12C8" w14:textId="77777777" w:rsidR="007961CA" w:rsidRPr="005C58C4" w:rsidRDefault="007961CA" w:rsidP="007961CA">
      <w:pPr>
        <w:pStyle w:val="PargrafodaLista"/>
        <w:spacing w:after="0" w:line="360" w:lineRule="auto"/>
        <w:ind w:left="1429"/>
        <w:rPr>
          <w:rFonts w:ascii="Arial" w:hAnsi="Arial" w:cs="Arial"/>
          <w:color w:val="0D160B"/>
          <w:sz w:val="24"/>
          <w:szCs w:val="24"/>
        </w:rPr>
      </w:pPr>
    </w:p>
    <w:p w14:paraId="00F93D8E" w14:textId="77777777" w:rsidR="007961CA" w:rsidRDefault="007961CA" w:rsidP="007961CA">
      <w:pPr>
        <w:jc w:val="center"/>
      </w:pPr>
      <w:r>
        <w:rPr>
          <w:noProof/>
          <w:lang w:eastAsia="pt-BR"/>
        </w:rPr>
        <w:drawing>
          <wp:inline distT="0" distB="0" distL="0" distR="0" wp14:anchorId="5CE78A68" wp14:editId="39B59D62">
            <wp:extent cx="5381625" cy="5829300"/>
            <wp:effectExtent l="38100" t="38100" r="47625" b="38100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5829300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14:paraId="74BB1B38" w14:textId="3FFE475F" w:rsidR="007961CA" w:rsidRDefault="007961CA" w:rsidP="007961CA">
      <w:pPr>
        <w:jc w:val="center"/>
      </w:pPr>
    </w:p>
    <w:p w14:paraId="1904CD0C" w14:textId="77777777" w:rsidR="007961CA" w:rsidRDefault="007961CA" w:rsidP="007961CA">
      <w:pPr>
        <w:jc w:val="center"/>
      </w:pPr>
    </w:p>
    <w:p w14:paraId="49101ABF" w14:textId="77777777" w:rsidR="007961CA" w:rsidRDefault="007961CA" w:rsidP="007961CA">
      <w:pPr>
        <w:jc w:val="center"/>
      </w:pPr>
    </w:p>
    <w:p w14:paraId="33ACD8BF" w14:textId="77777777" w:rsidR="00F872B3" w:rsidRDefault="00F872B3" w:rsidP="007961CA">
      <w:pPr>
        <w:jc w:val="center"/>
      </w:pPr>
    </w:p>
    <w:p w14:paraId="0903DE7F" w14:textId="77777777" w:rsidR="00F872B3" w:rsidRDefault="00F872B3" w:rsidP="007961CA">
      <w:pPr>
        <w:jc w:val="center"/>
      </w:pPr>
    </w:p>
    <w:p w14:paraId="747B7012" w14:textId="77777777" w:rsidR="00F872B3" w:rsidRDefault="00F872B3" w:rsidP="007961CA">
      <w:pPr>
        <w:jc w:val="center"/>
      </w:pPr>
    </w:p>
    <w:p w14:paraId="09DEE9E1" w14:textId="68AF99D1" w:rsidR="007961CA" w:rsidRPr="007961CA" w:rsidRDefault="007961CA" w:rsidP="007961CA">
      <w:pPr>
        <w:pStyle w:val="PargrafodaLista"/>
        <w:numPr>
          <w:ilvl w:val="0"/>
          <w:numId w:val="2"/>
        </w:numPr>
        <w:rPr>
          <w:rFonts w:ascii="Arial" w:hAnsi="Arial" w:cs="Arial"/>
          <w:noProof/>
          <w:lang w:eastAsia="pt-BR"/>
        </w:rPr>
      </w:pPr>
      <w:r w:rsidRPr="005C58C4">
        <w:rPr>
          <w:rFonts w:ascii="Arial" w:hAnsi="Arial" w:cs="Arial"/>
          <w:b/>
          <w:bCs/>
          <w:sz w:val="24"/>
          <w:szCs w:val="24"/>
        </w:rPr>
        <w:t xml:space="preserve">ATIVIDADE 2 </w:t>
      </w:r>
      <w:r w:rsidR="00F872B3" w:rsidRPr="005C58C4">
        <w:rPr>
          <w:rFonts w:ascii="Arial" w:hAnsi="Arial" w:cs="Arial"/>
          <w:bCs/>
          <w:sz w:val="24"/>
          <w:szCs w:val="24"/>
        </w:rPr>
        <w:t>–</w:t>
      </w:r>
      <w:r w:rsidR="00F872B3">
        <w:t xml:space="preserve"> </w:t>
      </w:r>
      <w:r w:rsidR="00F872B3" w:rsidRPr="005C58C4">
        <w:rPr>
          <w:rFonts w:ascii="Arial" w:hAnsi="Arial" w:cs="Arial"/>
          <w:noProof/>
          <w:sz w:val="24"/>
          <w:szCs w:val="24"/>
          <w:lang w:eastAsia="pt-BR"/>
        </w:rPr>
        <w:t>Escreva</w:t>
      </w:r>
      <w:r w:rsidRPr="005C58C4">
        <w:rPr>
          <w:rFonts w:ascii="Arial" w:hAnsi="Arial" w:cs="Arial"/>
          <w:color w:val="0D160B"/>
          <w:sz w:val="24"/>
        </w:rPr>
        <w:t xml:space="preserve"> os nomes dos meios de transporte em Inglê</w:t>
      </w:r>
      <w:r w:rsidRPr="007961CA">
        <w:rPr>
          <w:rFonts w:ascii="Arial" w:hAnsi="Arial" w:cs="Arial"/>
          <w:color w:val="0D160B"/>
          <w:sz w:val="24"/>
        </w:rPr>
        <w:t>s.</w:t>
      </w:r>
    </w:p>
    <w:p w14:paraId="0AD79D62" w14:textId="4765CE96" w:rsidR="007961CA" w:rsidRPr="00F872B3" w:rsidRDefault="00F872B3" w:rsidP="00F872B3">
      <w:pPr>
        <w:spacing w:after="0" w:line="360" w:lineRule="auto"/>
        <w:rPr>
          <w:rFonts w:ascii="Arial" w:hAnsi="Arial" w:cs="Arial"/>
          <w:color w:val="0D160B"/>
          <w:sz w:val="24"/>
          <w:szCs w:val="24"/>
        </w:rPr>
      </w:pPr>
      <w:r>
        <w:rPr>
          <w:noProof/>
          <w:lang w:eastAsia="pt-BR"/>
        </w:rPr>
        <w:t xml:space="preserve">                     </w:t>
      </w:r>
      <w:r w:rsidR="007961CA">
        <w:rPr>
          <w:noProof/>
          <w:lang w:eastAsia="pt-BR"/>
        </w:rPr>
        <w:drawing>
          <wp:inline distT="0" distB="0" distL="0" distR="0" wp14:anchorId="07639E22" wp14:editId="31706323">
            <wp:extent cx="5429250" cy="7667625"/>
            <wp:effectExtent l="0" t="0" r="0" b="9525"/>
            <wp:docPr id="3" name="Imagem 3" descr="Write It! Transportation Writing Center Activities | Tp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Write It! Transportation Writing Center Activities | Tp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D8016" w14:textId="73E2F6E8" w:rsidR="007961CA" w:rsidRDefault="007961CA" w:rsidP="007961CA">
      <w:pPr>
        <w:jc w:val="center"/>
      </w:pPr>
    </w:p>
    <w:p w14:paraId="2740995E" w14:textId="13714A1D" w:rsidR="007961CA" w:rsidRDefault="007961CA" w:rsidP="00291126">
      <w:pPr>
        <w:spacing w:after="0" w:line="360" w:lineRule="auto"/>
        <w:ind w:firstLine="709"/>
      </w:pPr>
      <w:r>
        <w:rPr>
          <w:rFonts w:ascii="Arial" w:hAnsi="Arial" w:cs="Arial"/>
          <w:sz w:val="24"/>
          <w:szCs w:val="24"/>
        </w:rPr>
        <w:t xml:space="preserve">Vamos </w:t>
      </w:r>
      <w:r w:rsidR="00291126">
        <w:rPr>
          <w:rFonts w:ascii="Arial" w:hAnsi="Arial" w:cs="Arial"/>
          <w:sz w:val="24"/>
          <w:szCs w:val="24"/>
        </w:rPr>
        <w:t xml:space="preserve">relembrar a música </w:t>
      </w:r>
      <w:r>
        <w:rPr>
          <w:rFonts w:ascii="Arial" w:hAnsi="Arial" w:cs="Arial"/>
          <w:sz w:val="24"/>
          <w:szCs w:val="24"/>
        </w:rPr>
        <w:t xml:space="preserve">sobre os </w:t>
      </w:r>
      <w:r>
        <w:rPr>
          <w:rFonts w:ascii="Arial" w:hAnsi="Arial" w:cs="Arial"/>
          <w:color w:val="0D160B"/>
          <w:sz w:val="24"/>
          <w:szCs w:val="24"/>
        </w:rPr>
        <w:t>M</w:t>
      </w:r>
      <w:r w:rsidRPr="008A336B">
        <w:rPr>
          <w:rFonts w:ascii="Arial" w:hAnsi="Arial" w:cs="Arial"/>
          <w:color w:val="0D160B"/>
          <w:sz w:val="24"/>
          <w:szCs w:val="24"/>
        </w:rPr>
        <w:t xml:space="preserve">eios de transporte – </w:t>
      </w:r>
      <w:r>
        <w:rPr>
          <w:rFonts w:ascii="Arial" w:hAnsi="Arial" w:cs="Arial"/>
          <w:noProof/>
          <w:sz w:val="24"/>
          <w:szCs w:val="24"/>
          <w:lang w:eastAsia="pt-BR"/>
        </w:rPr>
        <w:t>M</w:t>
      </w:r>
      <w:r w:rsidRPr="008A336B">
        <w:rPr>
          <w:rFonts w:ascii="Arial" w:hAnsi="Arial" w:cs="Arial"/>
          <w:noProof/>
          <w:sz w:val="24"/>
          <w:szCs w:val="24"/>
          <w:lang w:eastAsia="pt-BR"/>
        </w:rPr>
        <w:t>eans of transportation</w:t>
      </w:r>
      <w:r>
        <w:rPr>
          <w:rFonts w:ascii="Arial" w:hAnsi="Arial" w:cs="Arial"/>
          <w:sz w:val="24"/>
          <w:szCs w:val="24"/>
        </w:rPr>
        <w:t>!</w:t>
      </w:r>
    </w:p>
    <w:p w14:paraId="4F9A100C" w14:textId="27B32756" w:rsidR="007961CA" w:rsidRPr="00F872B3" w:rsidRDefault="00291126" w:rsidP="00F872B3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F67741">
        <w:rPr>
          <w:rFonts w:ascii="Arial" w:hAnsi="Arial" w:cs="Arial"/>
          <w:b/>
          <w:bCs/>
          <w:sz w:val="24"/>
          <w:szCs w:val="24"/>
          <w:lang w:val="en-US"/>
        </w:rPr>
        <w:t>Vehicles:</w:t>
      </w:r>
      <w:r w:rsidRPr="00F67741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hyperlink r:id="rId9" w:history="1">
        <w:r w:rsidRPr="00F67741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https://www.youtube.com/watch?v=66Ce3ilcAz4&amp;feature=youtu.be</w:t>
        </w:r>
      </w:hyperlink>
      <w:bookmarkStart w:id="0" w:name="_GoBack"/>
      <w:bookmarkEnd w:id="0"/>
    </w:p>
    <w:sectPr w:rsidR="007961CA" w:rsidRPr="00F872B3" w:rsidSect="007961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E5F3A"/>
    <w:multiLevelType w:val="hybridMultilevel"/>
    <w:tmpl w:val="A156E952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8DB472C"/>
    <w:multiLevelType w:val="hybridMultilevel"/>
    <w:tmpl w:val="6670471A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CA"/>
    <w:rsid w:val="00291126"/>
    <w:rsid w:val="007961CA"/>
    <w:rsid w:val="00F8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97D6C9"/>
  <w15:chartTrackingRefBased/>
  <w15:docId w15:val="{0F35A9C2-4E8B-448B-A192-0E99EA80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1C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961C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961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6Ce3ilcAz4&amp;feature=youtu.b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3</cp:revision>
  <dcterms:created xsi:type="dcterms:W3CDTF">2020-10-21T22:15:00Z</dcterms:created>
  <dcterms:modified xsi:type="dcterms:W3CDTF">2020-10-26T05:44:00Z</dcterms:modified>
</cp:coreProperties>
</file>