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FD7" w:rsidRDefault="00117FD7" w:rsidP="00EE1B3B">
      <w:pPr>
        <w:jc w:val="both"/>
        <w:rPr>
          <w:rFonts w:ascii="Arial" w:hAnsi="Arial" w:cs="Arial"/>
          <w:noProof/>
          <w:sz w:val="24"/>
          <w:lang w:eastAsia="pt-BR"/>
        </w:rPr>
      </w:pPr>
    </w:p>
    <w:p w:rsidR="00117FD7" w:rsidRDefault="00117FD7" w:rsidP="00EE1B3B">
      <w:pPr>
        <w:jc w:val="both"/>
        <w:rPr>
          <w:rFonts w:ascii="Arial" w:hAnsi="Arial" w:cs="Arial"/>
          <w:noProof/>
          <w:sz w:val="24"/>
          <w:lang w:eastAsia="pt-BR"/>
        </w:rPr>
      </w:pPr>
    </w:p>
    <w:p w:rsidR="00EE1B3B" w:rsidRPr="00EE1B3B" w:rsidRDefault="00EE1B3B" w:rsidP="00EE1B3B">
      <w:pPr>
        <w:jc w:val="both"/>
        <w:rPr>
          <w:rFonts w:ascii="Arial" w:hAnsi="Arial" w:cs="Arial"/>
          <w:noProof/>
          <w:sz w:val="24"/>
          <w:lang w:eastAsia="pt-BR"/>
        </w:rPr>
      </w:pPr>
      <w:r w:rsidRPr="00EE1B3B">
        <w:rPr>
          <w:rFonts w:ascii="Arial" w:hAnsi="Arial" w:cs="Arial"/>
          <w:noProof/>
          <w:sz w:val="24"/>
          <w:lang w:eastAsia="pt-BR"/>
        </w:rPr>
        <w:t>Observe as ilustrações e os verbos em inglês.</w:t>
      </w:r>
    </w:p>
    <w:p w:rsidR="00EE1B3B" w:rsidRDefault="00EE1B3B" w:rsidP="00EE1B3B">
      <w:pPr>
        <w:jc w:val="center"/>
        <w:rPr>
          <w:noProof/>
          <w:lang w:eastAsia="pt-BR"/>
        </w:rPr>
      </w:pPr>
    </w:p>
    <w:p w:rsidR="00EE1B3B" w:rsidRDefault="00EE1B3B" w:rsidP="00EE1B3B">
      <w:pPr>
        <w:jc w:val="center"/>
      </w:pPr>
      <w:r>
        <w:rPr>
          <w:noProof/>
          <w:lang w:eastAsia="pt-BR"/>
        </w:rPr>
        <w:drawing>
          <wp:inline distT="0" distB="0" distL="0" distR="0">
            <wp:extent cx="6318335" cy="6508812"/>
            <wp:effectExtent l="0" t="0" r="6350" b="6350"/>
            <wp:docPr id="2" name="Imagem 2" descr="Action Verbs 1 - English ESL Worksheets for distance learning and physical  classroo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ction Verbs 1 - English ESL Worksheets for distance learning and physical  classrooms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31000"/>
                    <a:stretch/>
                  </pic:blipFill>
                  <pic:spPr bwMode="auto">
                    <a:xfrm>
                      <a:off x="0" y="0"/>
                      <a:ext cx="6334858" cy="6525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117FD7" w:rsidRDefault="00117FD7" w:rsidP="00EE1B3B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 </w:t>
      </w:r>
    </w:p>
    <w:p w:rsidR="00EE1B3B" w:rsidRDefault="00EE1B3B" w:rsidP="00EE1B3B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</w:t>
      </w:r>
      <w:r w:rsidRPr="00247077">
        <w:rPr>
          <w:rFonts w:ascii="Arial" w:hAnsi="Arial" w:cs="Arial"/>
          <w:color w:val="000000"/>
          <w:sz w:val="24"/>
          <w:szCs w:val="24"/>
        </w:rPr>
        <w:t>ol</w:t>
      </w:r>
      <w:r>
        <w:rPr>
          <w:rFonts w:ascii="Arial" w:hAnsi="Arial" w:cs="Arial"/>
          <w:color w:val="000000"/>
          <w:sz w:val="24"/>
          <w:szCs w:val="24"/>
        </w:rPr>
        <w:t>e</w:t>
      </w:r>
      <w:r w:rsidRPr="00247077">
        <w:rPr>
          <w:rFonts w:ascii="Arial" w:hAnsi="Arial" w:cs="Arial"/>
          <w:color w:val="000000"/>
          <w:sz w:val="24"/>
          <w:szCs w:val="24"/>
        </w:rPr>
        <w:t xml:space="preserve"> as imagens sobre as sombras das actions</w:t>
      </w:r>
      <w:r>
        <w:rPr>
          <w:rFonts w:ascii="Arial" w:hAnsi="Arial" w:cs="Arial"/>
          <w:color w:val="000000"/>
          <w:sz w:val="24"/>
          <w:szCs w:val="24"/>
        </w:rPr>
        <w:t>, buscando</w:t>
      </w:r>
      <w:r w:rsidRPr="00247077">
        <w:rPr>
          <w:rFonts w:ascii="Arial" w:hAnsi="Arial" w:cs="Arial"/>
          <w:color w:val="000000"/>
          <w:sz w:val="24"/>
          <w:szCs w:val="24"/>
        </w:rPr>
        <w:t xml:space="preserve"> compreender o significado de cada um.</w:t>
      </w:r>
    </w:p>
    <w:p w:rsidR="00EE1B3B" w:rsidRDefault="00EE1B3B" w:rsidP="00EE1B3B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EE1B3B" w:rsidRDefault="00EE1B3B" w:rsidP="00EE1B3B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EE1B3B" w:rsidRDefault="00EE1B3B" w:rsidP="00EE1B3B">
      <w:pPr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4873231" cy="2809875"/>
            <wp:effectExtent l="0" t="0" r="381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3265" b="3408"/>
                    <a:stretch/>
                  </pic:blipFill>
                  <pic:spPr bwMode="auto">
                    <a:xfrm>
                      <a:off x="0" y="0"/>
                      <a:ext cx="4880478" cy="28140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EE1B3B" w:rsidRDefault="00EE1B3B" w:rsidP="00EE1B3B">
      <w:pPr>
        <w:spacing w:after="0" w:line="360" w:lineRule="auto"/>
        <w:jc w:val="center"/>
        <w:rPr>
          <w:noProof/>
          <w:lang w:eastAsia="pt-BR"/>
        </w:rPr>
      </w:pPr>
    </w:p>
    <w:p w:rsidR="00EE1B3B" w:rsidRDefault="00EE1B3B" w:rsidP="00EE1B3B">
      <w:pPr>
        <w:spacing w:after="0" w:line="360" w:lineRule="auto"/>
        <w:jc w:val="center"/>
        <w:rPr>
          <w:noProof/>
          <w:lang w:eastAsia="pt-BR"/>
        </w:rPr>
      </w:pPr>
    </w:p>
    <w:p w:rsidR="00EE1B3B" w:rsidRDefault="00EE1B3B" w:rsidP="00EE1B3B">
      <w:pPr>
        <w:spacing w:after="0" w:line="360" w:lineRule="auto"/>
        <w:jc w:val="center"/>
        <w:rPr>
          <w:noProof/>
          <w:lang w:eastAsia="pt-BR"/>
        </w:rPr>
      </w:pPr>
    </w:p>
    <w:p w:rsidR="00EE1B3B" w:rsidRDefault="00EE1B3B" w:rsidP="00EE1B3B">
      <w:pPr>
        <w:spacing w:after="0" w:line="360" w:lineRule="auto"/>
        <w:jc w:val="center"/>
        <w:rPr>
          <w:noProof/>
          <w:lang w:eastAsia="pt-BR"/>
        </w:rPr>
      </w:pPr>
    </w:p>
    <w:p w:rsidR="00EE1B3B" w:rsidRDefault="00EE1B3B" w:rsidP="00EE1B3B">
      <w:pPr>
        <w:spacing w:after="0" w:line="360" w:lineRule="auto"/>
        <w:jc w:val="center"/>
        <w:rPr>
          <w:noProof/>
          <w:lang w:eastAsia="pt-BR"/>
        </w:rPr>
      </w:pPr>
    </w:p>
    <w:p w:rsidR="00EE1B3B" w:rsidRDefault="00EE1B3B" w:rsidP="00EE1B3B">
      <w:pPr>
        <w:spacing w:after="0" w:line="360" w:lineRule="auto"/>
        <w:jc w:val="center"/>
        <w:rPr>
          <w:noProof/>
          <w:lang w:eastAsia="pt-BR"/>
        </w:rPr>
      </w:pPr>
    </w:p>
    <w:p w:rsidR="00EE1B3B" w:rsidRDefault="00EE1B3B" w:rsidP="00EE1B3B">
      <w:pPr>
        <w:spacing w:after="0" w:line="360" w:lineRule="auto"/>
        <w:jc w:val="center"/>
        <w:rPr>
          <w:noProof/>
          <w:lang w:eastAsia="pt-BR"/>
        </w:rPr>
      </w:pPr>
    </w:p>
    <w:p w:rsidR="00EE1B3B" w:rsidRDefault="00EE1B3B" w:rsidP="00EE1B3B">
      <w:pPr>
        <w:spacing w:after="0" w:line="360" w:lineRule="auto"/>
        <w:jc w:val="center"/>
        <w:rPr>
          <w:noProof/>
          <w:lang w:eastAsia="pt-BR"/>
        </w:rPr>
      </w:pPr>
    </w:p>
    <w:p w:rsidR="00EE1B3B" w:rsidRDefault="00EE1B3B" w:rsidP="00EE1B3B">
      <w:pPr>
        <w:spacing w:after="0" w:line="360" w:lineRule="auto"/>
        <w:jc w:val="center"/>
        <w:rPr>
          <w:noProof/>
          <w:lang w:eastAsia="pt-BR"/>
        </w:rPr>
      </w:pPr>
    </w:p>
    <w:p w:rsidR="00EE1B3B" w:rsidRDefault="00EE1B3B" w:rsidP="00EE1B3B">
      <w:pPr>
        <w:spacing w:after="0" w:line="360" w:lineRule="auto"/>
        <w:jc w:val="center"/>
        <w:rPr>
          <w:noProof/>
          <w:lang w:eastAsia="pt-BR"/>
        </w:rPr>
      </w:pPr>
    </w:p>
    <w:p w:rsidR="00EE1B3B" w:rsidRDefault="00EE1B3B" w:rsidP="00EE1B3B">
      <w:pPr>
        <w:spacing w:after="0" w:line="360" w:lineRule="auto"/>
        <w:jc w:val="center"/>
        <w:rPr>
          <w:noProof/>
          <w:lang w:eastAsia="pt-BR"/>
        </w:rPr>
      </w:pPr>
    </w:p>
    <w:p w:rsidR="00EE1B3B" w:rsidRDefault="00EE1B3B" w:rsidP="00EE1B3B">
      <w:pPr>
        <w:spacing w:after="0" w:line="360" w:lineRule="auto"/>
        <w:jc w:val="center"/>
        <w:rPr>
          <w:noProof/>
          <w:lang w:eastAsia="pt-BR"/>
        </w:rPr>
      </w:pPr>
    </w:p>
    <w:p w:rsidR="00EE1B3B" w:rsidRDefault="00EE1B3B" w:rsidP="00EE1B3B">
      <w:pPr>
        <w:spacing w:after="0" w:line="360" w:lineRule="auto"/>
        <w:jc w:val="center"/>
        <w:rPr>
          <w:noProof/>
          <w:lang w:eastAsia="pt-BR"/>
        </w:rPr>
      </w:pPr>
    </w:p>
    <w:p w:rsidR="00EE1B3B" w:rsidRDefault="00EE1B3B" w:rsidP="00EE1B3B">
      <w:pPr>
        <w:spacing w:after="0" w:line="360" w:lineRule="auto"/>
        <w:jc w:val="center"/>
        <w:rPr>
          <w:noProof/>
          <w:lang w:eastAsia="pt-BR"/>
        </w:rPr>
      </w:pPr>
    </w:p>
    <w:p w:rsidR="00EE1B3B" w:rsidRDefault="00EE1B3B" w:rsidP="00EE1B3B">
      <w:pPr>
        <w:spacing w:after="0" w:line="360" w:lineRule="auto"/>
        <w:jc w:val="center"/>
        <w:rPr>
          <w:noProof/>
          <w:lang w:eastAsia="pt-BR"/>
        </w:rPr>
      </w:pPr>
    </w:p>
    <w:p w:rsidR="00EE1B3B" w:rsidRDefault="00EE1B3B" w:rsidP="00EE1B3B">
      <w:pPr>
        <w:spacing w:after="0" w:line="360" w:lineRule="auto"/>
        <w:jc w:val="center"/>
        <w:rPr>
          <w:noProof/>
          <w:lang w:eastAsia="pt-BR"/>
        </w:rPr>
      </w:pPr>
      <w:bookmarkStart w:id="0" w:name="_GoBack"/>
      <w:bookmarkEnd w:id="0"/>
    </w:p>
    <w:p w:rsidR="00EE1B3B" w:rsidRDefault="00EE1B3B" w:rsidP="00EE1B3B">
      <w:pPr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5057775" cy="6667500"/>
            <wp:effectExtent l="0" t="0" r="9525" b="0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57775" cy="666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1ACA" w:rsidRPr="00EE1B3B" w:rsidRDefault="006F1ACA" w:rsidP="00EE1B3B"/>
    <w:sectPr w:rsidR="006F1ACA" w:rsidRPr="00EE1B3B" w:rsidSect="00583BB9">
      <w:headerReference w:type="default" r:id="rId10"/>
      <w:pgSz w:w="11906" w:h="16838"/>
      <w:pgMar w:top="1417" w:right="1274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2086" w:rsidRDefault="009B2086" w:rsidP="00A0201B">
      <w:pPr>
        <w:spacing w:after="0" w:line="240" w:lineRule="auto"/>
      </w:pPr>
      <w:r>
        <w:separator/>
      </w:r>
    </w:p>
  </w:endnote>
  <w:endnote w:type="continuationSeparator" w:id="1">
    <w:p w:rsidR="009B2086" w:rsidRDefault="009B2086" w:rsidP="00A02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2086" w:rsidRDefault="009B2086" w:rsidP="00A0201B">
      <w:pPr>
        <w:spacing w:after="0" w:line="240" w:lineRule="auto"/>
      </w:pPr>
      <w:r>
        <w:separator/>
      </w:r>
    </w:p>
  </w:footnote>
  <w:footnote w:type="continuationSeparator" w:id="1">
    <w:p w:rsidR="009B2086" w:rsidRDefault="009B2086" w:rsidP="00A02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01B" w:rsidRPr="00A0201B" w:rsidRDefault="00E34758" w:rsidP="00A0201B">
    <w:pPr>
      <w:pStyle w:val="Cabealho"/>
      <w:jc w:val="both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1" o:spid="_x0000_s4097" type="#_x0000_t202" style="position:absolute;left:0;text-align:left;margin-left:265.15pt;margin-top:-6.15pt;width:316.5pt;height:161.25pt;z-index:25165824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jSUiwIAABYFAAAOAAAAZHJzL2Uyb0RvYy54bWysVG1v2yAQ/j5p/wHxPbUdOWls1anadJkm&#10;dS9Sux9ADI7RMMeAxO6m/vcduGm9lw/TNH/AwB0P99w9x8Xl0ClyFNZJ0BXNzlJKhK6BS72v6Of7&#10;7WxFifNMc6ZAi4o+CEcv169fXfSmFHNoQXFhCYJoV/amoq33pkwSV7eiY+4MjNBobMB2zOPS7hNu&#10;WY/onUrmabpMerDcWKiFc7h7MxrpOuI3jaj9x6ZxwhNVUYzNx9HGcRfGZH3Byr1lppX1UxjsH6Lo&#10;mNR46TPUDfOMHKz8DaqTtQUHjT+roUugaWQtIgdkk6W/sLlrmRGRCybHmec0uf8HW384frJEcqwd&#10;JZp1WKINkwMjXJB7MXggWchRb1yJrncGnf1wDUPwD3yduYX6iyMaNi3Te3FlLfStYBxjjCeTydER&#10;xwWQXf8eOF7GDh4i0NDYLgBiSgiiY60enuuDcZAaN/M0KxYLNNVoy1ZpulrGCiasPB031vm3AjoS&#10;JhW1KIAIz463ziMRdD25xPBBSb6VSsWF3e82ypIjQ7Fs4xe44xE3dVM6OGsIx0bzuINR4h3BFuKN&#10;xf9eZPM8vZ4Xs+1ydT7Lt/liVpynqxkSuS6WaV7kN9vHEGCWl63kXOhbqcVJiFn+d4V+aolRQlGK&#10;pK9osZgvxhpNo3dTkmn8/kSykx77Usmuophn/MZOCZV9oznSZqVnUo3z5OfwY8owB6d/zErUQSj9&#10;KAI/7AZECeLYAX9ARVjAemFt8THBSQv2GyU9NmZF3dcDs4IS9U6jqoosz0Mnx0W+OJ/jwk4tu6mF&#10;6RqhKuopGacbP3b/wVi5b/GmUccarlCJjYwaeYkKKYQFNl8k8/RQhO6erqPXy3O2/gEAAP//AwBQ&#10;SwMEFAAGAAgAAAAhAAkzuvTgAAAACwEAAA8AAABkcnMvZG93bnJldi54bWxMj8tOwzAQRfdI/IM1&#10;SGxQ6zxoWkKcCpBAbFv6AZN4mkTE4yh2m/TvcVd0OTNHd84ttrPpxZlG11lWEC8jEMS11R03Cg4/&#10;n4sNCOeRNfaWScGFHGzL+7sCc20n3tF57xsRQtjlqKD1fsildHVLBt3SDsThdrSjQR/GsZF6xCmE&#10;m14mUZRJgx2HDy0O9NFS/bs/GQXH7+lp9TJVX/6w3j1n79itK3tR6vFhfnsF4Wn2/zBc9YM6lMGp&#10;sifWTvQKVmmUBlTBIs5AXIE4S8OmUpBskghkWcjbDuUfAAAA//8DAFBLAQItABQABgAIAAAAIQC2&#10;gziS/gAAAOEBAAATAAAAAAAAAAAAAAAAAAAAAABbQ29udGVudF9UeXBlc10ueG1sUEsBAi0AFAAG&#10;AAgAAAAhADj9If/WAAAAlAEAAAsAAAAAAAAAAAAAAAAALwEAAF9yZWxzLy5yZWxzUEsBAi0AFAAG&#10;AAgAAAAhAFN+NJSLAgAAFgUAAA4AAAAAAAAAAAAAAAAALgIAAGRycy9lMm9Eb2MueG1sUEsBAi0A&#10;FAAGAAgAAAAhAAkzuvTgAAAACwEAAA8AAAAAAAAAAAAAAAAA5QQAAGRycy9kb3ducmV2LnhtbFBL&#10;BQYAAAAABAAEAPMAAADyBQAAAAA=&#10;" stroked="f">
          <v:textbox>
            <w:txbxContent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Secretaria Municipal de Educação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E.M.E.B. Professor Vitoldo Alexandre Czech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Diretora: Lucélia Aparecida Gabrielli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Assessora Pedagógica: Maria Claudete T. Gervásio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Assessora Administrativa: Rosane Eva Bucco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Professor</w:t>
                </w:r>
                <w:r w:rsidR="00583BB9">
                  <w:rPr>
                    <w:rFonts w:cstheme="minorHAnsi"/>
                    <w:b/>
                    <w:sz w:val="24"/>
                    <w:szCs w:val="28"/>
                  </w:rPr>
                  <w:t>a</w:t>
                </w: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: Vanice Doré</w:t>
                </w:r>
                <w:r w:rsidR="00583BB9">
                  <w:rPr>
                    <w:rFonts w:cstheme="minorHAnsi"/>
                    <w:b/>
                    <w:sz w:val="24"/>
                    <w:szCs w:val="28"/>
                  </w:rPr>
                  <w:t xml:space="preserve"> </w:t>
                </w: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Bissani</w:t>
                </w:r>
              </w:p>
              <w:p w:rsidR="00A0201B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Disciplina: Língua Inglesa</w:t>
                </w:r>
              </w:p>
              <w:p w:rsidR="00583BB9" w:rsidRDefault="008B5B8C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>
                  <w:rPr>
                    <w:rFonts w:cstheme="minorHAnsi"/>
                    <w:b/>
                    <w:sz w:val="24"/>
                    <w:szCs w:val="28"/>
                  </w:rPr>
                  <w:t>November</w:t>
                </w:r>
                <w:r w:rsidR="007C27BD">
                  <w:rPr>
                    <w:rFonts w:cstheme="minorHAnsi"/>
                    <w:b/>
                    <w:sz w:val="24"/>
                    <w:szCs w:val="28"/>
                  </w:rPr>
                  <w:t>03</w:t>
                </w:r>
                <w:r w:rsidR="00706976">
                  <w:rPr>
                    <w:rFonts w:cstheme="minorHAnsi"/>
                    <w:b/>
                    <w:sz w:val="24"/>
                    <w:szCs w:val="28"/>
                  </w:rPr>
                  <w:t>, 2020.</w:t>
                </w:r>
              </w:p>
              <w:p w:rsidR="00A0201B" w:rsidRPr="00A17D1A" w:rsidRDefault="00706976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>
                  <w:rPr>
                    <w:rFonts w:cstheme="minorHAnsi"/>
                    <w:b/>
                    <w:sz w:val="24"/>
                    <w:szCs w:val="28"/>
                  </w:rPr>
                  <w:t xml:space="preserve"> </w:t>
                </w:r>
                <w:r w:rsidR="00583BB9">
                  <w:rPr>
                    <w:rFonts w:cstheme="minorHAnsi"/>
                    <w:b/>
                    <w:sz w:val="24"/>
                    <w:szCs w:val="28"/>
                  </w:rPr>
                  <w:t>5º ano matutino</w:t>
                </w:r>
              </w:p>
              <w:p w:rsidR="00A0201B" w:rsidRPr="00A17D1A" w:rsidRDefault="00A0201B" w:rsidP="00A0201B">
                <w:pPr>
                  <w:jc w:val="both"/>
                  <w:rPr>
                    <w:sz w:val="20"/>
                  </w:rPr>
                </w:pPr>
              </w:p>
            </w:txbxContent>
          </v:textbox>
          <w10:wrap anchorx="page"/>
        </v:shape>
      </w:pict>
    </w:r>
    <w:r w:rsidR="00A0201B">
      <w:rPr>
        <w:noProof/>
        <w:lang w:eastAsia="pt-BR"/>
      </w:rPr>
      <w:drawing>
        <wp:inline distT="0" distB="0" distL="0" distR="0">
          <wp:extent cx="2449056" cy="1762125"/>
          <wp:effectExtent l="0" t="0" r="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2589" cy="17646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A0201B"/>
    <w:rsid w:val="00050118"/>
    <w:rsid w:val="000D4F0A"/>
    <w:rsid w:val="00117FD7"/>
    <w:rsid w:val="00415C7C"/>
    <w:rsid w:val="00583BB9"/>
    <w:rsid w:val="00636E5D"/>
    <w:rsid w:val="006947D9"/>
    <w:rsid w:val="006E39AD"/>
    <w:rsid w:val="006E7756"/>
    <w:rsid w:val="006F1ACA"/>
    <w:rsid w:val="00706976"/>
    <w:rsid w:val="00711F25"/>
    <w:rsid w:val="00782994"/>
    <w:rsid w:val="007867AA"/>
    <w:rsid w:val="007C27BD"/>
    <w:rsid w:val="00886898"/>
    <w:rsid w:val="008B5B8C"/>
    <w:rsid w:val="008E4AA3"/>
    <w:rsid w:val="008F7442"/>
    <w:rsid w:val="0095771A"/>
    <w:rsid w:val="009B2086"/>
    <w:rsid w:val="00A0201B"/>
    <w:rsid w:val="00B401B4"/>
    <w:rsid w:val="00B91836"/>
    <w:rsid w:val="00C86814"/>
    <w:rsid w:val="00CC5920"/>
    <w:rsid w:val="00CD35FE"/>
    <w:rsid w:val="00DC3649"/>
    <w:rsid w:val="00DE6913"/>
    <w:rsid w:val="00E01E4A"/>
    <w:rsid w:val="00E34758"/>
    <w:rsid w:val="00E7651C"/>
    <w:rsid w:val="00EE1B3B"/>
    <w:rsid w:val="00F1312F"/>
    <w:rsid w:val="00FA44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B3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020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01B"/>
  </w:style>
  <w:style w:type="paragraph" w:styleId="Rodap">
    <w:name w:val="footer"/>
    <w:basedOn w:val="Normal"/>
    <w:link w:val="RodapChar"/>
    <w:uiPriority w:val="99"/>
    <w:unhideWhenUsed/>
    <w:rsid w:val="00A020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01B"/>
  </w:style>
  <w:style w:type="paragraph" w:styleId="PargrafodaLista">
    <w:name w:val="List Paragraph"/>
    <w:basedOn w:val="Normal"/>
    <w:uiPriority w:val="34"/>
    <w:qFormat/>
    <w:rsid w:val="00A0201B"/>
    <w:pPr>
      <w:spacing w:after="200" w:line="276" w:lineRule="auto"/>
      <w:ind w:left="720"/>
      <w:contextualSpacing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83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3B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D6DB2-B9CA-4524-9F2E-0984161D1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26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</dc:creator>
  <cp:keywords/>
  <dc:description/>
  <cp:lastModifiedBy>user</cp:lastModifiedBy>
  <cp:revision>3</cp:revision>
  <dcterms:created xsi:type="dcterms:W3CDTF">2020-10-29T22:21:00Z</dcterms:created>
  <dcterms:modified xsi:type="dcterms:W3CDTF">2020-10-30T12:38:00Z</dcterms:modified>
</cp:coreProperties>
</file>