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EA8" w:rsidRPr="00B22EA8" w:rsidRDefault="00B22EA8" w:rsidP="00B22EA8">
      <w:pPr>
        <w:tabs>
          <w:tab w:val="left" w:pos="4111"/>
        </w:tabs>
        <w:rPr>
          <w:rFonts w:ascii="Arial" w:hAnsi="Arial" w:cs="Arial"/>
          <w:b/>
          <w:bCs/>
          <w:sz w:val="16"/>
          <w:szCs w:val="16"/>
          <w:lang w:eastAsia="pt-BR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B22EA8" w:rsidRPr="00B22EA8" w:rsidTr="00B22EA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EA8" w:rsidRPr="00B22EA8" w:rsidRDefault="00B22EA8" w:rsidP="00B22EA8">
            <w:pPr>
              <w:widowControl w:val="0"/>
              <w:ind w:left="34"/>
              <w:rPr>
                <w:rFonts w:ascii="Times New Roman" w:hAnsi="Times New Roman" w:cs="Calibri"/>
                <w:noProof/>
                <w:sz w:val="20"/>
                <w:szCs w:val="24"/>
              </w:rPr>
            </w:pPr>
            <w:r w:rsidRPr="00B22EA8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5.15pt;z-index:251659264">
                  <v:imagedata r:id="rId4" o:title=""/>
                </v:shape>
                <o:OLEObject Type="Embed" ProgID="MSPhotoEd.3" ShapeID="_x0000_s1027" DrawAspect="Content" ObjectID="_1666399665" r:id="rId5"/>
              </w:objec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 w:cs="Calibri"/>
                <w:noProof/>
                <w:kern w:val="2"/>
                <w:sz w:val="20"/>
                <w:szCs w:val="24"/>
                <w:lang w:eastAsia="zh-CN"/>
              </w:rPr>
            </w:pP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 w:cs="Calibri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Escola Municipal de Educação Básica Augustinho Marcon.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Catanduvas, novembro de 2020.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 xml:space="preserve">Diretora: Tatiana Bittencourt Menegat. 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Assessora Técnica Pedagógica: Maristela Apª. Borella Baraúna.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Assessora Técnica Administrativa: Margarete Petter Dutra.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 xml:space="preserve">Professora: Marli Monteiro de Freitas. 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Aluno(a):</w:t>
            </w:r>
          </w:p>
          <w:p w:rsidR="00B22EA8" w:rsidRPr="00B22EA8" w:rsidRDefault="00B22EA8" w:rsidP="00B22EA8">
            <w:pPr>
              <w:widowControl w:val="0"/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5</w:t>
            </w:r>
            <w:r w:rsidRPr="00B22EA8">
              <w:rPr>
                <w:rFonts w:ascii="Times New Roman" w:eastAsia="SimSun" w:hAnsi="Times New Roman"/>
                <w:b/>
                <w:kern w:val="2"/>
                <w:sz w:val="24"/>
                <w:szCs w:val="24"/>
                <w:lang w:eastAsia="zh-CN"/>
              </w:rPr>
              <w:t>º ano.</w:t>
            </w:r>
          </w:p>
        </w:tc>
      </w:tr>
    </w:tbl>
    <w:p w:rsidR="00B22EA8" w:rsidRDefault="00B22EA8" w:rsidP="00106A78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B22EA8" w:rsidRDefault="00B22EA8" w:rsidP="00106A78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B22EA8" w:rsidRPr="00B22EA8" w:rsidRDefault="00B22EA8" w:rsidP="00106A78">
      <w:pPr>
        <w:tabs>
          <w:tab w:val="left" w:pos="4111"/>
        </w:tabs>
        <w:rPr>
          <w:rFonts w:ascii="Arial" w:hAnsi="Arial" w:cs="Arial"/>
          <w:b/>
          <w:bCs/>
          <w:sz w:val="16"/>
          <w:szCs w:val="16"/>
        </w:rPr>
      </w:pPr>
    </w:p>
    <w:p w:rsidR="00B22EA8" w:rsidRPr="00B22EA8" w:rsidRDefault="00B22EA8" w:rsidP="00106A78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</w:p>
    <w:p w:rsidR="00106A78" w:rsidRPr="00B22EA8" w:rsidRDefault="00106A78" w:rsidP="00B22EA8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 w:rsidRPr="00B22EA8">
        <w:rPr>
          <w:rFonts w:ascii="Arial" w:hAnsi="Arial" w:cs="Arial"/>
          <w:b/>
          <w:sz w:val="24"/>
          <w:szCs w:val="24"/>
        </w:rPr>
        <w:t>SEQUÊNCIA DIDÁTICA – ARTES</w:t>
      </w:r>
      <w:r w:rsidR="00B22EA8">
        <w:rPr>
          <w:rFonts w:ascii="Arial" w:hAnsi="Arial" w:cs="Arial"/>
          <w:b/>
          <w:sz w:val="24"/>
          <w:szCs w:val="24"/>
        </w:rPr>
        <w:t xml:space="preserve"> - </w:t>
      </w:r>
      <w:r w:rsidR="00D13F01" w:rsidRPr="00B22EA8">
        <w:rPr>
          <w:rFonts w:ascii="Arial" w:hAnsi="Arial" w:cs="Arial"/>
          <w:b/>
          <w:sz w:val="24"/>
          <w:szCs w:val="24"/>
        </w:rPr>
        <w:t>09/11/2020 A 13</w:t>
      </w:r>
      <w:r w:rsidRPr="00B22EA8">
        <w:rPr>
          <w:rFonts w:ascii="Arial" w:hAnsi="Arial" w:cs="Arial"/>
          <w:b/>
          <w:sz w:val="24"/>
          <w:szCs w:val="24"/>
        </w:rPr>
        <w:t>/112020</w:t>
      </w:r>
    </w:p>
    <w:p w:rsidR="00B22EA8" w:rsidRDefault="00B22EA8" w:rsidP="00B22EA8">
      <w:pPr>
        <w:rPr>
          <w:rFonts w:ascii="Arial" w:hAnsi="Arial" w:cs="Arial"/>
          <w:b/>
          <w:color w:val="FF0000"/>
          <w:sz w:val="24"/>
          <w:szCs w:val="24"/>
        </w:rPr>
      </w:pPr>
    </w:p>
    <w:p w:rsidR="00B22EA8" w:rsidRDefault="00B22EA8" w:rsidP="00B22EA8">
      <w:pPr>
        <w:rPr>
          <w:rFonts w:ascii="Arial" w:hAnsi="Arial" w:cs="Arial"/>
          <w:b/>
          <w:color w:val="FF0000"/>
          <w:sz w:val="24"/>
          <w:szCs w:val="24"/>
        </w:rPr>
      </w:pPr>
    </w:p>
    <w:p w:rsidR="00B22EA8" w:rsidRDefault="00B22EA8" w:rsidP="00B22EA8">
      <w:pPr>
        <w:rPr>
          <w:rFonts w:ascii="Arial" w:hAnsi="Arial" w:cs="Arial"/>
          <w:b/>
          <w:color w:val="FF0000"/>
          <w:sz w:val="24"/>
          <w:szCs w:val="24"/>
        </w:rPr>
      </w:pPr>
    </w:p>
    <w:p w:rsidR="00106A78" w:rsidRDefault="00106A78" w:rsidP="00B22EA8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TEMA: A ARTE DE OUVIR MAIS E FALAR MENOS. </w:t>
      </w:r>
    </w:p>
    <w:p w:rsidR="00106A78" w:rsidRDefault="00106A78" w:rsidP="00106A78">
      <w:pPr>
        <w:tabs>
          <w:tab w:val="left" w:pos="4111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106A78" w:rsidRDefault="00106A78" w:rsidP="00106A78">
      <w:pPr>
        <w:tabs>
          <w:tab w:val="left" w:pos="4111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06A78" w:rsidRDefault="00106A78" w:rsidP="00106A78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CONTEÚDO: MATERIALIDADES.</w:t>
      </w:r>
    </w:p>
    <w:p w:rsidR="00106A78" w:rsidRDefault="00106A78" w:rsidP="00106A78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</w:p>
    <w:p w:rsidR="00106A78" w:rsidRDefault="00106A78" w:rsidP="00106A78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SOMENTE LEITURA</w:t>
      </w:r>
    </w:p>
    <w:p w:rsidR="00106A78" w:rsidRDefault="00106A78" w:rsidP="00106A78">
      <w:pPr>
        <w:rPr>
          <w:rFonts w:ascii="Arial" w:hAnsi="Arial" w:cs="Arial"/>
          <w:b/>
          <w:sz w:val="24"/>
          <w:szCs w:val="24"/>
        </w:rPr>
      </w:pPr>
    </w:p>
    <w:p w:rsidR="00106A78" w:rsidRDefault="00106A78" w:rsidP="00106A7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09900" cy="18383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78" w:rsidRDefault="00106A78" w:rsidP="00106A78">
      <w:pPr>
        <w:jc w:val="left"/>
        <w:rPr>
          <w:rFonts w:ascii="Arial" w:hAnsi="Arial" w:cs="Arial"/>
          <w:b/>
          <w:sz w:val="24"/>
          <w:szCs w:val="24"/>
        </w:rPr>
      </w:pPr>
    </w:p>
    <w:p w:rsidR="00106A78" w:rsidRDefault="00106A78" w:rsidP="00106A78">
      <w:pPr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Nesta atividade, vamos conversar um pouquinho sobre a arte de dialogar (conversar e ouvir) quando pensamos na metáfora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“orelha gigante”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lembramo-nos da ação de se ouvir bastante, ouvir e estar disposto a escutar. Escutar é uma “arte de se esvaziar para ouvir o que os outros têm a dizer” e não “o que queremos ouvir”. Tem a ver com a capacidade de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se colocar no lugar do outro</w:t>
      </w:r>
    </w:p>
    <w:p w:rsidR="00106A78" w:rsidRDefault="00106A78" w:rsidP="00106A78">
      <w:pPr>
        <w:ind w:left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6A78" w:rsidRDefault="00106A78" w:rsidP="00106A78">
      <w:pPr>
        <w:ind w:left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6A78" w:rsidRDefault="00106A78" w:rsidP="00106A78">
      <w:pPr>
        <w:ind w:left="284" w:firstLine="142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QUEM NUNCA SOUBER OUVIR, NUNCA SABERÁ DIALOGAR.... </w:t>
      </w:r>
    </w:p>
    <w:p w:rsidR="00106A78" w:rsidRDefault="00106A78" w:rsidP="00106A78">
      <w:pPr>
        <w:rPr>
          <w:rFonts w:ascii="Arial" w:hAnsi="Arial" w:cs="Arial"/>
          <w:b/>
          <w:sz w:val="24"/>
          <w:szCs w:val="24"/>
          <w:u w:val="single"/>
        </w:rPr>
      </w:pPr>
    </w:p>
    <w:p w:rsidR="00106A78" w:rsidRDefault="00106A78" w:rsidP="00106A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Na nossa vida e principalmente neste momento que vivemos, precisamos nos esvaziar das coisas ruins para saber ouvir o que outras pessoas nos têm a dizer. Por mais que </w:t>
      </w:r>
      <w:r w:rsidR="00B22EA8">
        <w:rPr>
          <w:rFonts w:ascii="Arial" w:hAnsi="Arial" w:cs="Arial"/>
          <w:bCs/>
          <w:sz w:val="24"/>
          <w:szCs w:val="24"/>
        </w:rPr>
        <w:t>nós não</w:t>
      </w:r>
      <w:r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  <w:r w:rsidR="00B22EA8">
        <w:rPr>
          <w:rFonts w:ascii="Arial" w:hAnsi="Arial" w:cs="Arial"/>
          <w:bCs/>
          <w:sz w:val="24"/>
          <w:szCs w:val="24"/>
        </w:rPr>
        <w:t>queiramos ouvir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06A78" w:rsidRDefault="00106A78" w:rsidP="00106A78">
      <w:pPr>
        <w:rPr>
          <w:rFonts w:ascii="Arial" w:hAnsi="Arial" w:cs="Arial"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Não sabemos o que o próximo está enfrentando, necessitamos de nos capacitar e aprender a nos colocar no lugar do outro e perceber suas dores e necessidades sociais. </w:t>
      </w: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   Saber ouvir é uma arte, quem sabe ouvir é dotado de uma sensibilidade de respeitar as lágrimas visíveis e as que nunca foram choradas. </w:t>
      </w: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No palco da vida, dialogar é uma arte, onde precisamos aprender a falar de nós mesmo, trocar experiências, não ter vergonha dos erros, nem medo dos fracassos. Ouvir e dialogar são duas artes nobres, que necessitam ser cultivadas na confiabilidade, empatia e liberdade.    </w:t>
      </w: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rPr>
          <w:rFonts w:ascii="Arial" w:hAnsi="Arial" w:cs="Arial"/>
          <w:bCs/>
          <w:sz w:val="24"/>
          <w:szCs w:val="24"/>
        </w:rPr>
      </w:pPr>
    </w:p>
    <w:p w:rsidR="00106A78" w:rsidRDefault="00106A78" w:rsidP="00106A78">
      <w:pPr>
        <w:jc w:val="left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106A78" w:rsidRDefault="00106A78" w:rsidP="00106A78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B22E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-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queridos alunos nesta aula vocês vão desenhar sete corações e vão escrever em três corações, coisas que vocês gostariam de falar, lembrando que devemos ouvir mais do que falar e quatro corações   com palavras que vocês gostaria de ouvir, </w:t>
      </w:r>
      <w:r w:rsidR="00B22E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lembrando </w:t>
      </w:r>
      <w:r w:rsidR="00B22EA8">
        <w:rPr>
          <w:rFonts w:ascii="Arial" w:eastAsia="Times New Roman" w:hAnsi="Arial" w:cs="Arial"/>
          <w:sz w:val="24"/>
          <w:szCs w:val="24"/>
          <w:lang w:eastAsia="pt-BR"/>
        </w:rPr>
        <w:t>devemos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ouvir mais e falar menos. Decore cada coração conforme os materiais disponíveis em sua </w:t>
      </w:r>
      <w:r w:rsidR="00B22EA8">
        <w:rPr>
          <w:rFonts w:ascii="Arial" w:eastAsia="Times New Roman" w:hAnsi="Arial" w:cs="Arial"/>
          <w:sz w:val="24"/>
          <w:szCs w:val="24"/>
          <w:lang w:eastAsia="pt-BR"/>
        </w:rPr>
        <w:t>casa.</w:t>
      </w:r>
    </w:p>
    <w:p w:rsidR="00106A78" w:rsidRDefault="00106A78" w:rsidP="00106A78">
      <w:pPr>
        <w:rPr>
          <w:rFonts w:ascii="Arial" w:hAnsi="Arial" w:cs="Arial"/>
          <w:sz w:val="24"/>
          <w:szCs w:val="24"/>
        </w:rPr>
      </w:pPr>
    </w:p>
    <w:p w:rsidR="00106A78" w:rsidRDefault="00106A78" w:rsidP="00106A78">
      <w:pPr>
        <w:ind w:left="720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106A78" w:rsidRDefault="00106A78" w:rsidP="00106A7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7" name="Imagem 7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6" name="Imagem 6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5" name="Imagem 5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4" name="Imagem 4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3" name="Imagem 3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2" name="Imagem 2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78" w:rsidRDefault="00106A78" w:rsidP="00106A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4000" cy="1676400"/>
            <wp:effectExtent l="0" t="0" r="0" b="0"/>
            <wp:docPr id="1" name="Imagem 1" descr="Descrição: 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78" w:rsidRDefault="00106A78" w:rsidP="00106A78">
      <w:pPr>
        <w:jc w:val="center"/>
        <w:rPr>
          <w:rFonts w:ascii="Arial" w:hAnsi="Arial" w:cs="Arial"/>
          <w:sz w:val="24"/>
          <w:szCs w:val="24"/>
        </w:rPr>
      </w:pPr>
    </w:p>
    <w:p w:rsidR="00106A78" w:rsidRDefault="00B22EA8" w:rsidP="00106A7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Registre por fotos e mande </w:t>
      </w:r>
      <w:r w:rsidR="00106A78">
        <w:rPr>
          <w:rFonts w:ascii="Arial" w:hAnsi="Arial" w:cs="Arial"/>
          <w:b/>
          <w:sz w:val="24"/>
          <w:szCs w:val="24"/>
        </w:rPr>
        <w:t>no particular da professora.</w:t>
      </w:r>
    </w:p>
    <w:p w:rsidR="00106A78" w:rsidRDefault="00B22EA8" w:rsidP="00106A7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Ótima</w:t>
      </w:r>
      <w:r w:rsidR="00106A78">
        <w:rPr>
          <w:rFonts w:ascii="Arial" w:hAnsi="Arial" w:cs="Arial"/>
          <w:b/>
          <w:sz w:val="24"/>
          <w:szCs w:val="24"/>
        </w:rPr>
        <w:t xml:space="preserve"> semana!!!!!!</w:t>
      </w:r>
    </w:p>
    <w:p w:rsidR="00C541C7" w:rsidRDefault="00C541C7"/>
    <w:sectPr w:rsidR="00C541C7" w:rsidSect="00B22EA8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78"/>
    <w:rsid w:val="00106A78"/>
    <w:rsid w:val="00B22EA8"/>
    <w:rsid w:val="00C541C7"/>
    <w:rsid w:val="00D1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FEDCEBB-1146-4E25-9BC7-C9DE1FB5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A78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6A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6A78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2EA8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6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2020-10-28T19:21:00Z</dcterms:created>
  <dcterms:modified xsi:type="dcterms:W3CDTF">2020-11-09T07:01:00Z</dcterms:modified>
</cp:coreProperties>
</file>