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C55" w:rsidRDefault="00697C55" w:rsidP="00697C55">
      <w:pPr>
        <w:rPr>
          <w:noProof/>
          <w:lang w:eastAsia="pt-BR"/>
        </w:rPr>
      </w:pPr>
    </w:p>
    <w:tbl>
      <w:tblPr>
        <w:tblW w:w="10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843"/>
      </w:tblGrid>
      <w:tr w:rsidR="00697C55" w:rsidTr="00697C55">
        <w:trPr>
          <w:trHeight w:val="2268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55" w:rsidRDefault="00EE4901">
            <w:pPr>
              <w:spacing w:after="160" w:line="254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9264">
                  <v:imagedata r:id="rId5" o:title=""/>
                </v:shape>
                <o:OLEObject Type="Embed" ProgID="MSPhotoEd.3" ShapeID="_x0000_s1026" DrawAspect="Content" ObjectID="_1666725614" r:id="rId6"/>
              </w:object>
            </w:r>
          </w:p>
          <w:p w:rsidR="00697C55" w:rsidRDefault="00697C55">
            <w:pPr>
              <w:spacing w:after="160" w:line="254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:rsidR="00697C55" w:rsidRDefault="00697C55">
            <w:pPr>
              <w:spacing w:after="160" w:line="254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C55" w:rsidRDefault="00697C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697C55" w:rsidRDefault="00EE49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</w:t>
            </w:r>
            <w:r w:rsidR="00697C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2020.</w:t>
            </w:r>
          </w:p>
          <w:p w:rsidR="00697C55" w:rsidRDefault="00697C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697C55" w:rsidRDefault="00697C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697C55" w:rsidRDefault="00697C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697C55" w:rsidRDefault="00697C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Professoras: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Gláucia Arndt e Carla Bressanelli</w:t>
            </w:r>
          </w:p>
          <w:p w:rsidR="00697C55" w:rsidRDefault="00697C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Aluno(a): </w:t>
            </w:r>
          </w:p>
          <w:p w:rsidR="00697C55" w:rsidRDefault="00697C55">
            <w:pPr>
              <w:spacing w:after="0"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5º Anos 1 e 2</w:t>
            </w:r>
          </w:p>
        </w:tc>
      </w:tr>
    </w:tbl>
    <w:p w:rsidR="00697C55" w:rsidRDefault="00697C55" w:rsidP="002D559B">
      <w:pPr>
        <w:shd w:val="clear" w:color="auto" w:fill="FFFFFF"/>
        <w:spacing w:after="160" w:line="240" w:lineRule="auto"/>
        <w:jc w:val="both"/>
        <w:rPr>
          <w:rFonts w:ascii="Arial" w:eastAsia="Calibri" w:hAnsi="Arial" w:cs="Arial"/>
          <w:color w:val="222222"/>
          <w:shd w:val="clear" w:color="auto" w:fill="FFFFFF"/>
        </w:rPr>
      </w:pPr>
    </w:p>
    <w:p w:rsidR="00697C55" w:rsidRDefault="00697C55" w:rsidP="00697C55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color w:val="FF0000"/>
          <w:lang w:eastAsia="pt-BR"/>
        </w:rPr>
        <w:t xml:space="preserve">      </w:t>
      </w:r>
      <w:r>
        <w:rPr>
          <w:rFonts w:ascii="Arial" w:eastAsia="Times New Roman" w:hAnsi="Arial" w:cs="Arial"/>
          <w:b/>
          <w:bCs/>
          <w:color w:val="FF0000"/>
          <w:u w:val="single"/>
          <w:lang w:eastAsia="pt-BR"/>
        </w:rPr>
        <w:t xml:space="preserve"> ATIVIDAD</w:t>
      </w:r>
      <w:r w:rsidR="009622D9">
        <w:rPr>
          <w:rFonts w:ascii="Arial" w:eastAsia="Times New Roman" w:hAnsi="Arial" w:cs="Arial"/>
          <w:b/>
          <w:bCs/>
          <w:color w:val="FF0000"/>
          <w:u w:val="single"/>
          <w:lang w:eastAsia="pt-BR"/>
        </w:rPr>
        <w:t>ES DO 5º ANO PARA A SEMANA DE 16 A 20 DE NOVEM</w:t>
      </w:r>
      <w:r>
        <w:rPr>
          <w:rFonts w:ascii="Arial" w:eastAsia="Times New Roman" w:hAnsi="Arial" w:cs="Arial"/>
          <w:b/>
          <w:bCs/>
          <w:color w:val="FF0000"/>
          <w:u w:val="single"/>
          <w:lang w:eastAsia="pt-BR"/>
        </w:rPr>
        <w:t>BRO</w:t>
      </w:r>
    </w:p>
    <w:p w:rsidR="00697C55" w:rsidRDefault="00697C55" w:rsidP="00697C55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u w:val="single"/>
          <w:lang w:eastAsia="pt-BR"/>
        </w:rPr>
      </w:pPr>
    </w:p>
    <w:p w:rsidR="00697C55" w:rsidRDefault="00697C55" w:rsidP="00697C55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Olá, Queridos Alunos(as)!</w:t>
      </w:r>
    </w:p>
    <w:p w:rsidR="00697C55" w:rsidRDefault="00697C55" w:rsidP="00697C55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color w:val="222222"/>
          <w:shd w:val="clear" w:color="auto" w:fill="FFFFFF"/>
        </w:rPr>
      </w:pPr>
      <w:r>
        <w:rPr>
          <w:rFonts w:ascii="Arial" w:eastAsia="Calibri" w:hAnsi="Arial" w:cs="Arial"/>
          <w:b/>
          <w:bCs/>
        </w:rPr>
        <w:t>Seguem atividades para que continuem desenvolvendo DISTRIBUINDO-AS NO DECORRER DESTA SEMANA</w:t>
      </w:r>
    </w:p>
    <w:p w:rsidR="00697C55" w:rsidRDefault="00697C55" w:rsidP="00697C55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color w:val="0070C0"/>
        </w:rPr>
      </w:pPr>
      <w:r>
        <w:rPr>
          <w:rFonts w:ascii="Arial" w:eastAsia="Calibri" w:hAnsi="Arial" w:cs="Arial"/>
          <w:b/>
          <w:bCs/>
          <w:color w:val="0070C0"/>
        </w:rPr>
        <w:t>Nós professoras, estamos disponíveis no grupo da sala no WhatsApp para explicações e dúvidas a qualquer momento.</w:t>
      </w:r>
    </w:p>
    <w:p w:rsidR="00697C55" w:rsidRDefault="00697C55" w:rsidP="00697C55">
      <w:pPr>
        <w:spacing w:after="0" w:line="240" w:lineRule="auto"/>
        <w:ind w:firstLine="708"/>
        <w:jc w:val="right"/>
        <w:rPr>
          <w:rFonts w:ascii="Arial" w:eastAsia="Calibri" w:hAnsi="Arial" w:cs="Arial"/>
          <w:b/>
          <w:bCs/>
          <w:color w:val="222222"/>
          <w:shd w:val="clear" w:color="auto" w:fill="FFFFFF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21590</wp:posOffset>
                </wp:positionV>
                <wp:extent cx="695325" cy="311785"/>
                <wp:effectExtent l="19050" t="57150" r="66675" b="69215"/>
                <wp:wrapNone/>
                <wp:docPr id="3" name="Seta para a direi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311785"/>
                        </a:xfrm>
                        <a:prstGeom prst="rightArrow">
                          <a:avLst>
                            <a:gd name="adj1" fmla="val 50000"/>
                            <a:gd name="adj2" fmla="val 55754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39C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3" o:spid="_x0000_s1026" type="#_x0000_t13" style="position:absolute;margin-left:-.4pt;margin-top:1.7pt;width:54.75pt;height: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" fillcolor="#ed7d31" strokecolor="#f2f2f2" strokeweight="3pt">
                <v:shadow on="t" color="#823b0b" opacity=".5" offset="1pt"/>
              </v:shape>
            </w:pict>
          </mc:Fallback>
        </mc:AlternateContent>
      </w:r>
      <w:r>
        <w:rPr>
          <w:rFonts w:ascii="Arial" w:eastAsia="Calibri" w:hAnsi="Arial" w:cs="Arial"/>
          <w:b/>
          <w:bCs/>
        </w:rPr>
        <w:t>Beijos! Se cuidem e fiquem bem.   Prof. Gláucia.</w:t>
      </w:r>
    </w:p>
    <w:p w:rsidR="00697C55" w:rsidRPr="00EE4901" w:rsidRDefault="00697C55" w:rsidP="00697C55">
      <w:pPr>
        <w:spacing w:after="160" w:line="240" w:lineRule="auto"/>
        <w:jc w:val="both"/>
        <w:rPr>
          <w:rFonts w:ascii="Arial" w:eastAsia="Calibri" w:hAnsi="Arial" w:cs="Arial"/>
          <w:b/>
          <w:bCs/>
          <w:color w:val="0070C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58420</wp:posOffset>
                </wp:positionV>
                <wp:extent cx="1828800" cy="122872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C55" w:rsidRDefault="002D3FAB" w:rsidP="00697C5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A2913F" wp14:editId="6E204AA0">
                                  <wp:extent cx="1733550" cy="1057275"/>
                                  <wp:effectExtent l="0" t="0" r="0" b="9525"/>
                                  <wp:docPr id="4" name="Imagem 4" descr="Região Sul - Geografia - InfoEsco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gião Sul - Geografia - InfoEsco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895" cy="105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76.5pt;margin-top:4.6pt;width:2in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" filled="f" stroked="f" strokeweight=".5pt">
                <v:textbox>
                  <w:txbxContent>
                    <w:p w:rsidR="00697C55" w:rsidRDefault="002D3FAB" w:rsidP="00697C5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A2913F" wp14:editId="6E204AA0">
                            <wp:extent cx="1733550" cy="1057275"/>
                            <wp:effectExtent l="0" t="0" r="0" b="9525"/>
                            <wp:docPr id="4" name="Imagem 4" descr="Região Sul - Geografia - InfoEsco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gião Sul - Geografia - InfoEsco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895" cy="105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color w:val="0070C0"/>
        </w:rPr>
        <w:t xml:space="preserve">                   Fique atento: há </w:t>
      </w:r>
      <w:r w:rsidR="00130C8B">
        <w:rPr>
          <w:rFonts w:ascii="Arial" w:eastAsia="Calibri" w:hAnsi="Arial" w:cs="Arial"/>
          <w:b/>
          <w:bCs/>
          <w:color w:val="0070C0"/>
        </w:rPr>
        <w:t xml:space="preserve">uma </w:t>
      </w:r>
      <w:r>
        <w:rPr>
          <w:rFonts w:ascii="Arial" w:eastAsia="Calibri" w:hAnsi="Arial" w:cs="Arial"/>
          <w:b/>
          <w:bCs/>
          <w:color w:val="0070C0"/>
        </w:rPr>
        <w:t>atividade</w:t>
      </w:r>
      <w:r w:rsidR="002D3FAB">
        <w:rPr>
          <w:rFonts w:ascii="Arial" w:eastAsia="Calibri" w:hAnsi="Arial" w:cs="Arial"/>
          <w:b/>
          <w:bCs/>
          <w:color w:val="0070C0"/>
        </w:rPr>
        <w:t xml:space="preserve"> avaliativa</w:t>
      </w:r>
      <w:r>
        <w:rPr>
          <w:rFonts w:ascii="Arial" w:eastAsia="Calibri" w:hAnsi="Arial" w:cs="Arial"/>
          <w:b/>
          <w:bCs/>
          <w:color w:val="0070C0"/>
        </w:rPr>
        <w:t xml:space="preserve"> para enviar foto!</w:t>
      </w:r>
    </w:p>
    <w:p w:rsidR="00697C55" w:rsidRDefault="00697C55" w:rsidP="00697C55">
      <w:pPr>
        <w:spacing w:after="160" w:line="240" w:lineRule="auto"/>
        <w:jc w:val="both"/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</w:pPr>
      <w:r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  <w:t>SEQUÊNCIA DIDÁTICA: NOSSO CORPO ESTÁ NA HISTÓRIA</w:t>
      </w:r>
    </w:p>
    <w:p w:rsidR="00697C55" w:rsidRDefault="00697C55" w:rsidP="00697C55">
      <w:pPr>
        <w:spacing w:after="0" w:line="240" w:lineRule="auto"/>
        <w:jc w:val="both"/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>DI</w:t>
      </w:r>
      <w:r w:rsidR="002D3FAB"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>SCIPLINAS: HISTÓRIA E GEOGRAFIA</w:t>
      </w:r>
    </w:p>
    <w:p w:rsidR="00C013EF" w:rsidRDefault="00C013EF"/>
    <w:p w:rsidR="00D70EE1" w:rsidRDefault="00D70EE1" w:rsidP="004A2FEA">
      <w:pPr>
        <w:jc w:val="both"/>
        <w:rPr>
          <w:rFonts w:ascii="Arial" w:hAnsi="Arial" w:cs="Arial"/>
          <w:sz w:val="24"/>
          <w:szCs w:val="24"/>
        </w:rPr>
      </w:pPr>
      <w:r w:rsidRPr="00D70EE1">
        <w:rPr>
          <w:rFonts w:ascii="Arial" w:hAnsi="Arial" w:cs="Arial"/>
          <w:sz w:val="24"/>
          <w:szCs w:val="24"/>
        </w:rPr>
        <w:t xml:space="preserve">Para encerrarmos os estudos sobre as Regiões Brasileiras, nessa semana </w:t>
      </w:r>
      <w:r>
        <w:rPr>
          <w:rFonts w:ascii="Arial" w:hAnsi="Arial" w:cs="Arial"/>
          <w:sz w:val="24"/>
          <w:szCs w:val="24"/>
        </w:rPr>
        <w:t>conheceremos um pouco mais da nossa Região Sul. Para tanto, no seu livro de História e Geografia:</w:t>
      </w:r>
    </w:p>
    <w:p w:rsidR="00946208" w:rsidRDefault="00D70EE1" w:rsidP="004A2FEA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46208">
        <w:rPr>
          <w:rFonts w:ascii="Arial" w:hAnsi="Arial" w:cs="Arial"/>
          <w:b/>
          <w:sz w:val="24"/>
          <w:szCs w:val="24"/>
        </w:rPr>
        <w:t>REGIÃO SUL</w:t>
      </w:r>
      <w:r w:rsidR="00946208" w:rsidRPr="00946208">
        <w:rPr>
          <w:rFonts w:ascii="Arial" w:hAnsi="Arial" w:cs="Arial"/>
          <w:b/>
          <w:sz w:val="24"/>
          <w:szCs w:val="24"/>
        </w:rPr>
        <w:t>,</w:t>
      </w:r>
      <w:r w:rsidR="00946208">
        <w:rPr>
          <w:rFonts w:ascii="Arial" w:hAnsi="Arial" w:cs="Arial"/>
          <w:sz w:val="24"/>
          <w:szCs w:val="24"/>
        </w:rPr>
        <w:t xml:space="preserve"> página </w:t>
      </w:r>
      <w:r w:rsidR="00946208" w:rsidRPr="00946208">
        <w:rPr>
          <w:rFonts w:ascii="Arial" w:hAnsi="Arial" w:cs="Arial"/>
          <w:b/>
          <w:color w:val="C00000"/>
          <w:sz w:val="24"/>
          <w:szCs w:val="24"/>
        </w:rPr>
        <w:t>256</w:t>
      </w:r>
      <w:r w:rsidR="00946208">
        <w:rPr>
          <w:rFonts w:ascii="Arial" w:hAnsi="Arial" w:cs="Arial"/>
          <w:sz w:val="24"/>
          <w:szCs w:val="24"/>
        </w:rPr>
        <w:t xml:space="preserve">, </w:t>
      </w:r>
      <w:r w:rsidR="00946208" w:rsidRPr="004A2FEA">
        <w:rPr>
          <w:rFonts w:ascii="Arial" w:hAnsi="Arial" w:cs="Arial"/>
          <w:sz w:val="24"/>
          <w:szCs w:val="24"/>
          <w:u w:val="single"/>
        </w:rPr>
        <w:t>faça a leitura</w:t>
      </w:r>
      <w:r w:rsidR="00946208">
        <w:rPr>
          <w:rFonts w:ascii="Arial" w:hAnsi="Arial" w:cs="Arial"/>
          <w:sz w:val="24"/>
          <w:szCs w:val="24"/>
        </w:rPr>
        <w:t>;</w:t>
      </w:r>
    </w:p>
    <w:p w:rsidR="00946208" w:rsidRPr="00946208" w:rsidRDefault="00946208" w:rsidP="004A2FEA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946208">
        <w:rPr>
          <w:rFonts w:ascii="Arial" w:hAnsi="Arial" w:cs="Arial"/>
          <w:b/>
          <w:sz w:val="24"/>
          <w:szCs w:val="24"/>
        </w:rPr>
        <w:t>A PRESENÇA DE IMIGRANTES NA POPULAÇÃO DA REGIÃO SUL</w:t>
      </w:r>
      <w:r>
        <w:rPr>
          <w:rFonts w:ascii="Arial" w:hAnsi="Arial" w:cs="Arial"/>
          <w:sz w:val="24"/>
          <w:szCs w:val="24"/>
        </w:rPr>
        <w:t xml:space="preserve">, página </w:t>
      </w:r>
      <w:r w:rsidRPr="00946208">
        <w:rPr>
          <w:rFonts w:ascii="Arial" w:hAnsi="Arial" w:cs="Arial"/>
          <w:b/>
          <w:color w:val="C00000"/>
          <w:sz w:val="24"/>
          <w:szCs w:val="24"/>
        </w:rPr>
        <w:t>257,</w:t>
      </w:r>
      <w:r>
        <w:rPr>
          <w:rFonts w:ascii="Arial" w:hAnsi="Arial" w:cs="Arial"/>
          <w:sz w:val="24"/>
          <w:szCs w:val="24"/>
        </w:rPr>
        <w:t xml:space="preserve"> </w:t>
      </w:r>
      <w:r w:rsidRPr="00946208">
        <w:rPr>
          <w:rFonts w:ascii="Arial" w:hAnsi="Arial" w:cs="Arial"/>
          <w:sz w:val="24"/>
          <w:szCs w:val="24"/>
          <w:u w:val="single"/>
        </w:rPr>
        <w:t>faça a leitura;</w:t>
      </w:r>
    </w:p>
    <w:p w:rsidR="00D70EE1" w:rsidRDefault="00946208" w:rsidP="004A2FEA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46208">
        <w:rPr>
          <w:rFonts w:ascii="Arial" w:hAnsi="Arial" w:cs="Arial"/>
          <w:b/>
          <w:sz w:val="24"/>
          <w:szCs w:val="24"/>
        </w:rPr>
        <w:t>A ECONOMIA DA REGIÃO SUL</w:t>
      </w:r>
      <w:r>
        <w:rPr>
          <w:rFonts w:ascii="Arial" w:hAnsi="Arial" w:cs="Arial"/>
          <w:sz w:val="24"/>
          <w:szCs w:val="24"/>
        </w:rPr>
        <w:t xml:space="preserve">, página </w:t>
      </w:r>
      <w:r w:rsidRPr="00946208">
        <w:rPr>
          <w:rFonts w:ascii="Arial" w:hAnsi="Arial" w:cs="Arial"/>
          <w:b/>
          <w:color w:val="C00000"/>
          <w:sz w:val="24"/>
          <w:szCs w:val="24"/>
        </w:rPr>
        <w:t>258</w:t>
      </w:r>
      <w:r>
        <w:rPr>
          <w:rFonts w:ascii="Arial" w:hAnsi="Arial" w:cs="Arial"/>
          <w:sz w:val="24"/>
          <w:szCs w:val="24"/>
        </w:rPr>
        <w:t xml:space="preserve">, </w:t>
      </w:r>
      <w:r w:rsidRPr="00946208">
        <w:rPr>
          <w:rFonts w:ascii="Arial" w:hAnsi="Arial" w:cs="Arial"/>
          <w:sz w:val="24"/>
          <w:szCs w:val="24"/>
          <w:u w:val="single"/>
        </w:rPr>
        <w:t>faça a leitura</w:t>
      </w:r>
      <w:r>
        <w:rPr>
          <w:rFonts w:ascii="Arial" w:hAnsi="Arial" w:cs="Arial"/>
          <w:sz w:val="24"/>
          <w:szCs w:val="24"/>
        </w:rPr>
        <w:t xml:space="preserve">; </w:t>
      </w:r>
    </w:p>
    <w:p w:rsidR="00946208" w:rsidRPr="00946208" w:rsidRDefault="00946208" w:rsidP="004A2FEA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Observação: </w:t>
      </w:r>
      <w:r w:rsidRPr="00946208">
        <w:rPr>
          <w:rFonts w:ascii="Arial" w:hAnsi="Arial" w:cs="Arial"/>
          <w:sz w:val="24"/>
          <w:szCs w:val="24"/>
        </w:rPr>
        <w:t>Realize a</w:t>
      </w:r>
      <w:r w:rsidR="004A2FEA">
        <w:rPr>
          <w:rFonts w:ascii="Arial" w:hAnsi="Arial" w:cs="Arial"/>
          <w:sz w:val="24"/>
          <w:szCs w:val="24"/>
        </w:rPr>
        <w:t>s</w:t>
      </w:r>
      <w:r w:rsidRPr="00946208">
        <w:rPr>
          <w:rFonts w:ascii="Arial" w:hAnsi="Arial" w:cs="Arial"/>
          <w:sz w:val="24"/>
          <w:szCs w:val="24"/>
        </w:rPr>
        <w:t xml:space="preserve"> leitura</w:t>
      </w:r>
      <w:r w:rsidR="004A2FEA">
        <w:rPr>
          <w:rFonts w:ascii="Arial" w:hAnsi="Arial" w:cs="Arial"/>
          <w:sz w:val="24"/>
          <w:szCs w:val="24"/>
        </w:rPr>
        <w:t>s</w:t>
      </w:r>
      <w:r w:rsidRPr="00946208">
        <w:rPr>
          <w:rFonts w:ascii="Arial" w:hAnsi="Arial" w:cs="Arial"/>
          <w:sz w:val="24"/>
          <w:szCs w:val="24"/>
        </w:rPr>
        <w:t xml:space="preserve"> e observe as imagens</w:t>
      </w:r>
      <w:r w:rsidR="00BD0B04" w:rsidRPr="00BD0B04">
        <w:rPr>
          <w:rFonts w:ascii="Arial" w:hAnsi="Arial" w:cs="Arial"/>
          <w:sz w:val="24"/>
          <w:szCs w:val="24"/>
        </w:rPr>
        <w:t xml:space="preserve"> </w:t>
      </w:r>
      <w:r w:rsidR="00BD0B04" w:rsidRPr="00946208">
        <w:rPr>
          <w:rFonts w:ascii="Arial" w:hAnsi="Arial" w:cs="Arial"/>
          <w:sz w:val="24"/>
          <w:szCs w:val="24"/>
        </w:rPr>
        <w:t xml:space="preserve">com </w:t>
      </w:r>
      <w:r w:rsidR="00EE4901" w:rsidRPr="00946208">
        <w:rPr>
          <w:rFonts w:ascii="Arial" w:hAnsi="Arial" w:cs="Arial"/>
          <w:sz w:val="24"/>
          <w:szCs w:val="24"/>
        </w:rPr>
        <w:t>atenção</w:t>
      </w:r>
      <w:r w:rsidR="00EE4901">
        <w:rPr>
          <w:rFonts w:ascii="Arial" w:hAnsi="Arial" w:cs="Arial"/>
          <w:sz w:val="24"/>
          <w:szCs w:val="24"/>
        </w:rPr>
        <w:t>;</w:t>
      </w:r>
    </w:p>
    <w:p w:rsidR="001A4B22" w:rsidRDefault="00946208" w:rsidP="004A2FEA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2D559B">
        <w:rPr>
          <w:rFonts w:ascii="Arial" w:hAnsi="Arial" w:cs="Arial"/>
          <w:b/>
          <w:sz w:val="24"/>
          <w:szCs w:val="24"/>
        </w:rPr>
        <w:t>PRATIQUE E APRENDA</w:t>
      </w:r>
      <w:r w:rsidRPr="002D559B">
        <w:rPr>
          <w:rFonts w:ascii="Arial" w:hAnsi="Arial" w:cs="Arial"/>
          <w:sz w:val="24"/>
          <w:szCs w:val="24"/>
        </w:rPr>
        <w:t xml:space="preserve">, página </w:t>
      </w:r>
      <w:r w:rsidRPr="002D559B">
        <w:rPr>
          <w:rFonts w:ascii="Arial" w:hAnsi="Arial" w:cs="Arial"/>
          <w:b/>
          <w:color w:val="C00000"/>
          <w:sz w:val="24"/>
          <w:szCs w:val="24"/>
        </w:rPr>
        <w:t>259</w:t>
      </w:r>
      <w:r w:rsidRPr="002D559B">
        <w:rPr>
          <w:rFonts w:ascii="Arial" w:hAnsi="Arial" w:cs="Arial"/>
          <w:sz w:val="24"/>
          <w:szCs w:val="24"/>
        </w:rPr>
        <w:t xml:space="preserve">, </w:t>
      </w:r>
      <w:r w:rsidRPr="002D559B">
        <w:rPr>
          <w:rFonts w:ascii="Arial" w:hAnsi="Arial" w:cs="Arial"/>
          <w:sz w:val="24"/>
          <w:szCs w:val="24"/>
          <w:u w:val="single"/>
        </w:rPr>
        <w:t>realize as atividades 1 e 2.</w:t>
      </w:r>
      <w:r w:rsidR="004A2FEA" w:rsidRPr="002D559B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6B1600" w:rsidRPr="002D559B" w:rsidRDefault="006B1600" w:rsidP="004A2FEA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2D559B">
        <w:rPr>
          <w:rFonts w:ascii="Arial" w:hAnsi="Arial" w:cs="Arial"/>
          <w:sz w:val="24"/>
          <w:szCs w:val="24"/>
        </w:rPr>
        <w:t xml:space="preserve">Para conhecer um pouco </w:t>
      </w:r>
      <w:r w:rsidR="00EE4901" w:rsidRPr="002D559B">
        <w:rPr>
          <w:rFonts w:ascii="Arial" w:hAnsi="Arial" w:cs="Arial"/>
          <w:sz w:val="24"/>
          <w:szCs w:val="24"/>
        </w:rPr>
        <w:t>mais sobre</w:t>
      </w:r>
      <w:r w:rsidRPr="002D559B">
        <w:rPr>
          <w:rFonts w:ascii="Arial" w:hAnsi="Arial" w:cs="Arial"/>
          <w:sz w:val="24"/>
          <w:szCs w:val="24"/>
        </w:rPr>
        <w:t xml:space="preserve"> a Região Sul assista o vídeo:</w:t>
      </w:r>
    </w:p>
    <w:p w:rsidR="009208AD" w:rsidRDefault="00EE4901" w:rsidP="004A2FEA">
      <w:pPr>
        <w:pStyle w:val="PargrafodaLista"/>
        <w:jc w:val="both"/>
        <w:rPr>
          <w:rFonts w:ascii="Arial" w:hAnsi="Arial" w:cs="Arial"/>
          <w:sz w:val="24"/>
          <w:szCs w:val="24"/>
          <w:u w:val="single"/>
        </w:rPr>
      </w:pPr>
      <w:hyperlink r:id="rId8" w:history="1">
        <w:r w:rsidR="009208AD" w:rsidRPr="006B1600">
          <w:rPr>
            <w:rStyle w:val="Hyperlink"/>
            <w:rFonts w:ascii="Arial" w:hAnsi="Arial" w:cs="Arial"/>
            <w:sz w:val="24"/>
            <w:szCs w:val="24"/>
          </w:rPr>
          <w:t>https://www.youtube.com/watch?v=TT-ALnPYQqc</w:t>
        </w:r>
      </w:hyperlink>
      <w:r w:rsidR="009208AD" w:rsidRPr="006B1600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4A2FEA" w:rsidRDefault="004A2FEA" w:rsidP="004A2FEA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4A2FEA" w:rsidRDefault="004A2FEA" w:rsidP="006B1600">
      <w:pPr>
        <w:pStyle w:val="PargrafodaLista"/>
        <w:spacing w:line="360" w:lineRule="auto"/>
        <w:jc w:val="both"/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>DISCIPLINA: MATEMÁTICA</w:t>
      </w:r>
      <w:bookmarkStart w:id="0" w:name="_GoBack"/>
      <w:bookmarkEnd w:id="0"/>
    </w:p>
    <w:p w:rsidR="004A2FEA" w:rsidRDefault="004A2FEA" w:rsidP="002D559B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A2FEA">
        <w:rPr>
          <w:rFonts w:ascii="Arial" w:hAnsi="Arial" w:cs="Arial"/>
          <w:sz w:val="24"/>
          <w:szCs w:val="24"/>
        </w:rPr>
        <w:t>Utilizando cálculo men</w:t>
      </w:r>
      <w:r>
        <w:rPr>
          <w:rFonts w:ascii="Arial" w:hAnsi="Arial" w:cs="Arial"/>
          <w:sz w:val="24"/>
          <w:szCs w:val="24"/>
        </w:rPr>
        <w:t xml:space="preserve">tal, </w:t>
      </w:r>
      <w:r w:rsidR="002D559B">
        <w:rPr>
          <w:rFonts w:ascii="Arial" w:hAnsi="Arial" w:cs="Arial"/>
          <w:sz w:val="24"/>
          <w:szCs w:val="24"/>
        </w:rPr>
        <w:t xml:space="preserve">copie no caderno e </w:t>
      </w:r>
      <w:r>
        <w:rPr>
          <w:rFonts w:ascii="Arial" w:hAnsi="Arial" w:cs="Arial"/>
          <w:sz w:val="24"/>
          <w:szCs w:val="24"/>
        </w:rPr>
        <w:t>complete a seguinte tabela</w:t>
      </w:r>
      <w:r w:rsidR="002D559B">
        <w:rPr>
          <w:rFonts w:ascii="Arial" w:hAnsi="Arial" w:cs="Arial"/>
          <w:sz w:val="24"/>
          <w:szCs w:val="24"/>
        </w:rPr>
        <w:t>.</w:t>
      </w:r>
    </w:p>
    <w:p w:rsidR="002D559B" w:rsidRDefault="002D559B" w:rsidP="00EE4901">
      <w:pPr>
        <w:pStyle w:val="PargrafodaLista"/>
        <w:spacing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4A2FEA">
        <w:rPr>
          <w:rFonts w:ascii="Arial" w:hAnsi="Arial" w:cs="Arial"/>
          <w:b/>
          <w:color w:val="0070C0"/>
          <w:sz w:val="24"/>
          <w:szCs w:val="24"/>
        </w:rPr>
        <w:t xml:space="preserve">Envie uma foto dessa </w:t>
      </w:r>
      <w:r>
        <w:rPr>
          <w:rFonts w:ascii="Arial" w:hAnsi="Arial" w:cs="Arial"/>
          <w:b/>
          <w:color w:val="0070C0"/>
          <w:sz w:val="24"/>
          <w:szCs w:val="24"/>
        </w:rPr>
        <w:t>atividade</w:t>
      </w:r>
      <w:r w:rsidRPr="004A2FEA">
        <w:rPr>
          <w:rFonts w:ascii="Arial" w:hAnsi="Arial" w:cs="Arial"/>
          <w:b/>
          <w:color w:val="0070C0"/>
          <w:sz w:val="24"/>
          <w:szCs w:val="24"/>
        </w:rPr>
        <w:t xml:space="preserve"> no WhatsApp particular da professora Gláucia.</w:t>
      </w:r>
    </w:p>
    <w:p w:rsidR="00EE4901" w:rsidRPr="00EE4901" w:rsidRDefault="00EE4901" w:rsidP="00EE4901">
      <w:pPr>
        <w:pStyle w:val="PargrafodaLista"/>
        <w:spacing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2D559B" w:rsidRPr="004A2FEA" w:rsidRDefault="002D559B" w:rsidP="006B1600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BDCAB4" wp14:editId="01165108">
                <wp:simplePos x="0" y="0"/>
                <wp:positionH relativeFrom="page">
                  <wp:posOffset>1143000</wp:posOffset>
                </wp:positionH>
                <wp:positionV relativeFrom="paragraph">
                  <wp:posOffset>15240</wp:posOffset>
                </wp:positionV>
                <wp:extent cx="3867150" cy="2856230"/>
                <wp:effectExtent l="0" t="0" r="0" b="1270"/>
                <wp:wrapNone/>
                <wp:docPr id="4442" name="Text Box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85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  <w:insideH w:val="single" w:sz="12" w:space="0" w:color="FFFFFF"/>
                                <w:insideV w:val="single" w:sz="12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5"/>
                              <w:gridCol w:w="1998"/>
                              <w:gridCol w:w="1100"/>
                              <w:gridCol w:w="1842"/>
                            </w:tblGrid>
                            <w:tr w:rsidR="004A2FEA">
                              <w:trPr>
                                <w:trHeight w:val="604"/>
                              </w:trPr>
                              <w:tc>
                                <w:tcPr>
                                  <w:tcW w:w="1085" w:type="dxa"/>
                                  <w:shd w:val="clear" w:color="auto" w:fill="00786E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170"/>
                                    <w:ind w:left="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Tenho: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bottom w:val="single" w:sz="12" w:space="0" w:color="AFD2D2"/>
                                  </w:tcBorders>
                                  <w:shd w:val="clear" w:color="auto" w:fill="00786E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170"/>
                                    <w:ind w:left="24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Preciso somar: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00786E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12" w:line="290" w:lineRule="atLeast"/>
                                    <w:ind w:left="234" w:firstLine="8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 xml:space="preserve">Para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4"/>
                                    </w:rPr>
                                    <w:t>obter: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bottom w:val="single" w:sz="12" w:space="0" w:color="AFD2D2"/>
                                  </w:tcBorders>
                                  <w:shd w:val="clear" w:color="auto" w:fill="00786E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12" w:line="290" w:lineRule="atLeast"/>
                                    <w:ind w:left="415" w:hanging="13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4"/>
                                    </w:rPr>
                                    <w:t xml:space="preserve">Cálculo para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confirmar</w:t>
                                  </w: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48"/>
                                    <w:jc w:val="right"/>
                                  </w:pPr>
                                  <w:r>
                                    <w:rPr>
                                      <w:w w:val="9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BD0B0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 xml:space="preserve">  </w:t>
                                  </w:r>
                                  <w:r w:rsidR="00FE193A">
                                    <w:rPr>
                                      <w:rFonts w:ascii="Times New Roman"/>
                                      <w:sz w:val="20"/>
                                    </w:rPr>
                                    <w:t xml:space="preserve">                         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43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1 000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 w:rsidP="00FE19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nil"/>
                                  </w:tcBorders>
                                  <w:shd w:val="clear" w:color="auto" w:fill="AFD2D2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70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nil"/>
                                    <w:bottom w:val="single" w:sz="12" w:space="0" w:color="AFD2D2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FD2D2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58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3 000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nil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48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2 303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43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10 000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nil"/>
                                  </w:tcBorders>
                                  <w:shd w:val="clear" w:color="auto" w:fill="AFD2D2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62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nil"/>
                                    <w:bottom w:val="single" w:sz="12" w:space="0" w:color="AFD2D2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FD2D2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58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10 000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nil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46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50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452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nil"/>
                                  </w:tcBorders>
                                  <w:shd w:val="clear" w:color="auto" w:fill="AFD2D2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841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nil"/>
                                    <w:bottom w:val="single" w:sz="12" w:space="0" w:color="AFD2D2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FD2D2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58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15 000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nil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 w:rsidP="002D559B">
                                  <w:pPr>
                                    <w:pStyle w:val="TableParagraph"/>
                                    <w:jc w:val="bot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46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999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47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7 200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nil"/>
                                  </w:tcBorders>
                                  <w:shd w:val="clear" w:color="auto" w:fill="AFD2D2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78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1 111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nil"/>
                                    <w:bottom w:val="single" w:sz="12" w:space="0" w:color="AFD2D2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FD2D2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58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10 000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nil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63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1 111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43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50 000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nil"/>
                                  </w:tcBorders>
                                  <w:shd w:val="clear" w:color="auto" w:fill="AFD2D2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65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6 420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nil"/>
                                    <w:bottom w:val="single" w:sz="12" w:space="0" w:color="AFD2D2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FD2D2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62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8 522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nil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2FEA">
                              <w:trPr>
                                <w:trHeight w:val="300"/>
                              </w:trPr>
                              <w:tc>
                                <w:tcPr>
                                  <w:tcW w:w="1085" w:type="dxa"/>
                                  <w:tcBorders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43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55 000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left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82BEB4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spacing w:before="29" w:line="251" w:lineRule="exact"/>
                                    <w:ind w:right="50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56 720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12" w:space="0" w:color="AFD2D2"/>
                                    <w:left w:val="single" w:sz="12" w:space="0" w:color="AFD2D2"/>
                                    <w:bottom w:val="single" w:sz="12" w:space="0" w:color="AFD2D2"/>
                                    <w:right w:val="single" w:sz="12" w:space="0" w:color="AFD2D2"/>
                                  </w:tcBorders>
                                  <w:shd w:val="clear" w:color="auto" w:fill="FFFFFF"/>
                                </w:tcPr>
                                <w:p w:rsidR="004A2FEA" w:rsidRDefault="004A2F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FEA" w:rsidRDefault="004A2FEA" w:rsidP="004A2FE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DCAB4" id="Text Box 4275" o:spid="_x0000_s1027" type="#_x0000_t202" style="position:absolute;left:0;text-align:left;margin-left:90pt;margin-top:1.2pt;width:304.5pt;height:224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MvuA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FFFFFF"/>
                          <w:left w:val="single" w:sz="12" w:space="0" w:color="FFFFFF"/>
                          <w:bottom w:val="single" w:sz="12" w:space="0" w:color="FFFFFF"/>
                          <w:right w:val="single" w:sz="12" w:space="0" w:color="FFFFFF"/>
                          <w:insideH w:val="single" w:sz="12" w:space="0" w:color="FFFFFF"/>
                          <w:insideV w:val="single" w:sz="12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5"/>
                        <w:gridCol w:w="1998"/>
                        <w:gridCol w:w="1100"/>
                        <w:gridCol w:w="1842"/>
                      </w:tblGrid>
                      <w:tr w:rsidR="004A2FEA">
                        <w:trPr>
                          <w:trHeight w:val="604"/>
                        </w:trPr>
                        <w:tc>
                          <w:tcPr>
                            <w:tcW w:w="1085" w:type="dxa"/>
                            <w:shd w:val="clear" w:color="auto" w:fill="00786E"/>
                          </w:tcPr>
                          <w:p w:rsidR="004A2FEA" w:rsidRDefault="004A2FEA">
                            <w:pPr>
                              <w:pStyle w:val="TableParagraph"/>
                              <w:spacing w:before="170"/>
                              <w:ind w:left="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Tenho: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bottom w:val="single" w:sz="12" w:space="0" w:color="AFD2D2"/>
                            </w:tcBorders>
                            <w:shd w:val="clear" w:color="auto" w:fill="00786E"/>
                          </w:tcPr>
                          <w:p w:rsidR="004A2FEA" w:rsidRDefault="004A2FEA">
                            <w:pPr>
                              <w:pStyle w:val="TableParagraph"/>
                              <w:spacing w:before="170"/>
                              <w:ind w:left="2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Preciso somar: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00786E"/>
                          </w:tcPr>
                          <w:p w:rsidR="004A2FEA" w:rsidRDefault="004A2FEA">
                            <w:pPr>
                              <w:pStyle w:val="TableParagraph"/>
                              <w:spacing w:before="12" w:line="290" w:lineRule="atLeast"/>
                              <w:ind w:left="234" w:firstLine="8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Para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obter: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bottom w:val="single" w:sz="12" w:space="0" w:color="AFD2D2"/>
                            </w:tcBorders>
                            <w:shd w:val="clear" w:color="auto" w:fill="00786E"/>
                          </w:tcPr>
                          <w:p w:rsidR="004A2FEA" w:rsidRDefault="004A2FEA">
                            <w:pPr>
                              <w:pStyle w:val="TableParagraph"/>
                              <w:spacing w:before="12" w:line="290" w:lineRule="atLeast"/>
                              <w:ind w:left="415" w:hanging="1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 xml:space="preserve">Cálculo para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confirmar</w:t>
                            </w: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48"/>
                              <w:jc w:val="right"/>
                            </w:pPr>
                            <w:r>
                              <w:rPr>
                                <w:w w:val="9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BD0B0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  </w:t>
                            </w:r>
                            <w:r w:rsidR="00FE193A">
                              <w:rPr>
                                <w:rFonts w:ascii="Times New Roman"/>
                                <w:sz w:val="20"/>
                              </w:rPr>
                              <w:t xml:space="preserve">                         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sz="12" w:space="0" w:color="AFD2D2"/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43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1 000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 w:rsidP="00FE19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nil"/>
                            </w:tcBorders>
                            <w:shd w:val="clear" w:color="auto" w:fill="AFD2D2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70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nil"/>
                              <w:bottom w:val="single" w:sz="12" w:space="0" w:color="AFD2D2"/>
                              <w:right w:val="nil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FD2D2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58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3 000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nil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48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2 303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sz="12" w:space="0" w:color="AFD2D2"/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43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10 000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nil"/>
                            </w:tcBorders>
                            <w:shd w:val="clear" w:color="auto" w:fill="AFD2D2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62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nil"/>
                              <w:bottom w:val="single" w:sz="12" w:space="0" w:color="AFD2D2"/>
                              <w:right w:val="nil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FD2D2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58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10 000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nil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46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sz="12" w:space="0" w:color="AFD2D2"/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50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452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nil"/>
                            </w:tcBorders>
                            <w:shd w:val="clear" w:color="auto" w:fill="AFD2D2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71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841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nil"/>
                              <w:bottom w:val="single" w:sz="12" w:space="0" w:color="AFD2D2"/>
                              <w:right w:val="nil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FD2D2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58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15 000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nil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 w:rsidP="002D559B">
                            <w:pPr>
                              <w:pStyle w:val="TableParagraph"/>
                              <w:jc w:val="bot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46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999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sz="12" w:space="0" w:color="AFD2D2"/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47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7 200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nil"/>
                            </w:tcBorders>
                            <w:shd w:val="clear" w:color="auto" w:fill="AFD2D2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78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1 111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nil"/>
                              <w:bottom w:val="single" w:sz="12" w:space="0" w:color="AFD2D2"/>
                              <w:right w:val="nil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FD2D2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58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10 000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nil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63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1 111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sz="12" w:space="0" w:color="AFD2D2"/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43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50 000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nil"/>
                            </w:tcBorders>
                            <w:shd w:val="clear" w:color="auto" w:fill="AFD2D2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65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6 420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nil"/>
                              <w:bottom w:val="single" w:sz="12" w:space="0" w:color="AFD2D2"/>
                              <w:right w:val="nil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FD2D2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62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8 522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nil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A2FEA">
                        <w:trPr>
                          <w:trHeight w:val="300"/>
                        </w:trPr>
                        <w:tc>
                          <w:tcPr>
                            <w:tcW w:w="1085" w:type="dxa"/>
                            <w:tcBorders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43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55 000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left w:val="single" w:sz="12" w:space="0" w:color="AFD2D2"/>
                              <w:right w:val="single" w:sz="12" w:space="0" w:color="AFD2D2"/>
                            </w:tcBorders>
                            <w:shd w:val="clear" w:color="auto" w:fill="82BEB4"/>
                          </w:tcPr>
                          <w:p w:rsidR="004A2FEA" w:rsidRDefault="004A2FEA">
                            <w:pPr>
                              <w:pStyle w:val="TableParagraph"/>
                              <w:spacing w:before="29" w:line="251" w:lineRule="exact"/>
                              <w:ind w:right="50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56 720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12" w:space="0" w:color="AFD2D2"/>
                              <w:left w:val="single" w:sz="12" w:space="0" w:color="AFD2D2"/>
                              <w:bottom w:val="single" w:sz="12" w:space="0" w:color="AFD2D2"/>
                              <w:right w:val="single" w:sz="12" w:space="0" w:color="AFD2D2"/>
                            </w:tcBorders>
                            <w:shd w:val="clear" w:color="auto" w:fill="FFFFFF"/>
                          </w:tcPr>
                          <w:p w:rsidR="004A2FEA" w:rsidRDefault="004A2F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2FEA" w:rsidRDefault="004A2FEA" w:rsidP="004A2FEA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A2FEA" w:rsidRDefault="004A2FEA" w:rsidP="006B1600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4A2FEA" w:rsidRPr="006B1600" w:rsidRDefault="004A2FEA" w:rsidP="006B1600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D70EE1" w:rsidRPr="00D70EE1" w:rsidRDefault="002D55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1395730</wp:posOffset>
                </wp:positionV>
                <wp:extent cx="1943100" cy="485775"/>
                <wp:effectExtent l="0" t="0" r="0" b="952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59B" w:rsidRPr="002D559B" w:rsidRDefault="002D55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559B">
                              <w:rPr>
                                <w:sz w:val="20"/>
                                <w:szCs w:val="20"/>
                              </w:rPr>
                              <w:t>Fonte: Meu Livro de Matemática 5° Ano - A J S</w:t>
                            </w:r>
                          </w:p>
                          <w:p w:rsidR="002D559B" w:rsidRDefault="002D55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8" type="#_x0000_t202" style="position:absolute;margin-left:358.5pt;margin-top:109.9pt;width:153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" fillcolor="white [3201]" stroked="f" strokeweight=".5pt">
                <v:textbox>
                  <w:txbxContent>
                    <w:p w:rsidR="002D559B" w:rsidRPr="002D559B" w:rsidRDefault="002D559B">
                      <w:pPr>
                        <w:rPr>
                          <w:sz w:val="20"/>
                          <w:szCs w:val="20"/>
                        </w:rPr>
                      </w:pPr>
                      <w:r w:rsidRPr="002D559B">
                        <w:rPr>
                          <w:sz w:val="20"/>
                          <w:szCs w:val="20"/>
                        </w:rPr>
                        <w:t>Fonte: Meu Livro de Matemática 5° Ano - A J S</w:t>
                      </w:r>
                    </w:p>
                    <w:p w:rsidR="002D559B" w:rsidRDefault="002D559B"/>
                  </w:txbxContent>
                </v:textbox>
              </v:shape>
            </w:pict>
          </mc:Fallback>
        </mc:AlternateContent>
      </w:r>
    </w:p>
    <w:sectPr w:rsidR="00D70EE1" w:rsidRPr="00D70EE1" w:rsidSect="00EE4901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165DCD"/>
    <w:multiLevelType w:val="hybridMultilevel"/>
    <w:tmpl w:val="9406160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55"/>
    <w:rsid w:val="0002361E"/>
    <w:rsid w:val="000F6A6A"/>
    <w:rsid w:val="00130C8B"/>
    <w:rsid w:val="001A4B22"/>
    <w:rsid w:val="002D3FAB"/>
    <w:rsid w:val="002D559B"/>
    <w:rsid w:val="004A2FEA"/>
    <w:rsid w:val="00697C55"/>
    <w:rsid w:val="006B1600"/>
    <w:rsid w:val="009208AD"/>
    <w:rsid w:val="00946208"/>
    <w:rsid w:val="009622D9"/>
    <w:rsid w:val="00B44142"/>
    <w:rsid w:val="00BD0B04"/>
    <w:rsid w:val="00C013EF"/>
    <w:rsid w:val="00D70EE1"/>
    <w:rsid w:val="00EE4901"/>
    <w:rsid w:val="00FE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EBBBAD0-CCE3-4D50-B6C5-C83371E8A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C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9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7C5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70EE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208AD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4A2F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A2FE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A2FEA"/>
    <w:rPr>
      <w:rFonts w:ascii="Arial" w:eastAsia="Arial" w:hAnsi="Arial" w:cs="Arial"/>
      <w:lang w:val="pt-PT"/>
    </w:rPr>
  </w:style>
  <w:style w:type="paragraph" w:customStyle="1" w:styleId="TableParagraph">
    <w:name w:val="Table Paragraph"/>
    <w:basedOn w:val="Normal"/>
    <w:uiPriority w:val="1"/>
    <w:qFormat/>
    <w:rsid w:val="004A2FE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4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T-ALnPYQq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16</cp:revision>
  <dcterms:created xsi:type="dcterms:W3CDTF">2020-11-09T14:28:00Z</dcterms:created>
  <dcterms:modified xsi:type="dcterms:W3CDTF">2020-11-13T01:34:00Z</dcterms:modified>
</cp:coreProperties>
</file>