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D16D58" w:rsidTr="006B08B7">
        <w:trPr>
          <w:trHeight w:val="2126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58" w:rsidRDefault="00D16D58">
            <w:pPr>
              <w:spacing w:after="0"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 wp14:anchorId="416957A0" wp14:editId="01537AE2">
                  <wp:extent cx="1581150" cy="1314450"/>
                  <wp:effectExtent l="0" t="0" r="0" b="0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58" w:rsidRDefault="00D16D58">
            <w:pPr>
              <w:pStyle w:val="SemEspaamento"/>
            </w:pPr>
            <w:r>
              <w:t>ESCOLA MUNICIPAL DE EDUCAÇÃO BÁSICA ALFREDO GOMES.</w:t>
            </w:r>
          </w:p>
          <w:p w:rsidR="00D16D58" w:rsidRDefault="00D16D58">
            <w:pPr>
              <w:pStyle w:val="SemEspaamento"/>
            </w:pPr>
            <w:r>
              <w:t>DIRETORA: IVÂNIA NORA.</w:t>
            </w:r>
          </w:p>
          <w:p w:rsidR="00D16D58" w:rsidRDefault="00D16D58">
            <w:pPr>
              <w:pStyle w:val="SemEspaamento"/>
            </w:pPr>
            <w:r>
              <w:t>ASSESSORA PEDAGÓGICA: SIMONE ANDRÉA CARL.</w:t>
            </w:r>
          </w:p>
          <w:p w:rsidR="00D16D58" w:rsidRDefault="00D16D58">
            <w:pPr>
              <w:pStyle w:val="SemEspaamento"/>
            </w:pPr>
            <w:r>
              <w:t>ASSESSORA TÉCNICA ADM.: TANIA N. DE ÁVILA.</w:t>
            </w:r>
          </w:p>
          <w:p w:rsidR="00D16D58" w:rsidRDefault="003D07A6">
            <w:pPr>
              <w:pStyle w:val="SemEspaamento"/>
            </w:pPr>
            <w:r>
              <w:t>PROFESSOR</w:t>
            </w:r>
            <w:r w:rsidR="00D16D58">
              <w:t xml:space="preserve">: </w:t>
            </w:r>
            <w:r w:rsidR="00D36FE3">
              <w:t>Wlademir José Maciel Vieira</w:t>
            </w:r>
          </w:p>
          <w:p w:rsidR="00D16D58" w:rsidRDefault="00D16D58">
            <w:pPr>
              <w:pStyle w:val="SemEspaamento"/>
            </w:pPr>
            <w:r>
              <w:t xml:space="preserve">DISCIPLINA: </w:t>
            </w:r>
            <w:r w:rsidR="00907FC1">
              <w:t>Arte,</w:t>
            </w:r>
            <w:r w:rsidR="00D36FE3">
              <w:t xml:space="preserve"> teatro e dança</w:t>
            </w:r>
          </w:p>
          <w:p w:rsidR="00D16D58" w:rsidRDefault="00D16D58">
            <w:pPr>
              <w:pStyle w:val="SemEspaamento"/>
            </w:pPr>
            <w:r>
              <w:t>CATANDUVAS – SC</w:t>
            </w:r>
          </w:p>
          <w:p w:rsidR="00D16D58" w:rsidRDefault="00D16D58">
            <w:pPr>
              <w:pStyle w:val="SemEspaamento"/>
            </w:pPr>
            <w:r>
              <w:t xml:space="preserve">ANO 2020  - TURMA </w:t>
            </w:r>
          </w:p>
        </w:tc>
      </w:tr>
    </w:tbl>
    <w:p w:rsidR="00725248" w:rsidRDefault="00725248">
      <w:pPr>
        <w:rPr>
          <w:rFonts w:ascii="Arial" w:hAnsi="Arial" w:cs="Arial"/>
          <w:b/>
          <w:sz w:val="28"/>
          <w:szCs w:val="28"/>
        </w:rPr>
      </w:pPr>
    </w:p>
    <w:p w:rsidR="00725248" w:rsidRPr="00907FC1" w:rsidRDefault="00725248" w:rsidP="005B42AE">
      <w:pPr>
        <w:spacing w:after="0"/>
        <w:rPr>
          <w:rFonts w:ascii="Arial" w:hAnsi="Arial" w:cs="Arial"/>
          <w:b/>
          <w:sz w:val="20"/>
          <w:szCs w:val="20"/>
        </w:rPr>
      </w:pPr>
      <w:r w:rsidRPr="00907FC1">
        <w:rPr>
          <w:rFonts w:ascii="Arial" w:hAnsi="Arial" w:cs="Arial"/>
          <w:b/>
          <w:sz w:val="20"/>
          <w:szCs w:val="20"/>
        </w:rPr>
        <w:t>Jogo da memória teatral</w:t>
      </w:r>
    </w:p>
    <w:p w:rsidR="00907FC1" w:rsidRPr="00907FC1" w:rsidRDefault="00907FC1" w:rsidP="005B42AE">
      <w:pPr>
        <w:spacing w:after="0"/>
        <w:rPr>
          <w:rFonts w:ascii="Arial" w:hAnsi="Arial" w:cs="Arial"/>
          <w:sz w:val="20"/>
          <w:szCs w:val="20"/>
        </w:rPr>
      </w:pPr>
      <w:r w:rsidRPr="00907FC1">
        <w:rPr>
          <w:rFonts w:ascii="Arial" w:hAnsi="Arial" w:cs="Arial"/>
          <w:b/>
          <w:sz w:val="20"/>
          <w:szCs w:val="20"/>
        </w:rPr>
        <w:t xml:space="preserve">Objetivos: </w:t>
      </w:r>
      <w:r w:rsidRPr="00907FC1">
        <w:rPr>
          <w:rFonts w:ascii="Arial" w:hAnsi="Arial" w:cs="Arial"/>
          <w:sz w:val="20"/>
          <w:szCs w:val="20"/>
        </w:rPr>
        <w:t>Estimular o desenvolvimento psicomotor, coordenação motora fina uso da criatividade e desenvoltura corporal através do sentimento em relação a ação sorteada.</w:t>
      </w:r>
    </w:p>
    <w:p w:rsidR="00762348" w:rsidRPr="00907FC1" w:rsidRDefault="00762348" w:rsidP="005B42AE">
      <w:pPr>
        <w:spacing w:after="0"/>
        <w:rPr>
          <w:rFonts w:ascii="Arial" w:hAnsi="Arial" w:cs="Arial"/>
          <w:b/>
          <w:sz w:val="20"/>
          <w:szCs w:val="20"/>
        </w:rPr>
      </w:pPr>
      <w:r w:rsidRPr="00907FC1">
        <w:rPr>
          <w:rFonts w:ascii="Arial" w:hAnsi="Arial" w:cs="Arial"/>
          <w:b/>
          <w:sz w:val="20"/>
          <w:szCs w:val="20"/>
        </w:rPr>
        <w:t>Tempo Indeterminado</w:t>
      </w:r>
      <w:r w:rsidR="006B08B7" w:rsidRPr="00907FC1">
        <w:rPr>
          <w:rFonts w:ascii="Arial" w:hAnsi="Arial" w:cs="Arial"/>
          <w:b/>
          <w:sz w:val="20"/>
          <w:szCs w:val="20"/>
        </w:rPr>
        <w:t>:</w:t>
      </w:r>
    </w:p>
    <w:p w:rsidR="006B08B7" w:rsidRPr="00907FC1" w:rsidRDefault="006B08B7" w:rsidP="005B42AE">
      <w:pPr>
        <w:spacing w:after="0"/>
        <w:rPr>
          <w:rFonts w:ascii="Arial" w:hAnsi="Arial" w:cs="Arial"/>
          <w:b/>
          <w:sz w:val="20"/>
          <w:szCs w:val="20"/>
        </w:rPr>
      </w:pPr>
      <w:r w:rsidRPr="00907FC1">
        <w:rPr>
          <w:rFonts w:ascii="Arial" w:hAnsi="Arial" w:cs="Arial"/>
          <w:b/>
          <w:sz w:val="20"/>
          <w:szCs w:val="20"/>
        </w:rPr>
        <w:t>Material:</w:t>
      </w:r>
      <w:r w:rsidR="00725248" w:rsidRPr="00907FC1">
        <w:rPr>
          <w:rFonts w:ascii="Arial" w:hAnsi="Arial" w:cs="Arial"/>
          <w:b/>
          <w:sz w:val="20"/>
          <w:szCs w:val="20"/>
        </w:rPr>
        <w:t xml:space="preserve"> </w:t>
      </w:r>
      <w:r w:rsidR="00725248" w:rsidRPr="00907FC1">
        <w:rPr>
          <w:rFonts w:ascii="Arial" w:hAnsi="Arial" w:cs="Arial"/>
          <w:sz w:val="20"/>
          <w:szCs w:val="20"/>
        </w:rPr>
        <w:t xml:space="preserve">Papel, </w:t>
      </w:r>
      <w:r w:rsidR="005A207F" w:rsidRPr="00907FC1">
        <w:rPr>
          <w:rFonts w:ascii="Arial" w:hAnsi="Arial" w:cs="Arial"/>
          <w:sz w:val="20"/>
          <w:szCs w:val="20"/>
        </w:rPr>
        <w:t xml:space="preserve">papelão ou tampa de caixa de sapato, </w:t>
      </w:r>
      <w:r w:rsidR="00770BC1" w:rsidRPr="00907FC1">
        <w:rPr>
          <w:rFonts w:ascii="Arial" w:hAnsi="Arial" w:cs="Arial"/>
          <w:sz w:val="20"/>
          <w:szCs w:val="20"/>
        </w:rPr>
        <w:t>lápis</w:t>
      </w:r>
      <w:r w:rsidR="005A207F" w:rsidRPr="00907FC1">
        <w:rPr>
          <w:rFonts w:ascii="Arial" w:hAnsi="Arial" w:cs="Arial"/>
          <w:sz w:val="20"/>
          <w:szCs w:val="20"/>
        </w:rPr>
        <w:t>, cola, régua, tesoura sem ponta e lápis para colorir</w:t>
      </w:r>
      <w:r w:rsidR="005A207F" w:rsidRPr="00907FC1">
        <w:rPr>
          <w:rFonts w:ascii="Arial" w:hAnsi="Arial" w:cs="Arial"/>
          <w:b/>
          <w:sz w:val="20"/>
          <w:szCs w:val="20"/>
        </w:rPr>
        <w:t>.</w:t>
      </w:r>
    </w:p>
    <w:p w:rsidR="005A207F" w:rsidRPr="00907FC1" w:rsidRDefault="005A207F" w:rsidP="005B42AE">
      <w:pPr>
        <w:spacing w:after="0"/>
        <w:rPr>
          <w:rFonts w:ascii="Arial" w:hAnsi="Arial" w:cs="Arial"/>
          <w:b/>
          <w:sz w:val="20"/>
          <w:szCs w:val="20"/>
        </w:rPr>
      </w:pPr>
      <w:r w:rsidRPr="00907FC1">
        <w:rPr>
          <w:rFonts w:ascii="Arial" w:hAnsi="Arial" w:cs="Arial"/>
          <w:b/>
          <w:sz w:val="20"/>
          <w:szCs w:val="20"/>
        </w:rPr>
        <w:t>Descrição</w:t>
      </w:r>
    </w:p>
    <w:p w:rsidR="005A207F" w:rsidRPr="00907FC1" w:rsidRDefault="005A207F" w:rsidP="005B42AE">
      <w:pPr>
        <w:spacing w:after="0"/>
        <w:rPr>
          <w:rFonts w:ascii="Arial" w:hAnsi="Arial" w:cs="Arial"/>
          <w:b/>
          <w:sz w:val="20"/>
          <w:szCs w:val="20"/>
        </w:rPr>
      </w:pPr>
      <w:r w:rsidRPr="00907FC1">
        <w:rPr>
          <w:rFonts w:ascii="Arial" w:hAnsi="Arial" w:cs="Arial"/>
          <w:b/>
          <w:sz w:val="20"/>
          <w:szCs w:val="20"/>
        </w:rPr>
        <w:t>Esta atividade consiste em duas etapas:</w:t>
      </w:r>
    </w:p>
    <w:p w:rsidR="005A207F" w:rsidRPr="00907FC1" w:rsidRDefault="005A207F" w:rsidP="005B42AE">
      <w:pPr>
        <w:spacing w:after="0"/>
        <w:rPr>
          <w:rFonts w:ascii="Arial" w:hAnsi="Arial" w:cs="Arial"/>
          <w:b/>
          <w:sz w:val="20"/>
          <w:szCs w:val="20"/>
        </w:rPr>
      </w:pPr>
      <w:r w:rsidRPr="00907FC1">
        <w:rPr>
          <w:rFonts w:ascii="Arial" w:hAnsi="Arial" w:cs="Arial"/>
          <w:b/>
          <w:sz w:val="20"/>
          <w:szCs w:val="20"/>
        </w:rPr>
        <w:t>1°</w:t>
      </w:r>
      <w:r w:rsidR="002158F8" w:rsidRPr="00907FC1">
        <w:rPr>
          <w:rFonts w:ascii="Arial" w:hAnsi="Arial" w:cs="Arial"/>
          <w:b/>
          <w:sz w:val="20"/>
          <w:szCs w:val="20"/>
        </w:rPr>
        <w:t xml:space="preserve"> Construindo jogo da memória:</w:t>
      </w:r>
    </w:p>
    <w:p w:rsidR="00B56EF5" w:rsidRPr="00907FC1" w:rsidRDefault="005B42AE" w:rsidP="005B42AE">
      <w:pPr>
        <w:pStyle w:val="PargrafodaLista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907FC1">
        <w:rPr>
          <w:noProof/>
          <w:sz w:val="20"/>
          <w:szCs w:val="20"/>
          <w:lang w:eastAsia="pt-BR"/>
        </w:rPr>
        <w:drawing>
          <wp:anchor distT="0" distB="0" distL="114300" distR="114300" simplePos="0" relativeHeight="251660288" behindDoc="0" locked="0" layoutInCell="1" allowOverlap="1" wp14:anchorId="5E6983B2" wp14:editId="10EE229A">
            <wp:simplePos x="0" y="0"/>
            <wp:positionH relativeFrom="column">
              <wp:posOffset>3119120</wp:posOffset>
            </wp:positionH>
            <wp:positionV relativeFrom="paragraph">
              <wp:posOffset>219075</wp:posOffset>
            </wp:positionV>
            <wp:extent cx="583565" cy="796925"/>
            <wp:effectExtent l="0" t="0" r="6985" b="3175"/>
            <wp:wrapSquare wrapText="bothSides"/>
            <wp:docPr id="2" name="Imagem 2" descr="Como se joga o jogo da memória com as crianç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o se joga o jogo da memória com as criança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54" t="8792" r="65474" b="54128"/>
                    <a:stretch/>
                  </pic:blipFill>
                  <pic:spPr bwMode="auto">
                    <a:xfrm>
                      <a:off x="0" y="0"/>
                      <a:ext cx="583565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58F8" w:rsidRPr="00907FC1">
        <w:rPr>
          <w:rFonts w:ascii="Arial" w:hAnsi="Arial" w:cs="Arial"/>
          <w:sz w:val="20"/>
          <w:szCs w:val="20"/>
        </w:rPr>
        <w:t>Cole o papel no papelão medindo com a régua e riscando com um lápis ou caneta quadrados de 3 cm por 3 cm</w:t>
      </w:r>
      <w:r w:rsidR="00B56EF5" w:rsidRPr="00907FC1">
        <w:rPr>
          <w:rFonts w:ascii="Arial" w:hAnsi="Arial" w:cs="Arial"/>
          <w:sz w:val="20"/>
          <w:szCs w:val="20"/>
        </w:rPr>
        <w:t>.</w:t>
      </w:r>
    </w:p>
    <w:p w:rsidR="00B56EF5" w:rsidRPr="00907FC1" w:rsidRDefault="00B56EF5" w:rsidP="005B42AE">
      <w:pPr>
        <w:pStyle w:val="PargrafodaLista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907FC1">
        <w:rPr>
          <w:rFonts w:ascii="Arial" w:hAnsi="Arial" w:cs="Arial"/>
          <w:sz w:val="20"/>
          <w:szCs w:val="20"/>
        </w:rPr>
        <w:t>R</w:t>
      </w:r>
      <w:r w:rsidR="002158F8" w:rsidRPr="00907FC1">
        <w:rPr>
          <w:rFonts w:ascii="Arial" w:hAnsi="Arial" w:cs="Arial"/>
          <w:sz w:val="20"/>
          <w:szCs w:val="20"/>
        </w:rPr>
        <w:t>e</w:t>
      </w:r>
      <w:r w:rsidRPr="00907FC1">
        <w:rPr>
          <w:rFonts w:ascii="Arial" w:hAnsi="Arial" w:cs="Arial"/>
          <w:sz w:val="20"/>
          <w:szCs w:val="20"/>
        </w:rPr>
        <w:t>corte os</w:t>
      </w:r>
      <w:r w:rsidR="002158F8" w:rsidRPr="00907FC1">
        <w:rPr>
          <w:rFonts w:ascii="Arial" w:hAnsi="Arial" w:cs="Arial"/>
          <w:sz w:val="20"/>
          <w:szCs w:val="20"/>
        </w:rPr>
        <w:t xml:space="preserve"> quadrados </w:t>
      </w:r>
    </w:p>
    <w:p w:rsidR="002158F8" w:rsidRPr="00907FC1" w:rsidRDefault="00B56EF5" w:rsidP="005B42AE">
      <w:pPr>
        <w:pStyle w:val="PargrafodaLista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907FC1">
        <w:rPr>
          <w:rFonts w:ascii="Arial" w:hAnsi="Arial" w:cs="Arial"/>
          <w:sz w:val="20"/>
          <w:szCs w:val="20"/>
        </w:rPr>
        <w:t>D</w:t>
      </w:r>
      <w:r w:rsidR="002158F8" w:rsidRPr="00907FC1">
        <w:rPr>
          <w:rFonts w:ascii="Arial" w:hAnsi="Arial" w:cs="Arial"/>
          <w:sz w:val="20"/>
          <w:szCs w:val="20"/>
        </w:rPr>
        <w:t xml:space="preserve">esenhe o símbolo de sua preferencia </w:t>
      </w:r>
    </w:p>
    <w:p w:rsidR="00B56EF5" w:rsidRDefault="00B56EF5" w:rsidP="005B42AE">
      <w:pPr>
        <w:spacing w:after="0"/>
        <w:rPr>
          <w:rFonts w:ascii="Arial" w:hAnsi="Arial" w:cs="Arial"/>
          <w:b/>
          <w:sz w:val="20"/>
          <w:szCs w:val="20"/>
        </w:rPr>
      </w:pPr>
    </w:p>
    <w:p w:rsidR="005B42AE" w:rsidRPr="00907FC1" w:rsidRDefault="005B42AE" w:rsidP="005B42AE">
      <w:pPr>
        <w:spacing w:after="0"/>
        <w:rPr>
          <w:rFonts w:ascii="Arial" w:hAnsi="Arial" w:cs="Arial"/>
          <w:b/>
          <w:sz w:val="20"/>
          <w:szCs w:val="20"/>
        </w:rPr>
      </w:pPr>
    </w:p>
    <w:p w:rsidR="00B56EF5" w:rsidRPr="00907FC1" w:rsidRDefault="00B56EF5" w:rsidP="005B42AE">
      <w:pPr>
        <w:pStyle w:val="PargrafodaLista"/>
        <w:numPr>
          <w:ilvl w:val="0"/>
          <w:numId w:val="10"/>
        </w:numPr>
        <w:tabs>
          <w:tab w:val="left" w:pos="1005"/>
        </w:tabs>
        <w:spacing w:after="0"/>
        <w:rPr>
          <w:rFonts w:ascii="Arial" w:hAnsi="Arial" w:cs="Arial"/>
          <w:sz w:val="20"/>
          <w:szCs w:val="20"/>
        </w:rPr>
      </w:pPr>
      <w:r w:rsidRPr="00907FC1">
        <w:rPr>
          <w:rFonts w:ascii="Arial" w:hAnsi="Arial" w:cs="Arial"/>
          <w:sz w:val="20"/>
          <w:szCs w:val="20"/>
        </w:rPr>
        <w:t>Do outro lado faça desenho em pares</w:t>
      </w:r>
    </w:p>
    <w:p w:rsidR="005B42AE" w:rsidRDefault="005B42AE" w:rsidP="005B42AE">
      <w:pPr>
        <w:tabs>
          <w:tab w:val="left" w:pos="1005"/>
        </w:tabs>
        <w:spacing w:after="0"/>
        <w:ind w:left="360"/>
        <w:rPr>
          <w:rFonts w:ascii="Arial" w:hAnsi="Arial" w:cs="Arial"/>
          <w:sz w:val="20"/>
          <w:szCs w:val="20"/>
        </w:rPr>
      </w:pPr>
      <w:r w:rsidRPr="00907FC1">
        <w:rPr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1" allowOverlap="1" wp14:anchorId="4B06EB17" wp14:editId="6375A247">
            <wp:simplePos x="0" y="0"/>
            <wp:positionH relativeFrom="column">
              <wp:posOffset>3119120</wp:posOffset>
            </wp:positionH>
            <wp:positionV relativeFrom="paragraph">
              <wp:posOffset>11430</wp:posOffset>
            </wp:positionV>
            <wp:extent cx="732155" cy="701675"/>
            <wp:effectExtent l="0" t="0" r="0" b="3175"/>
            <wp:wrapSquare wrapText="bothSides"/>
            <wp:docPr id="3" name="Imagem 3" descr="Como se joga o jogo da memória com as crianç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mo se joga o jogo da memória com as criança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04" t="11082" r="19400" b="9818"/>
                    <a:stretch/>
                  </pic:blipFill>
                  <pic:spPr bwMode="auto">
                    <a:xfrm>
                      <a:off x="0" y="0"/>
                      <a:ext cx="73215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42AE" w:rsidRDefault="005B42AE" w:rsidP="005B42AE">
      <w:pPr>
        <w:tabs>
          <w:tab w:val="left" w:pos="1005"/>
        </w:tabs>
        <w:spacing w:after="0"/>
        <w:ind w:left="360"/>
        <w:rPr>
          <w:rFonts w:ascii="Arial" w:hAnsi="Arial" w:cs="Arial"/>
          <w:sz w:val="20"/>
          <w:szCs w:val="20"/>
        </w:rPr>
      </w:pPr>
    </w:p>
    <w:p w:rsidR="005B42AE" w:rsidRDefault="005B42AE" w:rsidP="005B42AE">
      <w:pPr>
        <w:tabs>
          <w:tab w:val="left" w:pos="1005"/>
        </w:tabs>
        <w:spacing w:after="0"/>
        <w:ind w:left="360"/>
        <w:rPr>
          <w:rFonts w:ascii="Arial" w:hAnsi="Arial" w:cs="Arial"/>
          <w:sz w:val="20"/>
          <w:szCs w:val="20"/>
        </w:rPr>
      </w:pPr>
    </w:p>
    <w:p w:rsidR="005B42AE" w:rsidRDefault="005B42AE" w:rsidP="005B42AE">
      <w:pPr>
        <w:tabs>
          <w:tab w:val="left" w:pos="1005"/>
        </w:tabs>
        <w:spacing w:after="0"/>
        <w:ind w:left="360"/>
        <w:rPr>
          <w:rFonts w:ascii="Arial" w:hAnsi="Arial" w:cs="Arial"/>
          <w:sz w:val="20"/>
          <w:szCs w:val="20"/>
        </w:rPr>
      </w:pPr>
    </w:p>
    <w:p w:rsidR="005B42AE" w:rsidRDefault="005B42AE" w:rsidP="005B42AE">
      <w:pPr>
        <w:tabs>
          <w:tab w:val="left" w:pos="1005"/>
        </w:tabs>
        <w:spacing w:after="0"/>
        <w:ind w:left="360"/>
        <w:rPr>
          <w:rFonts w:ascii="Arial" w:hAnsi="Arial" w:cs="Arial"/>
          <w:sz w:val="20"/>
          <w:szCs w:val="20"/>
        </w:rPr>
      </w:pPr>
    </w:p>
    <w:p w:rsidR="00B56EF5" w:rsidRPr="005B42AE" w:rsidRDefault="005B42AE" w:rsidP="005B42AE">
      <w:pPr>
        <w:tabs>
          <w:tab w:val="left" w:pos="1005"/>
        </w:tabs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 w:rsidR="00B56EF5" w:rsidRPr="005B42AE">
        <w:rPr>
          <w:rFonts w:ascii="Arial" w:hAnsi="Arial" w:cs="Arial"/>
          <w:i/>
          <w:sz w:val="20"/>
          <w:szCs w:val="20"/>
        </w:rPr>
        <w:t>Faça bem colorido abusando da sua criatividade</w:t>
      </w:r>
      <w:r>
        <w:rPr>
          <w:rFonts w:ascii="Arial" w:hAnsi="Arial" w:cs="Arial"/>
          <w:i/>
          <w:sz w:val="20"/>
          <w:szCs w:val="20"/>
        </w:rPr>
        <w:t>)</w:t>
      </w:r>
    </w:p>
    <w:p w:rsidR="005B42AE" w:rsidRDefault="005B42AE" w:rsidP="005B42AE">
      <w:pPr>
        <w:spacing w:after="0"/>
        <w:rPr>
          <w:rFonts w:ascii="Arial" w:hAnsi="Arial" w:cs="Arial"/>
          <w:b/>
          <w:sz w:val="20"/>
          <w:szCs w:val="20"/>
        </w:rPr>
      </w:pPr>
    </w:p>
    <w:p w:rsidR="00B80054" w:rsidRPr="00907FC1" w:rsidRDefault="00B80054" w:rsidP="005B42AE">
      <w:pPr>
        <w:spacing w:after="0"/>
        <w:rPr>
          <w:rFonts w:ascii="Arial" w:hAnsi="Arial" w:cs="Arial"/>
          <w:b/>
          <w:sz w:val="20"/>
          <w:szCs w:val="20"/>
        </w:rPr>
      </w:pPr>
      <w:r w:rsidRPr="00907FC1">
        <w:rPr>
          <w:rFonts w:ascii="Arial" w:hAnsi="Arial" w:cs="Arial"/>
          <w:b/>
          <w:sz w:val="20"/>
          <w:szCs w:val="20"/>
        </w:rPr>
        <w:t>2° etapa</w:t>
      </w:r>
    </w:p>
    <w:p w:rsidR="00B80054" w:rsidRPr="00907FC1" w:rsidRDefault="00B80054" w:rsidP="005B42AE">
      <w:pPr>
        <w:pStyle w:val="PargrafodaLista"/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07FC1">
        <w:rPr>
          <w:rFonts w:ascii="Arial" w:hAnsi="Arial" w:cs="Arial"/>
          <w:sz w:val="20"/>
          <w:szCs w:val="20"/>
        </w:rPr>
        <w:t>Recorte pedacinhos de papel</w:t>
      </w:r>
    </w:p>
    <w:p w:rsidR="00B80054" w:rsidRPr="00907FC1" w:rsidRDefault="00907FC1" w:rsidP="005B42AE">
      <w:pPr>
        <w:pStyle w:val="PargrafodaLista"/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07FC1">
        <w:rPr>
          <w:rFonts w:ascii="Arial" w:hAnsi="Arial" w:cs="Arial"/>
          <w:sz w:val="20"/>
          <w:szCs w:val="20"/>
        </w:rPr>
        <w:t>Escreva</w:t>
      </w:r>
      <w:r w:rsidR="00B80054" w:rsidRPr="00907FC1">
        <w:rPr>
          <w:rFonts w:ascii="Arial" w:hAnsi="Arial" w:cs="Arial"/>
          <w:sz w:val="20"/>
          <w:szCs w:val="20"/>
        </w:rPr>
        <w:t xml:space="preserve"> nele ações</w:t>
      </w:r>
    </w:p>
    <w:p w:rsidR="00B80054" w:rsidRPr="00907FC1" w:rsidRDefault="00B80054" w:rsidP="005B42AE">
      <w:pPr>
        <w:spacing w:after="0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907FC1">
        <w:rPr>
          <w:rFonts w:ascii="Arial" w:hAnsi="Arial" w:cs="Arial"/>
          <w:b/>
          <w:sz w:val="20"/>
          <w:szCs w:val="20"/>
        </w:rPr>
        <w:t xml:space="preserve"> </w:t>
      </w:r>
      <w:r w:rsidRPr="00907FC1">
        <w:rPr>
          <w:rFonts w:ascii="Arial" w:hAnsi="Arial" w:cs="Arial"/>
          <w:b/>
          <w:sz w:val="20"/>
          <w:szCs w:val="20"/>
          <w:shd w:val="clear" w:color="auto" w:fill="FFFFFF"/>
        </w:rPr>
        <w:t xml:space="preserve">Exemplo: </w:t>
      </w:r>
    </w:p>
    <w:p w:rsidR="00B80054" w:rsidRPr="00907FC1" w:rsidRDefault="00B80054" w:rsidP="005B42AE">
      <w:pPr>
        <w:pStyle w:val="PargrafodaLista"/>
        <w:numPr>
          <w:ilvl w:val="0"/>
          <w:numId w:val="9"/>
        </w:numPr>
        <w:spacing w:after="0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  <w:sectPr w:rsidR="00B80054" w:rsidRPr="00907FC1" w:rsidSect="00B80054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B80054" w:rsidRPr="00907FC1" w:rsidRDefault="00B80054" w:rsidP="005B42AE">
      <w:pPr>
        <w:pStyle w:val="PargrafodaLista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907FC1">
        <w:rPr>
          <w:rFonts w:ascii="Arial" w:hAnsi="Arial" w:cs="Arial"/>
          <w:sz w:val="20"/>
          <w:szCs w:val="20"/>
          <w:shd w:val="clear" w:color="auto" w:fill="FFFFFF"/>
        </w:rPr>
        <w:lastRenderedPageBreak/>
        <w:t>Amor</w:t>
      </w:r>
    </w:p>
    <w:p w:rsidR="00B80054" w:rsidRPr="00907FC1" w:rsidRDefault="00B80054" w:rsidP="005B42AE">
      <w:pPr>
        <w:pStyle w:val="PargrafodaLista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907FC1">
        <w:rPr>
          <w:rFonts w:ascii="Arial" w:hAnsi="Arial" w:cs="Arial"/>
          <w:sz w:val="20"/>
          <w:szCs w:val="20"/>
          <w:shd w:val="clear" w:color="auto" w:fill="FFFFFF"/>
        </w:rPr>
        <w:t xml:space="preserve">Alegria </w:t>
      </w:r>
    </w:p>
    <w:p w:rsidR="00B80054" w:rsidRPr="00907FC1" w:rsidRDefault="00B80054" w:rsidP="005B42AE">
      <w:pPr>
        <w:pStyle w:val="PargrafodaLista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907FC1">
        <w:rPr>
          <w:rFonts w:ascii="Arial" w:hAnsi="Arial" w:cs="Arial"/>
          <w:sz w:val="20"/>
          <w:szCs w:val="20"/>
          <w:shd w:val="clear" w:color="auto" w:fill="FFFFFF"/>
        </w:rPr>
        <w:t>Felicidade</w:t>
      </w:r>
    </w:p>
    <w:p w:rsidR="00B80054" w:rsidRPr="00907FC1" w:rsidRDefault="00B80054" w:rsidP="005B42AE">
      <w:pPr>
        <w:pStyle w:val="PargrafodaLista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907FC1">
        <w:rPr>
          <w:rFonts w:ascii="Arial" w:hAnsi="Arial" w:cs="Arial"/>
          <w:sz w:val="20"/>
          <w:szCs w:val="20"/>
          <w:shd w:val="clear" w:color="auto" w:fill="FFFFFF"/>
        </w:rPr>
        <w:t>Indiferente</w:t>
      </w:r>
    </w:p>
    <w:p w:rsidR="00B80054" w:rsidRPr="00907FC1" w:rsidRDefault="00B80054" w:rsidP="005B42AE">
      <w:pPr>
        <w:pStyle w:val="PargrafodaLista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907FC1">
        <w:rPr>
          <w:rFonts w:ascii="Arial" w:hAnsi="Arial" w:cs="Arial"/>
          <w:sz w:val="20"/>
          <w:szCs w:val="20"/>
          <w:shd w:val="clear" w:color="auto" w:fill="FFFFFF"/>
        </w:rPr>
        <w:lastRenderedPageBreak/>
        <w:t>Zangado</w:t>
      </w:r>
    </w:p>
    <w:p w:rsidR="00B80054" w:rsidRPr="00907FC1" w:rsidRDefault="00B80054" w:rsidP="005B42AE">
      <w:pPr>
        <w:pStyle w:val="PargrafodaLista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907FC1">
        <w:rPr>
          <w:rFonts w:ascii="Arial" w:hAnsi="Arial" w:cs="Arial"/>
          <w:sz w:val="20"/>
          <w:szCs w:val="20"/>
          <w:shd w:val="clear" w:color="auto" w:fill="FFFFFF"/>
        </w:rPr>
        <w:t>Triste</w:t>
      </w:r>
    </w:p>
    <w:p w:rsidR="00B80054" w:rsidRPr="00907FC1" w:rsidRDefault="00B80054" w:rsidP="005B42AE">
      <w:pPr>
        <w:pStyle w:val="PargrafodaLista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907FC1">
        <w:rPr>
          <w:rFonts w:ascii="Arial" w:hAnsi="Arial" w:cs="Arial"/>
          <w:sz w:val="20"/>
          <w:szCs w:val="20"/>
          <w:shd w:val="clear" w:color="auto" w:fill="FFFFFF"/>
        </w:rPr>
        <w:t>Com fome</w:t>
      </w:r>
    </w:p>
    <w:p w:rsidR="00B80054" w:rsidRPr="00907FC1" w:rsidRDefault="00B80054" w:rsidP="005B42AE">
      <w:pPr>
        <w:pStyle w:val="PargrafodaLista"/>
        <w:numPr>
          <w:ilvl w:val="0"/>
          <w:numId w:val="9"/>
        </w:numPr>
        <w:spacing w:after="0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907FC1">
        <w:rPr>
          <w:rFonts w:ascii="Arial" w:hAnsi="Arial" w:cs="Arial"/>
          <w:sz w:val="20"/>
          <w:szCs w:val="20"/>
          <w:shd w:val="clear" w:color="auto" w:fill="FFFFFF"/>
        </w:rPr>
        <w:t>Gargalhando</w:t>
      </w:r>
      <w:r w:rsidRPr="00907FC1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</w:p>
    <w:p w:rsidR="00B80054" w:rsidRPr="00907FC1" w:rsidRDefault="00B80054" w:rsidP="005B42AE">
      <w:pPr>
        <w:spacing w:after="0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  <w:sectPr w:rsidR="00B80054" w:rsidRPr="00907FC1" w:rsidSect="005A207F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B80054" w:rsidRPr="00907FC1" w:rsidRDefault="00B80054" w:rsidP="005B42AE">
      <w:pPr>
        <w:spacing w:after="0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B80054" w:rsidRPr="00907FC1" w:rsidRDefault="00D01A22" w:rsidP="005B42AE">
      <w:pPr>
        <w:pStyle w:val="PargrafodaLista"/>
        <w:numPr>
          <w:ilvl w:val="0"/>
          <w:numId w:val="9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Dobre em vá</w:t>
      </w:r>
      <w:r w:rsidR="00907FC1" w:rsidRPr="00907FC1">
        <w:rPr>
          <w:rFonts w:ascii="Arial" w:hAnsi="Arial" w:cs="Arial"/>
          <w:b/>
          <w:sz w:val="20"/>
          <w:szCs w:val="20"/>
        </w:rPr>
        <w:t xml:space="preserve">rias </w:t>
      </w:r>
      <w:r w:rsidR="00B80054" w:rsidRPr="00907FC1">
        <w:rPr>
          <w:rFonts w:ascii="Arial" w:hAnsi="Arial" w:cs="Arial"/>
          <w:b/>
          <w:sz w:val="20"/>
          <w:szCs w:val="20"/>
        </w:rPr>
        <w:t>partes</w:t>
      </w:r>
    </w:p>
    <w:p w:rsidR="00B80054" w:rsidRPr="00907FC1" w:rsidRDefault="00B80054" w:rsidP="005B42AE">
      <w:pPr>
        <w:spacing w:after="0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5A207F" w:rsidRPr="00907FC1" w:rsidRDefault="00B56EF5" w:rsidP="005B42AE">
      <w:pPr>
        <w:spacing w:after="0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907FC1">
        <w:rPr>
          <w:rFonts w:ascii="Arial" w:hAnsi="Arial" w:cs="Arial"/>
          <w:b/>
          <w:sz w:val="20"/>
          <w:szCs w:val="20"/>
          <w:shd w:val="clear" w:color="auto" w:fill="FFFFFF"/>
        </w:rPr>
        <w:t xml:space="preserve">O </w:t>
      </w:r>
      <w:r w:rsidR="00907FC1" w:rsidRPr="00907FC1">
        <w:rPr>
          <w:rFonts w:ascii="Arial" w:hAnsi="Arial" w:cs="Arial"/>
          <w:b/>
          <w:sz w:val="20"/>
          <w:szCs w:val="20"/>
          <w:shd w:val="clear" w:color="auto" w:fill="FFFFFF"/>
        </w:rPr>
        <w:t xml:space="preserve">diferencial deste jogo é </w:t>
      </w:r>
      <w:r w:rsidR="000C5597" w:rsidRPr="00907FC1">
        <w:rPr>
          <w:rFonts w:ascii="Arial" w:hAnsi="Arial" w:cs="Arial"/>
          <w:b/>
          <w:sz w:val="20"/>
          <w:szCs w:val="20"/>
          <w:shd w:val="clear" w:color="auto" w:fill="FFFFFF"/>
        </w:rPr>
        <w:t xml:space="preserve">Seu adversário deve tirar a sorte e realizar a tarefa </w:t>
      </w:r>
      <w:r w:rsidR="005A207F" w:rsidRPr="00907FC1">
        <w:rPr>
          <w:rFonts w:ascii="Arial" w:hAnsi="Arial" w:cs="Arial"/>
          <w:b/>
          <w:sz w:val="20"/>
          <w:szCs w:val="20"/>
          <w:shd w:val="clear" w:color="auto" w:fill="FFFFFF"/>
        </w:rPr>
        <w:t xml:space="preserve">através </w:t>
      </w:r>
      <w:r w:rsidR="000C5597" w:rsidRPr="00907FC1">
        <w:rPr>
          <w:rFonts w:ascii="Arial" w:hAnsi="Arial" w:cs="Arial"/>
          <w:b/>
          <w:sz w:val="20"/>
          <w:szCs w:val="20"/>
          <w:shd w:val="clear" w:color="auto" w:fill="FFFFFF"/>
        </w:rPr>
        <w:t xml:space="preserve">de </w:t>
      </w:r>
      <w:r w:rsidR="005A207F" w:rsidRPr="00907FC1">
        <w:rPr>
          <w:rFonts w:ascii="Arial" w:hAnsi="Arial" w:cs="Arial"/>
          <w:b/>
          <w:sz w:val="20"/>
          <w:szCs w:val="20"/>
          <w:shd w:val="clear" w:color="auto" w:fill="FFFFFF"/>
        </w:rPr>
        <w:t>mimica</w:t>
      </w:r>
      <w:r w:rsidR="000C5597" w:rsidRPr="00907FC1">
        <w:rPr>
          <w:rFonts w:ascii="Arial" w:hAnsi="Arial" w:cs="Arial"/>
          <w:b/>
          <w:sz w:val="20"/>
          <w:szCs w:val="20"/>
          <w:shd w:val="clear" w:color="auto" w:fill="FFFFFF"/>
        </w:rPr>
        <w:t xml:space="preserve"> a </w:t>
      </w:r>
      <w:r w:rsidR="005A207F" w:rsidRPr="00907FC1">
        <w:rPr>
          <w:rFonts w:ascii="Arial" w:hAnsi="Arial" w:cs="Arial"/>
          <w:b/>
          <w:sz w:val="20"/>
          <w:szCs w:val="20"/>
          <w:shd w:val="clear" w:color="auto" w:fill="FFFFFF"/>
        </w:rPr>
        <w:t xml:space="preserve">partir da </w:t>
      </w:r>
      <w:r w:rsidR="000C5597" w:rsidRPr="00907FC1">
        <w:rPr>
          <w:rFonts w:ascii="Arial" w:hAnsi="Arial" w:cs="Arial"/>
          <w:b/>
          <w:sz w:val="20"/>
          <w:szCs w:val="20"/>
          <w:shd w:val="clear" w:color="auto" w:fill="FFFFFF"/>
        </w:rPr>
        <w:t>emoção e</w:t>
      </w:r>
      <w:r w:rsidR="005A207F" w:rsidRPr="00907FC1">
        <w:rPr>
          <w:rFonts w:ascii="Arial" w:hAnsi="Arial" w:cs="Arial"/>
          <w:b/>
          <w:sz w:val="20"/>
          <w:szCs w:val="20"/>
          <w:shd w:val="clear" w:color="auto" w:fill="FFFFFF"/>
        </w:rPr>
        <w:t>m que estará escrita no papel</w:t>
      </w:r>
      <w:r w:rsidR="00907FC1" w:rsidRPr="00907FC1">
        <w:rPr>
          <w:rFonts w:ascii="Arial" w:hAnsi="Arial" w:cs="Arial"/>
          <w:b/>
          <w:sz w:val="20"/>
          <w:szCs w:val="20"/>
          <w:shd w:val="clear" w:color="auto" w:fill="FFFFFF"/>
        </w:rPr>
        <w:t xml:space="preserve"> cada vez que você encontra os pares</w:t>
      </w:r>
      <w:r w:rsidR="005A207F" w:rsidRPr="00907FC1">
        <w:rPr>
          <w:rFonts w:ascii="Arial" w:hAnsi="Arial" w:cs="Arial"/>
          <w:b/>
          <w:sz w:val="20"/>
          <w:szCs w:val="20"/>
          <w:shd w:val="clear" w:color="auto" w:fill="FFFFFF"/>
        </w:rPr>
        <w:t>.</w:t>
      </w:r>
      <w:r w:rsidR="00D01A22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bookmarkStart w:id="0" w:name="_GoBack"/>
      <w:bookmarkEnd w:id="0"/>
      <w:r w:rsidR="00907FC1" w:rsidRPr="00907FC1">
        <w:rPr>
          <w:rFonts w:ascii="Arial" w:hAnsi="Arial" w:cs="Arial"/>
          <w:i/>
          <w:sz w:val="20"/>
          <w:szCs w:val="20"/>
          <w:shd w:val="clear" w:color="auto" w:fill="FFFFFF"/>
        </w:rPr>
        <w:t>(e também o contrario).</w:t>
      </w:r>
    </w:p>
    <w:p w:rsidR="005B42AE" w:rsidRDefault="005B42AE" w:rsidP="005B42AE">
      <w:pPr>
        <w:spacing w:after="0"/>
        <w:jc w:val="both"/>
        <w:rPr>
          <w:rFonts w:ascii="Arial" w:hAnsi="Arial" w:cs="Arial"/>
          <w:i/>
          <w:sz w:val="20"/>
          <w:szCs w:val="20"/>
          <w:shd w:val="clear" w:color="auto" w:fill="FFFFFF"/>
        </w:rPr>
      </w:pPr>
    </w:p>
    <w:p w:rsidR="00762348" w:rsidRPr="00907FC1" w:rsidRDefault="00B80054" w:rsidP="005B42AE">
      <w:pPr>
        <w:spacing w:after="0"/>
        <w:jc w:val="both"/>
        <w:rPr>
          <w:rFonts w:ascii="Arial" w:hAnsi="Arial" w:cs="Arial"/>
          <w:i/>
          <w:sz w:val="20"/>
          <w:szCs w:val="20"/>
          <w:shd w:val="clear" w:color="auto" w:fill="FFFFFF"/>
        </w:rPr>
      </w:pPr>
      <w:r w:rsidRPr="00907FC1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r w:rsidR="005A207F" w:rsidRPr="00907FC1">
        <w:rPr>
          <w:rFonts w:ascii="Arial" w:hAnsi="Arial" w:cs="Arial"/>
          <w:i/>
          <w:sz w:val="20"/>
          <w:szCs w:val="20"/>
          <w:shd w:val="clear" w:color="auto" w:fill="FFFFFF"/>
        </w:rPr>
        <w:t>(Você poderá abusar da imaginação escolhendo as ações)</w:t>
      </w:r>
    </w:p>
    <w:p w:rsidR="005B42AE" w:rsidRDefault="005B42AE" w:rsidP="005B42A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5B42AE" w:rsidRDefault="005B42AE" w:rsidP="005B42A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62CA3" w:rsidRDefault="00162CA3" w:rsidP="005B42A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907FC1" w:rsidRDefault="00907FC1" w:rsidP="005B42A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07FC1">
        <w:rPr>
          <w:rFonts w:ascii="Arial" w:hAnsi="Arial" w:cs="Arial"/>
          <w:b/>
          <w:sz w:val="20"/>
          <w:szCs w:val="20"/>
        </w:rPr>
        <w:lastRenderedPageBreak/>
        <w:t>Regras do jogo</w:t>
      </w:r>
    </w:p>
    <w:p w:rsidR="00162CA3" w:rsidRDefault="00162CA3" w:rsidP="005B42A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07FC1">
        <w:rPr>
          <w:noProof/>
          <w:sz w:val="20"/>
          <w:szCs w:val="20"/>
          <w:lang w:eastAsia="pt-BR"/>
        </w:rPr>
        <w:drawing>
          <wp:anchor distT="0" distB="0" distL="114300" distR="114300" simplePos="0" relativeHeight="251662336" behindDoc="1" locked="0" layoutInCell="1" allowOverlap="1" wp14:anchorId="2F836BE6" wp14:editId="5FCF2E12">
            <wp:simplePos x="0" y="0"/>
            <wp:positionH relativeFrom="column">
              <wp:posOffset>-1133298</wp:posOffset>
            </wp:positionH>
            <wp:positionV relativeFrom="paragraph">
              <wp:posOffset>134044</wp:posOffset>
            </wp:positionV>
            <wp:extent cx="7751135" cy="7182555"/>
            <wp:effectExtent l="0" t="0" r="2540" b="0"/>
            <wp:wrapNone/>
            <wp:docPr id="4" name="Imagem 4" descr="Como se joga o jogo da memória com as crianç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mo se joga o jogo da memória com as criança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contrast="-2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9" t="-245" r="926" b="-2"/>
                    <a:stretch/>
                  </pic:blipFill>
                  <pic:spPr bwMode="auto">
                    <a:xfrm>
                      <a:off x="0" y="0"/>
                      <a:ext cx="7751059" cy="718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2CA3" w:rsidRPr="00162CA3" w:rsidRDefault="00162CA3" w:rsidP="005B42A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80054" w:rsidRPr="00162CA3" w:rsidRDefault="00B80054" w:rsidP="005B42AE">
      <w:pPr>
        <w:pStyle w:val="NormalWeb"/>
        <w:spacing w:after="0" w:afterAutospacing="0" w:line="276" w:lineRule="auto"/>
        <w:rPr>
          <w:rFonts w:ascii="Showcard Gothic" w:hAnsi="Showcard Gothic" w:cs="Arial"/>
          <w:color w:val="FFFF00"/>
          <w:sz w:val="28"/>
          <w:szCs w:val="28"/>
        </w:rPr>
      </w:pPr>
      <w:r w:rsidRPr="00162CA3">
        <w:rPr>
          <w:rFonts w:ascii="Showcard Gothic" w:hAnsi="Showcard Gothic" w:cs="Arial"/>
          <w:color w:val="FFFF00"/>
          <w:sz w:val="28"/>
          <w:szCs w:val="28"/>
        </w:rPr>
        <w:t>1- Misturar e distribuir as cartas sobre uma mesa, com os desenhos virados para baixo.</w:t>
      </w:r>
    </w:p>
    <w:p w:rsidR="00B80054" w:rsidRPr="00162CA3" w:rsidRDefault="00B80054" w:rsidP="005B42AE">
      <w:pPr>
        <w:pStyle w:val="NormalWeb"/>
        <w:spacing w:after="0" w:afterAutospacing="0" w:line="276" w:lineRule="auto"/>
        <w:rPr>
          <w:rFonts w:ascii="Showcard Gothic" w:hAnsi="Showcard Gothic" w:cs="Arial"/>
          <w:color w:val="FFFF00"/>
          <w:sz w:val="28"/>
          <w:szCs w:val="28"/>
        </w:rPr>
      </w:pPr>
      <w:r w:rsidRPr="00162CA3">
        <w:rPr>
          <w:rFonts w:ascii="Showcard Gothic" w:hAnsi="Showcard Gothic" w:cs="Arial"/>
          <w:color w:val="FFFF00"/>
          <w:sz w:val="28"/>
          <w:szCs w:val="28"/>
        </w:rPr>
        <w:t>2- Fazer o par o ímpar para ver com que participante se começa o jogo.</w:t>
      </w:r>
    </w:p>
    <w:p w:rsidR="00B80054" w:rsidRPr="00162CA3" w:rsidRDefault="00B80054" w:rsidP="005B42AE">
      <w:pPr>
        <w:pStyle w:val="NormalWeb"/>
        <w:spacing w:after="0" w:afterAutospacing="0" w:line="276" w:lineRule="auto"/>
        <w:rPr>
          <w:rFonts w:ascii="Showcard Gothic" w:hAnsi="Showcard Gothic" w:cs="Arial"/>
          <w:color w:val="FFFF00"/>
          <w:sz w:val="28"/>
          <w:szCs w:val="28"/>
        </w:rPr>
      </w:pPr>
      <w:r w:rsidRPr="00162CA3">
        <w:rPr>
          <w:rFonts w:ascii="Showcard Gothic" w:hAnsi="Showcard Gothic" w:cs="Arial"/>
          <w:color w:val="FFFF00"/>
          <w:sz w:val="28"/>
          <w:szCs w:val="28"/>
        </w:rPr>
        <w:t>3- Cada jogador deve virar duas cartas buscando um par igual.</w:t>
      </w:r>
    </w:p>
    <w:p w:rsidR="00B80054" w:rsidRPr="00162CA3" w:rsidRDefault="00B80054" w:rsidP="005B42AE">
      <w:pPr>
        <w:pStyle w:val="NormalWeb"/>
        <w:spacing w:after="0" w:afterAutospacing="0" w:line="276" w:lineRule="auto"/>
        <w:rPr>
          <w:rFonts w:ascii="Showcard Gothic" w:hAnsi="Showcard Gothic" w:cs="Arial"/>
          <w:color w:val="FFFF00"/>
          <w:sz w:val="28"/>
          <w:szCs w:val="28"/>
        </w:rPr>
      </w:pPr>
      <w:r w:rsidRPr="00162CA3">
        <w:rPr>
          <w:rFonts w:ascii="Showcard Gothic" w:hAnsi="Showcard Gothic" w:cs="Arial"/>
          <w:color w:val="FFFF00"/>
          <w:sz w:val="28"/>
          <w:szCs w:val="28"/>
        </w:rPr>
        <w:t>4- Se o jogador consegue encontrar duas cartas iguais à primeira, tem direito a jogar outra vez ou tentar outro par.</w:t>
      </w:r>
    </w:p>
    <w:p w:rsidR="00B80054" w:rsidRPr="00162CA3" w:rsidRDefault="00B80054" w:rsidP="005B42AE">
      <w:pPr>
        <w:pStyle w:val="NormalWeb"/>
        <w:spacing w:after="0" w:afterAutospacing="0" w:line="276" w:lineRule="auto"/>
        <w:rPr>
          <w:rFonts w:ascii="Showcard Gothic" w:hAnsi="Showcard Gothic" w:cs="Arial"/>
          <w:color w:val="FFFF00"/>
          <w:sz w:val="28"/>
          <w:szCs w:val="28"/>
        </w:rPr>
      </w:pPr>
      <w:r w:rsidRPr="00162CA3">
        <w:rPr>
          <w:rFonts w:ascii="Showcard Gothic" w:hAnsi="Showcard Gothic" w:cs="Arial"/>
          <w:color w:val="FFFF00"/>
          <w:sz w:val="28"/>
          <w:szCs w:val="28"/>
        </w:rPr>
        <w:t>5- No caso do jogador, ao virar duas cartas e que os seus desenhos não coincidam, passar a jogada para o seguinte participante.</w:t>
      </w:r>
    </w:p>
    <w:p w:rsidR="00B80054" w:rsidRPr="00162CA3" w:rsidRDefault="00B80054" w:rsidP="005B42AE">
      <w:pPr>
        <w:pStyle w:val="NormalWeb"/>
        <w:spacing w:after="0" w:afterAutospacing="0" w:line="276" w:lineRule="auto"/>
        <w:rPr>
          <w:rFonts w:ascii="Showcard Gothic" w:hAnsi="Showcard Gothic" w:cs="Arial"/>
          <w:color w:val="FFFF00"/>
          <w:sz w:val="28"/>
          <w:szCs w:val="28"/>
        </w:rPr>
      </w:pPr>
      <w:r w:rsidRPr="00162CA3">
        <w:rPr>
          <w:rFonts w:ascii="Showcard Gothic" w:hAnsi="Showcard Gothic" w:cs="Arial"/>
          <w:color w:val="FFFF00"/>
          <w:sz w:val="28"/>
          <w:szCs w:val="28"/>
        </w:rPr>
        <w:t>6- As cartas que formarem par devem ser retiradas do jogo e conta como ponto para o participante.</w:t>
      </w:r>
    </w:p>
    <w:p w:rsidR="00B80054" w:rsidRPr="00162CA3" w:rsidRDefault="00B80054" w:rsidP="005B42AE">
      <w:pPr>
        <w:spacing w:before="100" w:beforeAutospacing="1" w:after="0"/>
        <w:rPr>
          <w:rFonts w:ascii="Showcard Gothic" w:hAnsi="Showcard Gothic" w:cs="Arial"/>
          <w:color w:val="FFFF00"/>
          <w:sz w:val="28"/>
          <w:szCs w:val="28"/>
        </w:rPr>
      </w:pPr>
      <w:r w:rsidRPr="00162CA3">
        <w:rPr>
          <w:rFonts w:ascii="Showcard Gothic" w:hAnsi="Showcard Gothic" w:cs="Arial"/>
          <w:color w:val="FFFF00"/>
          <w:sz w:val="28"/>
          <w:szCs w:val="28"/>
        </w:rPr>
        <w:t>7- Ganha o jogo o participante que reunir mais pares de cartas</w:t>
      </w:r>
    </w:p>
    <w:p w:rsidR="00162CA3" w:rsidRPr="00162CA3" w:rsidRDefault="00162CA3" w:rsidP="005B42AE">
      <w:pPr>
        <w:spacing w:before="100" w:beforeAutospacing="1" w:after="0"/>
        <w:rPr>
          <w:rFonts w:ascii="Arial" w:eastAsia="Times New Roman" w:hAnsi="Arial" w:cs="Arial"/>
          <w:color w:val="FFFF00"/>
          <w:sz w:val="20"/>
          <w:szCs w:val="20"/>
          <w:lang w:eastAsia="pt-BR"/>
        </w:rPr>
      </w:pPr>
    </w:p>
    <w:sectPr w:rsidR="00162CA3" w:rsidRPr="00162CA3" w:rsidSect="005A207F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057" w:rsidRDefault="00512057" w:rsidP="005B42AE">
      <w:pPr>
        <w:spacing w:after="0" w:line="240" w:lineRule="auto"/>
      </w:pPr>
      <w:r>
        <w:separator/>
      </w:r>
    </w:p>
  </w:endnote>
  <w:endnote w:type="continuationSeparator" w:id="0">
    <w:p w:rsidR="00512057" w:rsidRDefault="00512057" w:rsidP="005B4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057" w:rsidRDefault="00512057" w:rsidP="005B42AE">
      <w:pPr>
        <w:spacing w:after="0" w:line="240" w:lineRule="auto"/>
      </w:pPr>
      <w:r>
        <w:separator/>
      </w:r>
    </w:p>
  </w:footnote>
  <w:footnote w:type="continuationSeparator" w:id="0">
    <w:p w:rsidR="00512057" w:rsidRDefault="00512057" w:rsidP="005B4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C85"/>
      </v:shape>
    </w:pict>
  </w:numPicBullet>
  <w:abstractNum w:abstractNumId="0">
    <w:nsid w:val="00AD2009"/>
    <w:multiLevelType w:val="hybridMultilevel"/>
    <w:tmpl w:val="59744D8C"/>
    <w:lvl w:ilvl="0" w:tplc="0416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A0275C9"/>
    <w:multiLevelType w:val="hybridMultilevel"/>
    <w:tmpl w:val="175EB57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25024"/>
    <w:multiLevelType w:val="multilevel"/>
    <w:tmpl w:val="7FAA3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3221B2"/>
    <w:multiLevelType w:val="multilevel"/>
    <w:tmpl w:val="C1288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0E3228"/>
    <w:multiLevelType w:val="multilevel"/>
    <w:tmpl w:val="E340B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D729B2"/>
    <w:multiLevelType w:val="hybridMultilevel"/>
    <w:tmpl w:val="A5260D96"/>
    <w:lvl w:ilvl="0" w:tplc="04160009">
      <w:start w:val="1"/>
      <w:numFmt w:val="bullet"/>
      <w:lvlText w:val=""/>
      <w:lvlJc w:val="left"/>
      <w:pPr>
        <w:ind w:left="7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4EA0086B"/>
    <w:multiLevelType w:val="hybridMultilevel"/>
    <w:tmpl w:val="2DE27BD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7069E1"/>
    <w:multiLevelType w:val="multilevel"/>
    <w:tmpl w:val="7A127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985F92"/>
    <w:multiLevelType w:val="hybridMultilevel"/>
    <w:tmpl w:val="5E4600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CC1C93"/>
    <w:multiLevelType w:val="hybridMultilevel"/>
    <w:tmpl w:val="D96A317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0B09BE"/>
    <w:multiLevelType w:val="hybridMultilevel"/>
    <w:tmpl w:val="2958648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2F3813"/>
    <w:multiLevelType w:val="hybridMultilevel"/>
    <w:tmpl w:val="C24EB7E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0"/>
  </w:num>
  <w:num w:numId="8">
    <w:abstractNumId w:val="11"/>
  </w:num>
  <w:num w:numId="9">
    <w:abstractNumId w:val="10"/>
  </w:num>
  <w:num w:numId="10">
    <w:abstractNumId w:val="1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58"/>
    <w:rsid w:val="000C337E"/>
    <w:rsid w:val="000C5597"/>
    <w:rsid w:val="00155F34"/>
    <w:rsid w:val="00162CA3"/>
    <w:rsid w:val="00191162"/>
    <w:rsid w:val="001E6BF5"/>
    <w:rsid w:val="002158F8"/>
    <w:rsid w:val="00220DCE"/>
    <w:rsid w:val="003D07A6"/>
    <w:rsid w:val="003D62DD"/>
    <w:rsid w:val="00512057"/>
    <w:rsid w:val="005A207F"/>
    <w:rsid w:val="005B42AE"/>
    <w:rsid w:val="006B08B7"/>
    <w:rsid w:val="007239D6"/>
    <w:rsid w:val="00725248"/>
    <w:rsid w:val="0074202A"/>
    <w:rsid w:val="00762348"/>
    <w:rsid w:val="00770BC1"/>
    <w:rsid w:val="00870B30"/>
    <w:rsid w:val="008723FA"/>
    <w:rsid w:val="00907FC1"/>
    <w:rsid w:val="0091476C"/>
    <w:rsid w:val="009744A7"/>
    <w:rsid w:val="00984A1B"/>
    <w:rsid w:val="00AD7BD2"/>
    <w:rsid w:val="00B56EF5"/>
    <w:rsid w:val="00B80054"/>
    <w:rsid w:val="00BE334D"/>
    <w:rsid w:val="00C83065"/>
    <w:rsid w:val="00D01A22"/>
    <w:rsid w:val="00D16D58"/>
    <w:rsid w:val="00D36FE3"/>
    <w:rsid w:val="00D86CF1"/>
    <w:rsid w:val="00DB2DC5"/>
    <w:rsid w:val="00DC37B2"/>
    <w:rsid w:val="00E566EB"/>
    <w:rsid w:val="00EB4FB7"/>
    <w:rsid w:val="00F03F91"/>
    <w:rsid w:val="00F16709"/>
    <w:rsid w:val="00FE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DE91B-6D74-4129-95DD-38DEF253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D58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E566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800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911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16D58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D16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36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6FE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D36FE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C37B2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566E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DB2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B2DC5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19116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mw-headline">
    <w:name w:val="mw-headline"/>
    <w:basedOn w:val="Fontepargpadro"/>
    <w:rsid w:val="00191162"/>
  </w:style>
  <w:style w:type="character" w:customStyle="1" w:styleId="Ttulo2Char">
    <w:name w:val="Título 2 Char"/>
    <w:basedOn w:val="Fontepargpadro"/>
    <w:link w:val="Ttulo2"/>
    <w:uiPriority w:val="9"/>
    <w:semiHidden/>
    <w:rsid w:val="00B8005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5B42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42AE"/>
  </w:style>
  <w:style w:type="paragraph" w:styleId="Rodap">
    <w:name w:val="footer"/>
    <w:basedOn w:val="Normal"/>
    <w:link w:val="RodapChar"/>
    <w:uiPriority w:val="99"/>
    <w:unhideWhenUsed/>
    <w:rsid w:val="005B42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4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1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7379">
              <w:marLeft w:val="0"/>
              <w:marRight w:val="0"/>
              <w:marTop w:val="5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6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88598">
                      <w:marLeft w:val="-300"/>
                      <w:marRight w:val="-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55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6125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09403">
                      <w:marLeft w:val="1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84460">
                      <w:marLeft w:val="-300"/>
                      <w:marRight w:val="-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46488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86439">
                      <w:marLeft w:val="1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673308">
                      <w:marLeft w:val="-300"/>
                      <w:marRight w:val="-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03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79483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5828">
                      <w:marLeft w:val="1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58391">
                      <w:marLeft w:val="-300"/>
                      <w:marRight w:val="-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4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15611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167">
                      <w:marLeft w:val="1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511097">
              <w:marLeft w:val="0"/>
              <w:marRight w:val="0"/>
              <w:marTop w:val="5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8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0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30669">
                      <w:marLeft w:val="-300"/>
                      <w:marRight w:val="-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715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86038">
                      <w:marLeft w:val="1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57664">
                      <w:marLeft w:val="-300"/>
                      <w:marRight w:val="-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0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00201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0784">
                      <w:marLeft w:val="1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21254">
                      <w:marLeft w:val="-300"/>
                      <w:marRight w:val="-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91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09101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08336">
                      <w:marLeft w:val="1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85210">
                      <w:marLeft w:val="-300"/>
                      <w:marRight w:val="-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9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81117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8945">
                      <w:marLeft w:val="1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5482376">
              <w:marLeft w:val="0"/>
              <w:marRight w:val="0"/>
              <w:marTop w:val="5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9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1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2626">
                      <w:marLeft w:val="-300"/>
                      <w:marRight w:val="-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83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1160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2268">
                      <w:marLeft w:val="1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7366">
                      <w:marLeft w:val="-300"/>
                      <w:marRight w:val="-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04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0501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631179">
                      <w:marLeft w:val="1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43419">
                      <w:marLeft w:val="-300"/>
                      <w:marRight w:val="-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61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30570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99317">
                      <w:marLeft w:val="1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264168">
                      <w:marLeft w:val="-300"/>
                      <w:marRight w:val="-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4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13449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0197">
                      <w:marLeft w:val="1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2882B-030C-4EB9-96F1-E083CCD2F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alfredinhogm@yahoo.com.br</dc:creator>
  <cp:lastModifiedBy>alfredinhogm@yahoo.com.br</cp:lastModifiedBy>
  <cp:revision>4</cp:revision>
  <dcterms:created xsi:type="dcterms:W3CDTF">2020-11-24T02:36:00Z</dcterms:created>
  <dcterms:modified xsi:type="dcterms:W3CDTF">2020-11-25T11:13:00Z</dcterms:modified>
</cp:coreProperties>
</file>