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E7F" w:rsidRPr="00353E7F" w:rsidRDefault="00353E7F" w:rsidP="00353E7F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353E7F" w:rsidRPr="00353E7F" w:rsidRDefault="00353E7F" w:rsidP="00353E7F">
      <w:pPr>
        <w:tabs>
          <w:tab w:val="left" w:pos="4111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353E7F" w:rsidRPr="00353E7F" w:rsidTr="00353E7F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97.45pt;z-index:251658240">
                  <v:imagedata r:id="rId5" o:title=""/>
                </v:shape>
                <o:OLEObject Type="Embed" ProgID="MSPhotoEd.3" ShapeID="_x0000_s1027" DrawAspect="Content" ObjectID="_1668618473" r:id="rId6"/>
              </w:object>
            </w: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353E7F" w:rsidRPr="00353E7F" w:rsidRDefault="004A63DE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Catanduvas, </w:t>
            </w:r>
            <w:r w:rsidR="00353E7F"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dezembro de 2020.</w:t>
            </w: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353E7F" w:rsidRPr="00353E7F" w:rsidRDefault="00353E7F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353E7F" w:rsidRPr="00353E7F" w:rsidRDefault="004A63DE" w:rsidP="00353E7F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2</w:t>
            </w:r>
            <w:r w:rsidR="00353E7F" w:rsidRPr="00353E7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º ano.</w:t>
            </w:r>
          </w:p>
        </w:tc>
      </w:tr>
    </w:tbl>
    <w:p w:rsidR="00373C57" w:rsidRDefault="00373C57" w:rsidP="00373C57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373C57" w:rsidRDefault="00373C57" w:rsidP="00373C57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373C57" w:rsidRDefault="00373C57" w:rsidP="004A63DE">
      <w:pPr>
        <w:jc w:val="center"/>
        <w:rPr>
          <w:rFonts w:cstheme="minorHAnsi"/>
          <w:b/>
          <w:color w:val="FF0000"/>
          <w:sz w:val="16"/>
          <w:szCs w:val="16"/>
        </w:rPr>
      </w:pPr>
    </w:p>
    <w:p w:rsidR="00373C57" w:rsidRDefault="004A63DE" w:rsidP="004A63D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373C57" w:rsidRDefault="00373C57" w:rsidP="004A63DE">
      <w:pPr>
        <w:ind w:left="-426" w:right="-710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07/12/2020 A 11/12/2020</w:t>
      </w:r>
    </w:p>
    <w:p w:rsidR="004A63DE" w:rsidRDefault="004A63DE" w:rsidP="00373C57">
      <w:pPr>
        <w:ind w:left="-426" w:right="-71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73C57" w:rsidRDefault="004A63DE" w:rsidP="00373C57">
      <w:pPr>
        <w:spacing w:before="100" w:beforeAutospacing="1" w:after="100" w:afterAutospacing="1"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V</w:t>
      </w:r>
      <w:r w:rsidR="00373C57">
        <w:rPr>
          <w:rFonts w:ascii="Arial" w:hAnsi="Arial" w:cs="Arial"/>
          <w:noProof/>
          <w:sz w:val="24"/>
          <w:szCs w:val="24"/>
        </w:rPr>
        <w:t>amos ouvir a música, dançar</w:t>
      </w:r>
      <w:r w:rsidR="00373C57">
        <w:rPr>
          <w:rFonts w:ascii="Arial" w:hAnsi="Arial" w:cs="Arial"/>
          <w:sz w:val="24"/>
          <w:szCs w:val="24"/>
        </w:rPr>
        <w:t>, cantar</w:t>
      </w:r>
      <w:r>
        <w:rPr>
          <w:rFonts w:ascii="Arial" w:hAnsi="Arial" w:cs="Arial"/>
          <w:sz w:val="24"/>
          <w:szCs w:val="24"/>
        </w:rPr>
        <w:t>,</w:t>
      </w:r>
      <w:r w:rsidR="00373C57">
        <w:rPr>
          <w:rFonts w:ascii="Arial" w:hAnsi="Arial" w:cs="Arial"/>
          <w:sz w:val="24"/>
          <w:szCs w:val="24"/>
        </w:rPr>
        <w:t xml:space="preserve"> se divertir e nos alegrar</w:t>
      </w:r>
      <w:r w:rsidR="00373C57">
        <w:rPr>
          <w:rFonts w:ascii="Arial" w:hAnsi="Arial" w:cs="Arial"/>
          <w:noProof/>
          <w:sz w:val="24"/>
          <w:szCs w:val="24"/>
        </w:rPr>
        <w:t xml:space="preserve">.  </w:t>
      </w:r>
      <w:hyperlink r:id="rId7" w:history="1">
        <w:r w:rsidR="00373C57">
          <w:rPr>
            <w:rStyle w:val="Hyperlink"/>
            <w:rFonts w:ascii="Arial" w:hAnsi="Arial" w:cs="Arial"/>
            <w:noProof/>
            <w:sz w:val="24"/>
            <w:szCs w:val="24"/>
          </w:rPr>
          <w:t>https://www.youtube.com/watch?v=a4izreb5fk0</w:t>
        </w:r>
      </w:hyperlink>
      <w:r w:rsidR="00373C57">
        <w:rPr>
          <w:rFonts w:ascii="Arial" w:hAnsi="Arial" w:cs="Arial"/>
          <w:noProof/>
          <w:sz w:val="24"/>
          <w:szCs w:val="24"/>
        </w:rPr>
        <w:t xml:space="preserve">   -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373C57">
        <w:rPr>
          <w:rFonts w:ascii="Arial" w:hAnsi="Arial" w:cs="Arial"/>
          <w:b/>
          <w:noProof/>
          <w:sz w:val="24"/>
          <w:szCs w:val="24"/>
        </w:rPr>
        <w:t>grupo tiquequê -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 w:rsidR="00373C57">
        <w:rPr>
          <w:rFonts w:ascii="Arial" w:hAnsi="Arial" w:cs="Arial"/>
          <w:b/>
          <w:noProof/>
          <w:sz w:val="24"/>
          <w:szCs w:val="24"/>
        </w:rPr>
        <w:t>caranguejo não é peixe</w:t>
      </w:r>
      <w:r w:rsidR="00373C57">
        <w:rPr>
          <w:rFonts w:ascii="Arial" w:hAnsi="Arial" w:cs="Arial"/>
          <w:noProof/>
          <w:sz w:val="24"/>
          <w:szCs w:val="24"/>
        </w:rPr>
        <w:t xml:space="preserve"> o video sera postado no grupo, segue a letra da musica </w:t>
      </w:r>
      <w:r w:rsidR="00373C57">
        <w:rPr>
          <w:rFonts w:ascii="Arial" w:hAnsi="Arial" w:cs="Arial"/>
          <w:b/>
          <w:noProof/>
          <w:sz w:val="24"/>
          <w:szCs w:val="24"/>
        </w:rPr>
        <w:t>abaixo.</w:t>
      </w:r>
    </w:p>
    <w:p w:rsidR="00373C57" w:rsidRDefault="004A63DE" w:rsidP="00373C57">
      <w:pPr>
        <w:spacing w:before="100" w:beforeAutospacing="1" w:after="100" w:afterAutospacing="1" w:line="240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A1CA7A3" wp14:editId="6857F559">
            <wp:simplePos x="0" y="0"/>
            <wp:positionH relativeFrom="column">
              <wp:posOffset>1037590</wp:posOffset>
            </wp:positionH>
            <wp:positionV relativeFrom="paragraph">
              <wp:posOffset>121920</wp:posOffset>
            </wp:positionV>
            <wp:extent cx="3876675" cy="5459730"/>
            <wp:effectExtent l="0" t="0" r="9525" b="7620"/>
            <wp:wrapSquare wrapText="bothSides"/>
            <wp:docPr id="2" name="Imagem 2" descr="Descrição: Descrição: CANTIGA POPULAR &quot;CARANGUEJO NÃO É PEIXE&quot; Atividades possívei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ANTIGA POPULAR &quot;CARANGUEJO NÃO É PEIXE&quot; Atividades possíveis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C57" w:rsidRDefault="00373C57" w:rsidP="00373C5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:rsidR="00E440A8" w:rsidRDefault="00E440A8" w:rsidP="00373C57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</w:p>
    <w:p w:rsidR="00373C57" w:rsidRPr="004A63DE" w:rsidRDefault="004A63DE" w:rsidP="004A63DE">
      <w:pPr>
        <w:spacing w:before="100" w:beforeAutospacing="1" w:after="100" w:afterAutospacing="1" w:line="240" w:lineRule="auto"/>
        <w:ind w:left="142"/>
        <w:jc w:val="both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1 - </w:t>
      </w:r>
      <w:r w:rsidR="00373C57" w:rsidRPr="004A63DE">
        <w:rPr>
          <w:rFonts w:ascii="Arial" w:hAnsi="Arial" w:cs="Arial"/>
          <w:b/>
          <w:noProof/>
          <w:sz w:val="24"/>
          <w:szCs w:val="24"/>
        </w:rPr>
        <w:t>ATIVIDADE:</w:t>
      </w:r>
      <w:r w:rsidR="00D773E1">
        <w:rPr>
          <w:rFonts w:ascii="Arial" w:hAnsi="Arial" w:cs="Arial"/>
          <w:noProof/>
          <w:sz w:val="24"/>
          <w:szCs w:val="24"/>
        </w:rPr>
        <w:t xml:space="preserve"> V</w:t>
      </w:r>
      <w:r w:rsidR="00373C57" w:rsidRPr="004A63DE">
        <w:rPr>
          <w:rFonts w:ascii="Arial" w:hAnsi="Arial" w:cs="Arial"/>
          <w:noProof/>
          <w:sz w:val="24"/>
          <w:szCs w:val="24"/>
        </w:rPr>
        <w:t xml:space="preserve">amos usar nossas mãos para realizar </w:t>
      </w:r>
      <w:r w:rsidR="00D773E1">
        <w:rPr>
          <w:rFonts w:ascii="Arial" w:hAnsi="Arial" w:cs="Arial"/>
          <w:noProof/>
          <w:sz w:val="24"/>
          <w:szCs w:val="24"/>
        </w:rPr>
        <w:t xml:space="preserve">a </w:t>
      </w:r>
      <w:r w:rsidR="00373C57" w:rsidRPr="004A63DE">
        <w:rPr>
          <w:rFonts w:ascii="Arial" w:hAnsi="Arial" w:cs="Arial"/>
          <w:noProof/>
          <w:sz w:val="24"/>
          <w:szCs w:val="24"/>
        </w:rPr>
        <w:t>atividade e</w:t>
      </w:r>
      <w:r w:rsidR="00373C57" w:rsidRPr="004A63DE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373C57" w:rsidRPr="004A63DE">
        <w:rPr>
          <w:rFonts w:ascii="Arial" w:hAnsi="Arial" w:cs="Arial"/>
          <w:noProof/>
          <w:sz w:val="24"/>
          <w:szCs w:val="24"/>
        </w:rPr>
        <w:t>desenhar o  cara</w:t>
      </w:r>
      <w:r w:rsidR="00D773E1">
        <w:rPr>
          <w:rFonts w:ascii="Arial" w:hAnsi="Arial" w:cs="Arial"/>
          <w:noProof/>
          <w:sz w:val="24"/>
          <w:szCs w:val="24"/>
        </w:rPr>
        <w:t>n</w:t>
      </w:r>
      <w:r w:rsidR="00373C57" w:rsidRPr="004A63DE">
        <w:rPr>
          <w:rFonts w:ascii="Arial" w:hAnsi="Arial" w:cs="Arial"/>
          <w:noProof/>
          <w:sz w:val="24"/>
          <w:szCs w:val="24"/>
        </w:rPr>
        <w:t>guejo.(</w:t>
      </w:r>
      <w:r w:rsidR="00373C57" w:rsidRPr="004A63DE">
        <w:rPr>
          <w:rFonts w:ascii="Arial" w:hAnsi="Arial" w:cs="Arial"/>
          <w:b/>
          <w:noProof/>
          <w:sz w:val="24"/>
          <w:szCs w:val="24"/>
        </w:rPr>
        <w:t>modelo abaixo).</w:t>
      </w:r>
    </w:p>
    <w:p w:rsidR="00373C57" w:rsidRDefault="00373C57" w:rsidP="00373C57">
      <w:pPr>
        <w:pStyle w:val="PargrafodaLista"/>
        <w:spacing w:before="100" w:beforeAutospacing="1" w:after="100" w:afterAutospacing="1" w:line="240" w:lineRule="auto"/>
        <w:ind w:left="637"/>
        <w:jc w:val="both"/>
        <w:rPr>
          <w:rFonts w:ascii="Arial" w:hAnsi="Arial" w:cs="Arial"/>
          <w:b/>
          <w:noProof/>
          <w:sz w:val="24"/>
          <w:szCs w:val="24"/>
        </w:rPr>
      </w:pPr>
    </w:p>
    <w:p w:rsidR="00373C57" w:rsidRDefault="00373C57" w:rsidP="00E440A8">
      <w:pPr>
        <w:pStyle w:val="PargrafodaLista"/>
        <w:spacing w:before="100" w:beforeAutospacing="1" w:after="100" w:afterAutospacing="1" w:line="240" w:lineRule="auto"/>
        <w:ind w:left="637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Materiais: </w:t>
      </w:r>
      <w:r>
        <w:rPr>
          <w:rFonts w:ascii="Arial" w:hAnsi="Arial" w:cs="Arial"/>
          <w:noProof/>
          <w:sz w:val="24"/>
          <w:szCs w:val="24"/>
        </w:rPr>
        <w:t>tinta guache, pincel, giz de cera e lápis de cor, para quem não tem tinta guache em casa pode desenhar as mãos e pintar com lapis  de cor,use o que tiver em sua casa, depois é só recortar e montar atividade,  pi</w:t>
      </w:r>
      <w:r w:rsidR="00E440A8">
        <w:rPr>
          <w:rFonts w:ascii="Arial" w:hAnsi="Arial" w:cs="Arial"/>
          <w:noProof/>
          <w:sz w:val="24"/>
          <w:szCs w:val="24"/>
        </w:rPr>
        <w:t xml:space="preserve">nte o fundo  do desenho </w:t>
      </w:r>
      <w:r>
        <w:rPr>
          <w:rFonts w:ascii="Arial" w:hAnsi="Arial" w:cs="Arial"/>
          <w:noProof/>
          <w:sz w:val="24"/>
          <w:szCs w:val="24"/>
        </w:rPr>
        <w:t xml:space="preserve"> de oceano.</w:t>
      </w:r>
    </w:p>
    <w:p w:rsidR="00E440A8" w:rsidRPr="00E440A8" w:rsidRDefault="00E440A8" w:rsidP="00E440A8">
      <w:pPr>
        <w:pStyle w:val="PargrafodaLista"/>
        <w:spacing w:before="100" w:beforeAutospacing="1" w:after="100" w:afterAutospacing="1" w:line="240" w:lineRule="auto"/>
        <w:ind w:left="637"/>
        <w:jc w:val="both"/>
        <w:rPr>
          <w:rFonts w:ascii="Arial" w:hAnsi="Arial" w:cs="Arial"/>
          <w:noProof/>
          <w:sz w:val="24"/>
          <w:szCs w:val="24"/>
        </w:rPr>
      </w:pPr>
    </w:p>
    <w:p w:rsidR="00373C57" w:rsidRDefault="00373C57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76725" cy="4027940"/>
            <wp:effectExtent l="0" t="0" r="0" b="0"/>
            <wp:docPr id="1" name="Imagem 1" descr="Descrição: Descrição: OFICINA - IMPRESSÃO COM MÃOS E PÉS - Acrilex Tintas Artística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OFICINA - IMPRESSÃO COM MÃOS E PÉS - Acrilex Tintas Artística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25" cy="40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0A8" w:rsidRDefault="00E440A8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373C57" w:rsidRDefault="00373C57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373C57" w:rsidRDefault="00E440A8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Registre a atividade por foto ou ví</w:t>
      </w:r>
      <w:r w:rsidR="00373C57">
        <w:rPr>
          <w:rFonts w:ascii="Arial" w:hAnsi="Arial" w:cs="Arial"/>
          <w:b/>
          <w:noProof/>
          <w:sz w:val="24"/>
          <w:szCs w:val="24"/>
        </w:rPr>
        <w:t>deo</w:t>
      </w:r>
      <w:r>
        <w:rPr>
          <w:rFonts w:ascii="Arial" w:hAnsi="Arial" w:cs="Arial"/>
          <w:b/>
          <w:noProof/>
          <w:sz w:val="24"/>
          <w:szCs w:val="24"/>
        </w:rPr>
        <w:t xml:space="preserve"> e mande</w:t>
      </w:r>
      <w:r w:rsidR="00373C57">
        <w:rPr>
          <w:rFonts w:ascii="Arial" w:hAnsi="Arial" w:cs="Arial"/>
          <w:b/>
          <w:noProof/>
          <w:sz w:val="24"/>
          <w:szCs w:val="24"/>
        </w:rPr>
        <w:t xml:space="preserve"> no particular.</w:t>
      </w:r>
    </w:p>
    <w:p w:rsidR="00E440A8" w:rsidRDefault="00E440A8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E440A8" w:rsidRDefault="00E440A8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  <w:bookmarkStart w:id="0" w:name="_GoBack"/>
      <w:bookmarkEnd w:id="0"/>
    </w:p>
    <w:p w:rsidR="00E440A8" w:rsidRDefault="00E440A8" w:rsidP="00373C57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</w:p>
    <w:p w:rsidR="00373C57" w:rsidRDefault="00E440A8" w:rsidP="00E440A8">
      <w:pPr>
        <w:pStyle w:val="PargrafodaLista"/>
        <w:spacing w:before="100" w:beforeAutospacing="1" w:after="100" w:afterAutospacing="1" w:line="240" w:lineRule="auto"/>
        <w:ind w:left="0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BC77E6" wp14:editId="5550862C">
            <wp:extent cx="1713865" cy="1964352"/>
            <wp:effectExtent l="0" t="0" r="635" b="0"/>
            <wp:docPr id="3" name="Imagem 3" descr="Significado de Papai Noel - Dicionário de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ificado de Papai Noel - Dicionário de Símbol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58" cy="2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 xml:space="preserve">           </w:t>
      </w:r>
      <w:r w:rsidR="00373C57">
        <w:rPr>
          <w:rFonts w:ascii="Arial" w:hAnsi="Arial" w:cs="Arial"/>
          <w:b/>
          <w:noProof/>
          <w:sz w:val="24"/>
          <w:szCs w:val="24"/>
        </w:rPr>
        <w:t>Ótima semana!!!!!</w:t>
      </w:r>
    </w:p>
    <w:p w:rsidR="00373C57" w:rsidRDefault="00373C57" w:rsidP="00373C57"/>
    <w:p w:rsidR="0071528B" w:rsidRDefault="0071528B"/>
    <w:sectPr w:rsidR="0071528B" w:rsidSect="00E440A8">
      <w:pgSz w:w="11906" w:h="16838"/>
      <w:pgMar w:top="851" w:right="1416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87317"/>
    <w:multiLevelType w:val="hybridMultilevel"/>
    <w:tmpl w:val="941206C0"/>
    <w:lvl w:ilvl="0" w:tplc="F432EBEE">
      <w:start w:val="1"/>
      <w:numFmt w:val="decimal"/>
      <w:lvlText w:val="%1-"/>
      <w:lvlJc w:val="left"/>
      <w:pPr>
        <w:ind w:left="637" w:hanging="495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13" w:hanging="360"/>
      </w:pPr>
    </w:lvl>
    <w:lvl w:ilvl="2" w:tplc="0416001B">
      <w:start w:val="1"/>
      <w:numFmt w:val="lowerRoman"/>
      <w:lvlText w:val="%3."/>
      <w:lvlJc w:val="right"/>
      <w:pPr>
        <w:ind w:left="1733" w:hanging="180"/>
      </w:pPr>
    </w:lvl>
    <w:lvl w:ilvl="3" w:tplc="0416000F">
      <w:start w:val="1"/>
      <w:numFmt w:val="decimal"/>
      <w:lvlText w:val="%4."/>
      <w:lvlJc w:val="left"/>
      <w:pPr>
        <w:ind w:left="2453" w:hanging="360"/>
      </w:pPr>
    </w:lvl>
    <w:lvl w:ilvl="4" w:tplc="04160019">
      <w:start w:val="1"/>
      <w:numFmt w:val="lowerLetter"/>
      <w:lvlText w:val="%5."/>
      <w:lvlJc w:val="left"/>
      <w:pPr>
        <w:ind w:left="3173" w:hanging="360"/>
      </w:pPr>
    </w:lvl>
    <w:lvl w:ilvl="5" w:tplc="0416001B">
      <w:start w:val="1"/>
      <w:numFmt w:val="lowerRoman"/>
      <w:lvlText w:val="%6."/>
      <w:lvlJc w:val="right"/>
      <w:pPr>
        <w:ind w:left="3893" w:hanging="180"/>
      </w:pPr>
    </w:lvl>
    <w:lvl w:ilvl="6" w:tplc="0416000F">
      <w:start w:val="1"/>
      <w:numFmt w:val="decimal"/>
      <w:lvlText w:val="%7."/>
      <w:lvlJc w:val="left"/>
      <w:pPr>
        <w:ind w:left="4613" w:hanging="360"/>
      </w:pPr>
    </w:lvl>
    <w:lvl w:ilvl="7" w:tplc="04160019">
      <w:start w:val="1"/>
      <w:numFmt w:val="lowerLetter"/>
      <w:lvlText w:val="%8."/>
      <w:lvlJc w:val="left"/>
      <w:pPr>
        <w:ind w:left="5333" w:hanging="360"/>
      </w:pPr>
    </w:lvl>
    <w:lvl w:ilvl="8" w:tplc="0416001B">
      <w:start w:val="1"/>
      <w:numFmt w:val="lowerRoman"/>
      <w:lvlText w:val="%9."/>
      <w:lvlJc w:val="right"/>
      <w:pPr>
        <w:ind w:left="60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57"/>
    <w:rsid w:val="00353E7F"/>
    <w:rsid w:val="00373C57"/>
    <w:rsid w:val="004A63DE"/>
    <w:rsid w:val="0071528B"/>
    <w:rsid w:val="00AB6DDB"/>
    <w:rsid w:val="00D773E1"/>
    <w:rsid w:val="00E4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61A09D2-269F-48CE-A262-F52CC8D4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C57"/>
    <w:pPr>
      <w:spacing w:after="160"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373C5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73C5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C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53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4izReb5fk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acrilex.com.br/portfolio-item/oficina-impressao-com-maos-e-pes/&amp;psig=AOvVaw0FeoKluVG7SFy16HxaHSIA&amp;ust=1587772942262000&amp;source=images&amp;cd=vfe&amp;ved=0CAIQjRxqFwoTCODi0Knh_-gCFQAAAAAdAAAAABAY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</TotalTime>
  <Pages>2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2020-11-26T21:00:00Z</dcterms:created>
  <dcterms:modified xsi:type="dcterms:W3CDTF">2020-12-04T23:21:00Z</dcterms:modified>
</cp:coreProperties>
</file>