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1"/>
        <w:tblpPr w:leftFromText="141" w:rightFromText="141" w:vertAnchor="text" w:horzAnchor="margin" w:tblpXSpec="center" w:tblpY="-246"/>
        <w:tblW w:w="10065" w:type="dxa"/>
        <w:tblInd w:w="0" w:type="dxa"/>
        <w:tblLook w:val="04A0" w:firstRow="1" w:lastRow="0" w:firstColumn="1" w:lastColumn="0" w:noHBand="0" w:noVBand="1"/>
      </w:tblPr>
      <w:tblGrid>
        <w:gridCol w:w="3402"/>
        <w:gridCol w:w="6663"/>
      </w:tblGrid>
      <w:tr w:rsidR="00381104" w:rsidRPr="00C3185D" w14:paraId="3FF7620D" w14:textId="77777777" w:rsidTr="007060EC">
        <w:trPr>
          <w:trHeight w:val="2400"/>
        </w:trPr>
        <w:tc>
          <w:tcPr>
            <w:tcW w:w="3402" w:type="dxa"/>
          </w:tcPr>
          <w:p w14:paraId="4F044F37" w14:textId="77777777" w:rsidR="00381104" w:rsidRPr="00C3185D" w:rsidRDefault="00381104" w:rsidP="007060EC">
            <w:pPr>
              <w:ind w:left="34"/>
              <w:rPr>
                <w:rFonts w:ascii="Cambria" w:eastAsia="Cambria" w:hAnsi="Cambria" w:cs="Cambria"/>
                <w:noProof/>
                <w:sz w:val="24"/>
                <w:szCs w:val="24"/>
              </w:rPr>
            </w:pPr>
            <w:bookmarkStart w:id="0" w:name="_Hlk64294965"/>
            <w:bookmarkEnd w:id="0"/>
          </w:p>
          <w:p w14:paraId="735FE258" w14:textId="77777777" w:rsidR="00381104" w:rsidRPr="00C3185D" w:rsidRDefault="00381104" w:rsidP="007060EC">
            <w:pPr>
              <w:rPr>
                <w:rFonts w:ascii="Cambria" w:eastAsia="Cambria" w:hAnsi="Cambria" w:cs="Cambria"/>
                <w:noProof/>
                <w:sz w:val="24"/>
                <w:szCs w:val="24"/>
              </w:rPr>
            </w:pPr>
          </w:p>
          <w:p w14:paraId="407B435A" w14:textId="77777777" w:rsidR="00381104" w:rsidRPr="00C3185D" w:rsidRDefault="00381104" w:rsidP="007060EC">
            <w:pPr>
              <w:rPr>
                <w:rFonts w:ascii="Cambria" w:eastAsia="Cambria" w:hAnsi="Cambria" w:cs="Cambria"/>
                <w:sz w:val="24"/>
                <w:szCs w:val="24"/>
              </w:rPr>
            </w:pPr>
          </w:p>
        </w:tc>
        <w:tc>
          <w:tcPr>
            <w:tcW w:w="6663" w:type="dxa"/>
          </w:tcPr>
          <w:p w14:paraId="53D3B76D" w14:textId="77777777" w:rsidR="00381104" w:rsidRPr="00EC6713" w:rsidRDefault="00381104" w:rsidP="007060EC">
            <w:pPr>
              <w:jc w:val="both"/>
              <w:rPr>
                <w:rFonts w:ascii="Cambria" w:eastAsia="Cambria" w:hAnsi="Cambria" w:cs="Cambria"/>
                <w:b/>
                <w:sz w:val="24"/>
                <w:szCs w:val="24"/>
              </w:rPr>
            </w:pPr>
            <w:r w:rsidRPr="00EC6713">
              <w:rPr>
                <w:rFonts w:ascii="Cambria" w:eastAsia="Cambria" w:hAnsi="Cambria" w:cs="Cambria"/>
                <w:b/>
                <w:sz w:val="24"/>
                <w:szCs w:val="24"/>
              </w:rPr>
              <w:t>Escola Municipal de Educação Básica Augustinho Marcon.</w:t>
            </w:r>
          </w:p>
          <w:p w14:paraId="7C30A15E" w14:textId="77777777" w:rsidR="00381104" w:rsidRPr="00EC6713" w:rsidRDefault="00381104" w:rsidP="007060EC">
            <w:pPr>
              <w:jc w:val="both"/>
              <w:rPr>
                <w:rFonts w:ascii="Cambria" w:eastAsia="Cambria" w:hAnsi="Cambria" w:cs="Cambria"/>
                <w:b/>
                <w:sz w:val="24"/>
                <w:szCs w:val="24"/>
              </w:rPr>
            </w:pPr>
            <w:r w:rsidRPr="00EC6713">
              <w:rPr>
                <w:rFonts w:ascii="Cambria" w:eastAsia="Cambria" w:hAnsi="Cambria" w:cs="Cambria"/>
                <w:b/>
                <w:sz w:val="24"/>
                <w:szCs w:val="24"/>
              </w:rPr>
              <w:t>Catanduvas, março de 2021.</w:t>
            </w:r>
          </w:p>
          <w:p w14:paraId="70AB8C01" w14:textId="77777777" w:rsidR="00381104" w:rsidRPr="00EC6713" w:rsidRDefault="00381104" w:rsidP="007060EC">
            <w:pPr>
              <w:jc w:val="both"/>
              <w:rPr>
                <w:rFonts w:ascii="Cambria" w:eastAsia="Cambria" w:hAnsi="Cambria" w:cs="Cambria"/>
                <w:b/>
                <w:sz w:val="24"/>
                <w:szCs w:val="24"/>
              </w:rPr>
            </w:pPr>
            <w:r w:rsidRPr="00EC6713">
              <w:rPr>
                <w:rFonts w:ascii="Cambria" w:eastAsia="Cambria" w:hAnsi="Cambria" w:cs="Cambria"/>
                <w:b/>
                <w:sz w:val="24"/>
                <w:szCs w:val="24"/>
              </w:rPr>
              <w:t xml:space="preserve">Diretora: Tatiana Bittencourt Menegat. </w:t>
            </w:r>
          </w:p>
          <w:p w14:paraId="0027021F" w14:textId="77777777" w:rsidR="00381104" w:rsidRPr="00EC6713" w:rsidRDefault="00381104" w:rsidP="007060EC">
            <w:pPr>
              <w:jc w:val="both"/>
              <w:rPr>
                <w:rFonts w:ascii="Cambria" w:eastAsia="Cambria" w:hAnsi="Cambria" w:cs="Cambria"/>
                <w:b/>
                <w:sz w:val="24"/>
                <w:szCs w:val="24"/>
              </w:rPr>
            </w:pPr>
            <w:r w:rsidRPr="00EC6713">
              <w:rPr>
                <w:rFonts w:ascii="Cambria" w:eastAsia="Cambria" w:hAnsi="Cambria" w:cs="Cambria"/>
                <w:b/>
                <w:sz w:val="24"/>
                <w:szCs w:val="24"/>
              </w:rPr>
              <w:t>Assessora Técnica Pedagógica: Maristela Borella Baraúna.</w:t>
            </w:r>
          </w:p>
          <w:p w14:paraId="73890732" w14:textId="77777777" w:rsidR="00381104" w:rsidRPr="00EC6713" w:rsidRDefault="00381104" w:rsidP="007060EC">
            <w:pPr>
              <w:jc w:val="both"/>
              <w:rPr>
                <w:rFonts w:ascii="Cambria" w:eastAsia="Cambria" w:hAnsi="Cambria" w:cs="Cambria"/>
                <w:b/>
                <w:sz w:val="24"/>
                <w:szCs w:val="24"/>
              </w:rPr>
            </w:pPr>
            <w:r w:rsidRPr="00EC6713">
              <w:rPr>
                <w:rFonts w:ascii="Cambria" w:eastAsia="Cambria" w:hAnsi="Cambria" w:cs="Cambria"/>
                <w:b/>
                <w:sz w:val="24"/>
                <w:szCs w:val="24"/>
              </w:rPr>
              <w:t>Assessora Técnica Administrativa: Margarete Petter Dutra.</w:t>
            </w:r>
          </w:p>
          <w:p w14:paraId="6AE6023F" w14:textId="77777777" w:rsidR="00381104" w:rsidRDefault="00381104" w:rsidP="007060EC">
            <w:pPr>
              <w:jc w:val="both"/>
              <w:rPr>
                <w:rFonts w:ascii="Cambria" w:eastAsia="Cambria" w:hAnsi="Cambria" w:cs="Cambria"/>
                <w:b/>
                <w:sz w:val="24"/>
                <w:szCs w:val="24"/>
              </w:rPr>
            </w:pPr>
            <w:r w:rsidRPr="00EC6713">
              <w:rPr>
                <w:rFonts w:ascii="Cambria" w:eastAsia="Cambria" w:hAnsi="Cambria" w:cs="Cambria"/>
                <w:b/>
                <w:sz w:val="24"/>
                <w:szCs w:val="24"/>
              </w:rPr>
              <w:t>Professora: Daniela Garbin.</w:t>
            </w:r>
          </w:p>
          <w:p w14:paraId="14F1277F" w14:textId="77777777" w:rsidR="00381104" w:rsidRPr="00EC6713" w:rsidRDefault="00381104" w:rsidP="007060EC">
            <w:pPr>
              <w:jc w:val="both"/>
              <w:rPr>
                <w:rFonts w:ascii="Cambria" w:eastAsia="Cambria" w:hAnsi="Cambria" w:cs="Cambria"/>
                <w:b/>
                <w:sz w:val="24"/>
                <w:szCs w:val="24"/>
              </w:rPr>
            </w:pPr>
            <w:r w:rsidRPr="00EC6713">
              <w:rPr>
                <w:rFonts w:ascii="Cambria" w:eastAsia="Cambria" w:hAnsi="Cambria" w:cs="Cambria"/>
                <w:b/>
                <w:sz w:val="24"/>
                <w:szCs w:val="24"/>
              </w:rPr>
              <w:t>Aluno(a): __________________________________________________________</w:t>
            </w:r>
          </w:p>
          <w:p w14:paraId="0284E950" w14:textId="0231BFFA" w:rsidR="00381104" w:rsidRPr="00C3185D" w:rsidRDefault="00BE247A" w:rsidP="00381104">
            <w:pPr>
              <w:jc w:val="both"/>
              <w:rPr>
                <w:rFonts w:ascii="Cambria" w:eastAsia="Cambria" w:hAnsi="Cambria" w:cs="Cambria"/>
                <w:sz w:val="24"/>
                <w:szCs w:val="24"/>
              </w:rPr>
            </w:pPr>
            <w:r>
              <w:rPr>
                <w:rFonts w:ascii="Cambria" w:eastAsia="Cambria" w:hAnsi="Cambria" w:cs="Cambria"/>
                <w:b/>
                <w:sz w:val="24"/>
                <w:szCs w:val="24"/>
              </w:rPr>
              <w:t>5º ano 02</w:t>
            </w:r>
            <w:bookmarkStart w:id="1" w:name="_GoBack"/>
            <w:bookmarkEnd w:id="1"/>
            <w:r w:rsidR="00381104">
              <w:rPr>
                <w:rFonts w:ascii="Cambria" w:eastAsia="Cambria" w:hAnsi="Cambria" w:cs="Cambria"/>
                <w:b/>
                <w:sz w:val="24"/>
                <w:szCs w:val="24"/>
              </w:rPr>
              <w:t>.</w:t>
            </w:r>
          </w:p>
        </w:tc>
      </w:tr>
    </w:tbl>
    <w:p w14:paraId="10796B36" w14:textId="77777777" w:rsidR="00381104" w:rsidRPr="00C3185D" w:rsidRDefault="00381104" w:rsidP="00381104">
      <w:pPr>
        <w:spacing w:after="0" w:line="276" w:lineRule="auto"/>
        <w:ind w:firstLine="1133"/>
        <w:jc w:val="both"/>
        <w:rPr>
          <w:rFonts w:ascii="Arial" w:eastAsia="Arial" w:hAnsi="Arial" w:cs="Arial"/>
          <w:sz w:val="24"/>
          <w:szCs w:val="24"/>
          <w:lang w:eastAsia="pt-BR"/>
        </w:rPr>
      </w:pPr>
      <w:r>
        <w:rPr>
          <w:rFonts w:ascii="Cambria" w:eastAsia="Cambria" w:hAnsi="Cambria" w:cs="Cambria"/>
          <w:noProof/>
          <w:sz w:val="24"/>
          <w:szCs w:val="24"/>
        </w:rPr>
        <w:object w:dxaOrig="1440" w:dyaOrig="1440" w14:anchorId="4490D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9.2pt;margin-top:-7.55pt;width:167.45pt;height:111.65pt;z-index:251658240;mso-position-horizontal-relative:text;mso-position-vertical-relative:text">
            <v:imagedata r:id="rId4" o:title=""/>
          </v:shape>
          <o:OLEObject Type="Embed" ProgID="MSPhotoEd.3" ShapeID="_x0000_s1027" DrawAspect="Content" ObjectID="_1677875161" r:id="rId5"/>
        </w:object>
      </w:r>
    </w:p>
    <w:p w14:paraId="1D12C2F9" w14:textId="5332BE11" w:rsidR="00381104" w:rsidRPr="00C3185D" w:rsidRDefault="00381104" w:rsidP="00381104">
      <w:pPr>
        <w:spacing w:after="0" w:line="276" w:lineRule="auto"/>
        <w:jc w:val="center"/>
        <w:rPr>
          <w:rFonts w:ascii="Arial" w:eastAsia="Arial" w:hAnsi="Arial" w:cs="Arial"/>
          <w:b/>
          <w:sz w:val="24"/>
          <w:szCs w:val="24"/>
          <w:u w:val="single"/>
          <w:lang w:eastAsia="pt-BR"/>
        </w:rPr>
      </w:pPr>
      <w:r w:rsidRPr="00C3185D">
        <w:rPr>
          <w:rFonts w:ascii="Arial" w:eastAsia="Arial" w:hAnsi="Arial" w:cs="Arial"/>
          <w:b/>
          <w:sz w:val="24"/>
          <w:szCs w:val="24"/>
          <w:u w:val="single"/>
          <w:lang w:eastAsia="pt-BR"/>
        </w:rPr>
        <w:t xml:space="preserve"> ATIVIDADES </w:t>
      </w:r>
      <w:r>
        <w:rPr>
          <w:rFonts w:ascii="Arial" w:eastAsia="Arial" w:hAnsi="Arial" w:cs="Arial"/>
          <w:b/>
          <w:sz w:val="24"/>
          <w:szCs w:val="24"/>
          <w:u w:val="single"/>
          <w:lang w:eastAsia="pt-BR"/>
        </w:rPr>
        <w:t>05 REMOTAS – MATEMÁTICA - 5º ANO – 22/03 a 26/03.</w:t>
      </w:r>
      <w:r>
        <w:rPr>
          <w:rFonts w:ascii="Arial" w:eastAsia="Arial" w:hAnsi="Arial" w:cs="Arial"/>
          <w:b/>
          <w:sz w:val="24"/>
          <w:szCs w:val="24"/>
          <w:u w:val="single"/>
          <w:lang w:eastAsia="pt-BR"/>
        </w:rPr>
        <w:t xml:space="preserve"> </w:t>
      </w:r>
    </w:p>
    <w:p w14:paraId="312A1373" w14:textId="43067136" w:rsidR="00F74688" w:rsidRDefault="00381104" w:rsidP="00381104">
      <w:pPr>
        <w:spacing w:after="0" w:line="276" w:lineRule="auto"/>
        <w:ind w:firstLine="1133"/>
        <w:jc w:val="both"/>
        <w:rPr>
          <w:rFonts w:ascii="Arial" w:eastAsia="Arial" w:hAnsi="Arial" w:cs="Arial"/>
          <w:sz w:val="24"/>
          <w:szCs w:val="24"/>
          <w:lang w:eastAsia="pt-BR"/>
        </w:rPr>
      </w:pPr>
      <w:r w:rsidRPr="00C3185D">
        <w:rPr>
          <w:rFonts w:ascii="Arial" w:eastAsia="Arial" w:hAnsi="Arial" w:cs="Arial"/>
          <w:sz w:val="24"/>
          <w:szCs w:val="24"/>
          <w:lang w:eastAsia="pt-BR"/>
        </w:rPr>
        <w:t xml:space="preserve"> </w:t>
      </w:r>
    </w:p>
    <w:p w14:paraId="3638EADC" w14:textId="77777777" w:rsidR="00F74688" w:rsidRDefault="00F74688" w:rsidP="00381104">
      <w:pPr>
        <w:spacing w:after="0" w:line="276" w:lineRule="auto"/>
        <w:jc w:val="both"/>
        <w:rPr>
          <w:rFonts w:ascii="Arial" w:eastAsia="Arial" w:hAnsi="Arial" w:cs="Arial"/>
          <w:sz w:val="24"/>
          <w:szCs w:val="24"/>
          <w:lang w:eastAsia="pt-BR"/>
        </w:rPr>
      </w:pPr>
      <w:r>
        <w:rPr>
          <w:rFonts w:ascii="Arial" w:eastAsia="Arial" w:hAnsi="Arial" w:cs="Arial"/>
          <w:b/>
          <w:sz w:val="24"/>
          <w:szCs w:val="24"/>
          <w:u w:val="single"/>
          <w:lang w:eastAsia="pt-BR"/>
        </w:rPr>
        <w:t>SEQUÊNCIA DIDÁTICA:</w:t>
      </w:r>
      <w:r>
        <w:rPr>
          <w:rFonts w:ascii="Arial" w:eastAsia="Arial" w:hAnsi="Arial" w:cs="Arial"/>
          <w:sz w:val="24"/>
          <w:szCs w:val="24"/>
          <w:lang w:eastAsia="pt-BR"/>
        </w:rPr>
        <w:t xml:space="preserve"> MEIOS DE COMUNICAÇÃO E CULTURA DIGITAL</w:t>
      </w:r>
    </w:p>
    <w:p w14:paraId="4096C9B9" w14:textId="77777777" w:rsidR="00F74688" w:rsidRDefault="00F74688" w:rsidP="00F74688"/>
    <w:p w14:paraId="73C582D7" w14:textId="77777777" w:rsidR="00F74688" w:rsidRDefault="00F74688" w:rsidP="00F74688">
      <w:pPr>
        <w:jc w:val="center"/>
        <w:rPr>
          <w:b/>
          <w:bCs/>
          <w:sz w:val="32"/>
          <w:szCs w:val="32"/>
          <w:u w:val="single"/>
        </w:rPr>
      </w:pPr>
      <w:r>
        <w:rPr>
          <w:b/>
          <w:bCs/>
          <w:sz w:val="32"/>
          <w:szCs w:val="32"/>
          <w:u w:val="single"/>
        </w:rPr>
        <w:t>Disciplina de matemática</w:t>
      </w:r>
    </w:p>
    <w:p w14:paraId="6256BB50" w14:textId="627A0EDB" w:rsidR="00F74688" w:rsidRDefault="00F74688" w:rsidP="00381104">
      <w:pPr>
        <w:rPr>
          <w:b/>
          <w:bCs/>
          <w:color w:val="FF0000"/>
          <w:sz w:val="24"/>
          <w:szCs w:val="24"/>
          <w:u w:val="single"/>
        </w:rPr>
      </w:pPr>
      <w:r w:rsidRPr="00381104">
        <w:rPr>
          <w:b/>
          <w:bCs/>
          <w:color w:val="FF0000"/>
          <w:sz w:val="24"/>
          <w:szCs w:val="24"/>
          <w:u w:val="single"/>
        </w:rPr>
        <w:t xml:space="preserve">OBERVAÇÃO:O CONTEÚDO E AS ATIVIDADES DEVERÃO SER COPIADAS E RESOLVIDAS NO CADERNO DE MATEMÁTICA E ENTREGUE NA ESCOLA ATÉ </w:t>
      </w:r>
      <w:r w:rsidR="00381104" w:rsidRPr="00381104">
        <w:rPr>
          <w:b/>
          <w:bCs/>
          <w:color w:val="FF0000"/>
          <w:sz w:val="24"/>
          <w:szCs w:val="24"/>
          <w:u w:val="single"/>
        </w:rPr>
        <w:t>SEXTA FEIRA</w:t>
      </w:r>
      <w:r w:rsidRPr="00381104">
        <w:rPr>
          <w:b/>
          <w:bCs/>
          <w:color w:val="FF0000"/>
          <w:sz w:val="24"/>
          <w:szCs w:val="24"/>
          <w:u w:val="single"/>
        </w:rPr>
        <w:t xml:space="preserve"> DIA </w:t>
      </w:r>
      <w:r w:rsidR="00381104" w:rsidRPr="00381104">
        <w:rPr>
          <w:b/>
          <w:bCs/>
          <w:color w:val="FF0000"/>
          <w:sz w:val="24"/>
          <w:szCs w:val="24"/>
          <w:u w:val="single"/>
        </w:rPr>
        <w:t>26/</w:t>
      </w:r>
      <w:r w:rsidRPr="00381104">
        <w:rPr>
          <w:b/>
          <w:bCs/>
          <w:color w:val="FF0000"/>
          <w:sz w:val="24"/>
          <w:szCs w:val="24"/>
          <w:u w:val="single"/>
        </w:rPr>
        <w:t>03 PARA SER FEITO A CORREÇÃO.</w:t>
      </w:r>
    </w:p>
    <w:p w14:paraId="7F98E549" w14:textId="77777777" w:rsidR="00381104" w:rsidRPr="00381104" w:rsidRDefault="00381104" w:rsidP="00381104">
      <w:pPr>
        <w:rPr>
          <w:b/>
          <w:bCs/>
          <w:color w:val="FF0000"/>
          <w:sz w:val="24"/>
          <w:szCs w:val="24"/>
          <w:u w:val="single"/>
        </w:rPr>
      </w:pPr>
    </w:p>
    <w:p w14:paraId="66CD78D4" w14:textId="718B3689" w:rsidR="00F74688" w:rsidRPr="00175AF4" w:rsidRDefault="00F74688" w:rsidP="00175AF4">
      <w:pPr>
        <w:jc w:val="both"/>
        <w:rPr>
          <w:sz w:val="28"/>
          <w:szCs w:val="28"/>
        </w:rPr>
      </w:pPr>
      <w:r w:rsidRPr="00175AF4">
        <w:rPr>
          <w:sz w:val="28"/>
          <w:szCs w:val="28"/>
        </w:rPr>
        <w:t>Vamos dar sequência as nossas atividades.</w:t>
      </w:r>
    </w:p>
    <w:p w14:paraId="61114B4E" w14:textId="1FC016E4" w:rsidR="00F74688" w:rsidRPr="00175AF4" w:rsidRDefault="00907964"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color w:val="000000"/>
          <w:sz w:val="28"/>
          <w:szCs w:val="28"/>
        </w:rPr>
        <w:t>1</w:t>
      </w:r>
      <w:r w:rsidR="00F74688" w:rsidRPr="00175AF4">
        <w:rPr>
          <w:rFonts w:ascii="Arial" w:hAnsi="Arial" w:cs="Arial"/>
          <w:color w:val="000000"/>
          <w:sz w:val="28"/>
          <w:szCs w:val="28"/>
        </w:rPr>
        <w:t>)</w:t>
      </w:r>
      <w:r w:rsidR="00F74688" w:rsidRPr="00175AF4">
        <w:rPr>
          <w:rStyle w:val="apple-tab-span"/>
          <w:rFonts w:ascii="Arial" w:hAnsi="Arial" w:cs="Arial"/>
          <w:color w:val="000000"/>
          <w:sz w:val="28"/>
          <w:szCs w:val="28"/>
        </w:rPr>
        <w:tab/>
      </w:r>
      <w:r w:rsidR="00F74688" w:rsidRPr="00175AF4">
        <w:rPr>
          <w:rFonts w:ascii="Arial" w:hAnsi="Arial" w:cs="Arial"/>
          <w:color w:val="000000"/>
          <w:sz w:val="28"/>
          <w:szCs w:val="28"/>
        </w:rPr>
        <w:t>Dê o antecessor e o sucessor:</w:t>
      </w:r>
    </w:p>
    <w:p w14:paraId="6F82E7BE" w14:textId="77777777" w:rsidR="00F74688" w:rsidRPr="00175AF4" w:rsidRDefault="00F74688" w:rsidP="00175AF4">
      <w:pPr>
        <w:pStyle w:val="NormalWeb"/>
        <w:spacing w:before="240" w:beforeAutospacing="0" w:after="240" w:afterAutospacing="0"/>
        <w:jc w:val="both"/>
        <w:rPr>
          <w:sz w:val="28"/>
          <w:szCs w:val="28"/>
        </w:rPr>
      </w:pPr>
      <w:r w:rsidRPr="00175AF4">
        <w:rPr>
          <w:rFonts w:ascii="Arial" w:hAnsi="Arial" w:cs="Arial"/>
          <w:color w:val="000000"/>
          <w:sz w:val="28"/>
          <w:szCs w:val="28"/>
        </w:rPr>
        <w:t>.................... 9.000 .................</w:t>
      </w:r>
    </w:p>
    <w:p w14:paraId="0C016042" w14:textId="77777777" w:rsidR="00F74688" w:rsidRPr="00175AF4" w:rsidRDefault="00F74688" w:rsidP="00175AF4">
      <w:pPr>
        <w:pStyle w:val="NormalWeb"/>
        <w:spacing w:before="240" w:beforeAutospacing="0" w:after="240" w:afterAutospacing="0"/>
        <w:jc w:val="both"/>
        <w:rPr>
          <w:sz w:val="28"/>
          <w:szCs w:val="28"/>
        </w:rPr>
      </w:pPr>
      <w:r w:rsidRPr="00175AF4">
        <w:rPr>
          <w:rFonts w:ascii="Arial" w:hAnsi="Arial" w:cs="Arial"/>
          <w:color w:val="000000"/>
          <w:sz w:val="28"/>
          <w:szCs w:val="28"/>
        </w:rPr>
        <w:t>....................5.320 .................</w:t>
      </w:r>
    </w:p>
    <w:p w14:paraId="2BD67DBF" w14:textId="77777777" w:rsidR="00F74688" w:rsidRPr="00175AF4" w:rsidRDefault="00F74688" w:rsidP="00175AF4">
      <w:pPr>
        <w:pStyle w:val="NormalWeb"/>
        <w:spacing w:before="240" w:beforeAutospacing="0" w:after="240" w:afterAutospacing="0"/>
        <w:jc w:val="both"/>
        <w:rPr>
          <w:sz w:val="28"/>
          <w:szCs w:val="28"/>
        </w:rPr>
      </w:pPr>
      <w:r w:rsidRPr="00175AF4">
        <w:rPr>
          <w:rFonts w:ascii="Arial" w:hAnsi="Arial" w:cs="Arial"/>
          <w:color w:val="000000"/>
          <w:sz w:val="28"/>
          <w:szCs w:val="28"/>
        </w:rPr>
        <w:t>.................... 13.274 .................</w:t>
      </w:r>
    </w:p>
    <w:p w14:paraId="5EA2E3F3" w14:textId="77777777" w:rsidR="00F74688" w:rsidRPr="00175AF4" w:rsidRDefault="00F74688" w:rsidP="00175AF4">
      <w:pPr>
        <w:pStyle w:val="NormalWeb"/>
        <w:spacing w:before="240" w:beforeAutospacing="0" w:after="240" w:afterAutospacing="0"/>
        <w:jc w:val="both"/>
        <w:rPr>
          <w:sz w:val="28"/>
          <w:szCs w:val="28"/>
        </w:rPr>
      </w:pPr>
      <w:r w:rsidRPr="00175AF4">
        <w:rPr>
          <w:rFonts w:ascii="Arial" w:hAnsi="Arial" w:cs="Arial"/>
          <w:color w:val="000000"/>
          <w:sz w:val="28"/>
          <w:szCs w:val="28"/>
        </w:rPr>
        <w:t>.................... 1.000 .................</w:t>
      </w:r>
    </w:p>
    <w:p w14:paraId="2A0FB9C5" w14:textId="77777777" w:rsidR="00F74688" w:rsidRPr="00175AF4" w:rsidRDefault="00F74688" w:rsidP="00175AF4">
      <w:pPr>
        <w:pStyle w:val="NormalWeb"/>
        <w:spacing w:before="240" w:beforeAutospacing="0" w:after="240" w:afterAutospacing="0"/>
        <w:jc w:val="both"/>
        <w:rPr>
          <w:sz w:val="28"/>
          <w:szCs w:val="28"/>
        </w:rPr>
      </w:pPr>
      <w:r w:rsidRPr="00175AF4">
        <w:rPr>
          <w:rFonts w:ascii="Arial" w:hAnsi="Arial" w:cs="Arial"/>
          <w:color w:val="000000"/>
          <w:sz w:val="28"/>
          <w:szCs w:val="28"/>
        </w:rPr>
        <w:t>....................2.400 .................</w:t>
      </w:r>
    </w:p>
    <w:p w14:paraId="385681E6" w14:textId="77777777" w:rsidR="00F74688" w:rsidRPr="00175AF4" w:rsidRDefault="00F74688" w:rsidP="00175AF4">
      <w:pPr>
        <w:pStyle w:val="NormalWeb"/>
        <w:spacing w:before="240" w:beforeAutospacing="0" w:after="240" w:afterAutospacing="0"/>
        <w:jc w:val="both"/>
        <w:rPr>
          <w:sz w:val="28"/>
          <w:szCs w:val="28"/>
        </w:rPr>
      </w:pPr>
      <w:r w:rsidRPr="00175AF4">
        <w:rPr>
          <w:rFonts w:ascii="Arial" w:hAnsi="Arial" w:cs="Arial"/>
          <w:color w:val="000000"/>
          <w:sz w:val="28"/>
          <w:szCs w:val="28"/>
        </w:rPr>
        <w:t>....................2.506 .................</w:t>
      </w:r>
    </w:p>
    <w:p w14:paraId="69C22B65" w14:textId="664ED792" w:rsidR="00F74688" w:rsidRDefault="00F74688"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color w:val="000000"/>
          <w:sz w:val="28"/>
          <w:szCs w:val="28"/>
        </w:rPr>
        <w:t>.................... 21.952 .................</w:t>
      </w:r>
    </w:p>
    <w:p w14:paraId="1F323CE4" w14:textId="77777777" w:rsidR="000A2BD1" w:rsidRDefault="000A2BD1" w:rsidP="00175AF4">
      <w:pPr>
        <w:pStyle w:val="NormalWeb"/>
        <w:spacing w:before="240" w:beforeAutospacing="0" w:after="240" w:afterAutospacing="0"/>
        <w:jc w:val="both"/>
        <w:rPr>
          <w:rFonts w:ascii="Arial" w:hAnsi="Arial" w:cs="Arial"/>
          <w:color w:val="000000"/>
          <w:sz w:val="28"/>
          <w:szCs w:val="28"/>
        </w:rPr>
      </w:pPr>
    </w:p>
    <w:p w14:paraId="60ABA1AC" w14:textId="5781FC5D" w:rsidR="000A2BD1" w:rsidRPr="000A2BD1" w:rsidRDefault="00175AF4" w:rsidP="000A2BD1">
      <w:pPr>
        <w:shd w:val="clear" w:color="auto" w:fill="FFFFFF"/>
        <w:jc w:val="center"/>
        <w:rPr>
          <w:rFonts w:ascii="Arial" w:hAnsi="Arial" w:cs="Arial"/>
          <w:color w:val="000000"/>
          <w:sz w:val="28"/>
          <w:szCs w:val="28"/>
        </w:rPr>
      </w:pPr>
      <w:r w:rsidRPr="000A2BD1">
        <w:rPr>
          <w:rFonts w:ascii="Arial" w:hAnsi="Arial" w:cs="Arial"/>
          <w:color w:val="000000"/>
          <w:sz w:val="28"/>
          <w:szCs w:val="28"/>
        </w:rPr>
        <w:t>Ábaco</w:t>
      </w:r>
    </w:p>
    <w:p w14:paraId="3214C4D5" w14:textId="100D192F" w:rsidR="000A2BD1" w:rsidRPr="000A2BD1" w:rsidRDefault="000A2BD1" w:rsidP="000A2BD1">
      <w:pPr>
        <w:shd w:val="clear" w:color="auto" w:fill="FFFFFF"/>
        <w:jc w:val="both"/>
        <w:rPr>
          <w:rFonts w:ascii="Arial" w:eastAsia="Times New Roman" w:hAnsi="Arial" w:cs="Arial"/>
          <w:color w:val="202124"/>
          <w:sz w:val="28"/>
          <w:szCs w:val="28"/>
          <w:lang w:eastAsia="pt-BR"/>
        </w:rPr>
      </w:pPr>
      <w:r w:rsidRPr="000A2BD1">
        <w:rPr>
          <w:rFonts w:ascii="Arial" w:eastAsia="Times New Roman" w:hAnsi="Arial" w:cs="Arial"/>
          <w:color w:val="202124"/>
          <w:sz w:val="28"/>
          <w:szCs w:val="28"/>
          <w:lang w:eastAsia="pt-BR"/>
        </w:rPr>
        <w:t>O </w:t>
      </w:r>
      <w:r w:rsidRPr="000A2BD1">
        <w:rPr>
          <w:rFonts w:ascii="Arial" w:eastAsia="Times New Roman" w:hAnsi="Arial" w:cs="Arial"/>
          <w:b/>
          <w:bCs/>
          <w:color w:val="202124"/>
          <w:sz w:val="28"/>
          <w:szCs w:val="28"/>
          <w:lang w:eastAsia="pt-BR"/>
        </w:rPr>
        <w:t>ábaco</w:t>
      </w:r>
      <w:r w:rsidRPr="000A2BD1">
        <w:rPr>
          <w:rFonts w:ascii="Arial" w:eastAsia="Times New Roman" w:hAnsi="Arial" w:cs="Arial"/>
          <w:color w:val="202124"/>
          <w:sz w:val="28"/>
          <w:szCs w:val="28"/>
          <w:lang w:eastAsia="pt-BR"/>
        </w:rPr>
        <w:t> é um objeto de madeira retangular com bastões na posição horizontal ou vertical, eles representam as posições das casas decimais (unidade, dezena, centena, milhar, unidades de milhar, dezenas de milhar, centenas de milhar, unidades de milhão), cada bastão é composto por dez “bolinhas”.</w:t>
      </w:r>
    </w:p>
    <w:p w14:paraId="5907AF89" w14:textId="3F8490E9" w:rsidR="00F74688" w:rsidRPr="00381104" w:rsidRDefault="000A2BD1" w:rsidP="00381104">
      <w:pPr>
        <w:shd w:val="clear" w:color="auto" w:fill="FFFFFF"/>
        <w:rPr>
          <w:rFonts w:ascii="Arial" w:eastAsia="Times New Roman" w:hAnsi="Arial" w:cs="Arial"/>
          <w:color w:val="202124"/>
          <w:sz w:val="21"/>
          <w:szCs w:val="21"/>
          <w:lang w:eastAsia="pt-BR"/>
        </w:rPr>
      </w:pPr>
      <w:r>
        <w:rPr>
          <w:noProof/>
          <w:lang w:eastAsia="pt-BR"/>
        </w:rPr>
        <w:lastRenderedPageBreak/>
        <w:drawing>
          <wp:inline distT="0" distB="0" distL="0" distR="0" wp14:anchorId="0C6542FA" wp14:editId="278E8C7B">
            <wp:extent cx="2219325" cy="2057400"/>
            <wp:effectExtent l="0" t="0" r="9525" b="0"/>
            <wp:docPr id="14" name="Imagem 14" descr="Matemática 1º Ano do Ensino Médio: Áb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emática 1º Ano do Ensino Médio: Ábac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inline>
        </w:drawing>
      </w:r>
      <w:r>
        <w:rPr>
          <w:rFonts w:ascii="Arial" w:hAnsi="Arial" w:cs="Arial"/>
          <w:noProof/>
          <w:color w:val="202124"/>
          <w:sz w:val="21"/>
          <w:szCs w:val="21"/>
          <w:lang w:eastAsia="pt-BR"/>
        </w:rPr>
        <w:drawing>
          <wp:inline distT="0" distB="0" distL="0" distR="0" wp14:anchorId="4351B5CF" wp14:editId="47240817">
            <wp:extent cx="2152650" cy="212407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p>
    <w:p w14:paraId="16E5FF8D" w14:textId="1816EE87" w:rsidR="00F74688" w:rsidRPr="00175AF4" w:rsidRDefault="00907964" w:rsidP="00175AF4">
      <w:pPr>
        <w:pStyle w:val="NormalWeb"/>
        <w:spacing w:before="240" w:beforeAutospacing="0" w:after="240" w:afterAutospacing="0"/>
        <w:ind w:hanging="360"/>
        <w:jc w:val="both"/>
        <w:rPr>
          <w:sz w:val="28"/>
          <w:szCs w:val="28"/>
        </w:rPr>
      </w:pPr>
      <w:r w:rsidRPr="00175AF4">
        <w:rPr>
          <w:rFonts w:ascii="Arial" w:hAnsi="Arial" w:cs="Arial"/>
          <w:color w:val="000000"/>
          <w:sz w:val="28"/>
          <w:szCs w:val="28"/>
        </w:rPr>
        <w:t>2</w:t>
      </w:r>
      <w:r w:rsidR="00F74688" w:rsidRPr="00175AF4">
        <w:rPr>
          <w:rFonts w:ascii="Arial" w:hAnsi="Arial" w:cs="Arial"/>
          <w:color w:val="000000"/>
          <w:sz w:val="28"/>
          <w:szCs w:val="28"/>
        </w:rPr>
        <w:t>)</w:t>
      </w:r>
      <w:r w:rsidR="00F74688" w:rsidRPr="00175AF4">
        <w:rPr>
          <w:rStyle w:val="apple-tab-span"/>
          <w:rFonts w:ascii="Arial" w:hAnsi="Arial" w:cs="Arial"/>
          <w:color w:val="000000"/>
          <w:sz w:val="28"/>
          <w:szCs w:val="28"/>
        </w:rPr>
        <w:tab/>
      </w:r>
      <w:r w:rsidR="00F74688" w:rsidRPr="00175AF4">
        <w:rPr>
          <w:rFonts w:ascii="Arial" w:hAnsi="Arial" w:cs="Arial"/>
          <w:color w:val="000000"/>
          <w:sz w:val="28"/>
          <w:szCs w:val="28"/>
        </w:rPr>
        <w:t>Relacione os números representados no ábaco aos que estão escritos na tabela:</w:t>
      </w:r>
    </w:p>
    <w:p w14:paraId="44FD11D0" w14:textId="754ED571" w:rsidR="00430595" w:rsidRPr="00381104" w:rsidRDefault="00F74688" w:rsidP="00430595">
      <w:pPr>
        <w:pStyle w:val="NormalWeb"/>
        <w:spacing w:before="240" w:beforeAutospacing="0" w:after="240" w:afterAutospacing="0"/>
        <w:jc w:val="both"/>
        <w:rPr>
          <w:sz w:val="28"/>
          <w:szCs w:val="28"/>
        </w:rPr>
      </w:pPr>
      <w:r w:rsidRPr="00175AF4">
        <w:rPr>
          <w:rFonts w:ascii="Arial" w:hAnsi="Arial" w:cs="Arial"/>
          <w:noProof/>
          <w:color w:val="000000"/>
          <w:sz w:val="28"/>
          <w:szCs w:val="28"/>
          <w:bdr w:val="none" w:sz="0" w:space="0" w:color="auto" w:frame="1"/>
        </w:rPr>
        <w:drawing>
          <wp:inline distT="0" distB="0" distL="0" distR="0" wp14:anchorId="5E4CF370" wp14:editId="6AC56CF2">
            <wp:extent cx="5400040" cy="20193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 b="-5683"/>
                    <a:stretch/>
                  </pic:blipFill>
                  <pic:spPr bwMode="auto">
                    <a:xfrm>
                      <a:off x="0" y="0"/>
                      <a:ext cx="5400040"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20B699EF" w14:textId="72F53B9E" w:rsidR="00F74688" w:rsidRPr="00175AF4" w:rsidRDefault="00907964" w:rsidP="00430595">
      <w:pPr>
        <w:pStyle w:val="NormalWeb"/>
        <w:spacing w:before="240" w:beforeAutospacing="0" w:after="240" w:afterAutospacing="0"/>
        <w:jc w:val="both"/>
        <w:rPr>
          <w:sz w:val="28"/>
          <w:szCs w:val="28"/>
        </w:rPr>
      </w:pPr>
      <w:r w:rsidRPr="00175AF4">
        <w:rPr>
          <w:rFonts w:ascii="Arial" w:hAnsi="Arial" w:cs="Arial"/>
          <w:color w:val="000000"/>
          <w:sz w:val="28"/>
          <w:szCs w:val="28"/>
        </w:rPr>
        <w:t>3</w:t>
      </w:r>
      <w:r w:rsidR="00F74688" w:rsidRPr="00175AF4">
        <w:rPr>
          <w:rFonts w:ascii="Arial" w:hAnsi="Arial" w:cs="Arial"/>
          <w:color w:val="000000"/>
          <w:sz w:val="28"/>
          <w:szCs w:val="28"/>
        </w:rPr>
        <w:t>)</w:t>
      </w:r>
      <w:r w:rsidR="00F74688" w:rsidRPr="00175AF4">
        <w:rPr>
          <w:rStyle w:val="apple-tab-span"/>
          <w:rFonts w:ascii="Arial" w:hAnsi="Arial" w:cs="Arial"/>
          <w:color w:val="000000"/>
          <w:sz w:val="28"/>
          <w:szCs w:val="28"/>
        </w:rPr>
        <w:tab/>
      </w:r>
      <w:r w:rsidR="00F74688" w:rsidRPr="00175AF4">
        <w:rPr>
          <w:rFonts w:ascii="Arial" w:hAnsi="Arial" w:cs="Arial"/>
          <w:color w:val="000000"/>
          <w:sz w:val="28"/>
          <w:szCs w:val="28"/>
        </w:rPr>
        <w:t>Escreva os números que estão representados em cada ábaco:</w:t>
      </w:r>
    </w:p>
    <w:p w14:paraId="6273A009" w14:textId="77777777" w:rsidR="00430595" w:rsidRDefault="00F74688"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color w:val="000000"/>
          <w:sz w:val="28"/>
          <w:szCs w:val="28"/>
        </w:rPr>
        <w:t> </w:t>
      </w:r>
      <w:r w:rsidRPr="00175AF4">
        <w:rPr>
          <w:rFonts w:ascii="Arial" w:hAnsi="Arial" w:cs="Arial"/>
          <w:noProof/>
          <w:color w:val="000000"/>
          <w:sz w:val="28"/>
          <w:szCs w:val="28"/>
          <w:bdr w:val="none" w:sz="0" w:space="0" w:color="auto" w:frame="1"/>
        </w:rPr>
        <w:drawing>
          <wp:inline distT="0" distB="0" distL="0" distR="0" wp14:anchorId="49240510" wp14:editId="699FA8AD">
            <wp:extent cx="5400040" cy="16192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1619250"/>
                    </a:xfrm>
                    <a:prstGeom prst="rect">
                      <a:avLst/>
                    </a:prstGeom>
                    <a:noFill/>
                    <a:ln>
                      <a:noFill/>
                    </a:ln>
                  </pic:spPr>
                </pic:pic>
              </a:graphicData>
            </a:graphic>
          </wp:inline>
        </w:drawing>
      </w:r>
    </w:p>
    <w:p w14:paraId="111E8751" w14:textId="77777777" w:rsidR="00430595" w:rsidRDefault="00430595" w:rsidP="00175AF4">
      <w:pPr>
        <w:pStyle w:val="NormalWeb"/>
        <w:spacing w:before="240" w:beforeAutospacing="0" w:after="240" w:afterAutospacing="0"/>
        <w:jc w:val="both"/>
        <w:rPr>
          <w:rFonts w:ascii="Arial" w:hAnsi="Arial" w:cs="Arial"/>
          <w:color w:val="000000"/>
          <w:sz w:val="28"/>
          <w:szCs w:val="28"/>
        </w:rPr>
      </w:pPr>
    </w:p>
    <w:p w14:paraId="183C21C5" w14:textId="375D4B4D" w:rsidR="00F74688" w:rsidRDefault="00F74688"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noProof/>
          <w:color w:val="000000"/>
          <w:sz w:val="28"/>
          <w:szCs w:val="28"/>
          <w:bdr w:val="none" w:sz="0" w:space="0" w:color="auto" w:frame="1"/>
        </w:rPr>
        <w:drawing>
          <wp:inline distT="0" distB="0" distL="0" distR="0" wp14:anchorId="05E3123B" wp14:editId="182E6ED1">
            <wp:extent cx="5400040" cy="14351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1435100"/>
                    </a:xfrm>
                    <a:prstGeom prst="rect">
                      <a:avLst/>
                    </a:prstGeom>
                    <a:noFill/>
                    <a:ln>
                      <a:noFill/>
                    </a:ln>
                  </pic:spPr>
                </pic:pic>
              </a:graphicData>
            </a:graphic>
          </wp:inline>
        </w:drawing>
      </w:r>
    </w:p>
    <w:p w14:paraId="50683924" w14:textId="49650872" w:rsidR="000A2BD1" w:rsidRDefault="000A2BD1" w:rsidP="00175AF4">
      <w:pPr>
        <w:pStyle w:val="NormalWeb"/>
        <w:spacing w:before="240" w:beforeAutospacing="0" w:after="240" w:afterAutospacing="0"/>
        <w:jc w:val="both"/>
        <w:rPr>
          <w:rFonts w:ascii="Arial" w:hAnsi="Arial" w:cs="Arial"/>
          <w:color w:val="000000"/>
          <w:sz w:val="28"/>
          <w:szCs w:val="28"/>
        </w:rPr>
      </w:pPr>
    </w:p>
    <w:p w14:paraId="1E6B28CC" w14:textId="77777777" w:rsidR="00381104" w:rsidRDefault="009071DF" w:rsidP="00175AF4">
      <w:pPr>
        <w:pStyle w:val="NormalWeb"/>
        <w:spacing w:before="240" w:beforeAutospacing="0" w:after="240" w:afterAutospacing="0"/>
        <w:jc w:val="both"/>
        <w:rPr>
          <w:rFonts w:ascii="Arial" w:hAnsi="Arial" w:cs="Arial"/>
          <w:color w:val="000000"/>
          <w:sz w:val="28"/>
          <w:szCs w:val="28"/>
        </w:rPr>
      </w:pPr>
      <w:r>
        <w:rPr>
          <w:rFonts w:ascii="Arial" w:hAnsi="Arial" w:cs="Arial"/>
          <w:color w:val="000000"/>
          <w:sz w:val="28"/>
          <w:szCs w:val="28"/>
        </w:rPr>
        <w:lastRenderedPageBreak/>
        <w:t>4)</w:t>
      </w:r>
      <w:r w:rsidR="00381104">
        <w:rPr>
          <w:rFonts w:ascii="Arial" w:hAnsi="Arial" w:cs="Arial"/>
          <w:color w:val="000000"/>
          <w:sz w:val="28"/>
          <w:szCs w:val="28"/>
        </w:rPr>
        <w:t xml:space="preserve"> </w:t>
      </w:r>
      <w:r w:rsidR="00430595">
        <w:rPr>
          <w:rFonts w:ascii="Arial" w:hAnsi="Arial" w:cs="Arial"/>
          <w:color w:val="000000"/>
          <w:sz w:val="28"/>
          <w:szCs w:val="28"/>
        </w:rPr>
        <w:t>Leia com atenção e resolva:</w:t>
      </w:r>
    </w:p>
    <w:p w14:paraId="4401EC9C" w14:textId="1008E8DD" w:rsidR="000A2BD1" w:rsidRDefault="00430595" w:rsidP="00175AF4">
      <w:pPr>
        <w:pStyle w:val="NormalWeb"/>
        <w:spacing w:before="240" w:beforeAutospacing="0" w:after="240" w:afterAutospacing="0"/>
        <w:jc w:val="both"/>
        <w:rPr>
          <w:rFonts w:ascii="Arial" w:hAnsi="Arial" w:cs="Arial"/>
          <w:color w:val="000000"/>
          <w:sz w:val="28"/>
          <w:szCs w:val="28"/>
        </w:rPr>
      </w:pPr>
      <w:r>
        <w:rPr>
          <w:noProof/>
        </w:rPr>
        <w:drawing>
          <wp:inline distT="0" distB="0" distL="0" distR="0" wp14:anchorId="6C347745" wp14:editId="1C5C5D11">
            <wp:extent cx="6057900" cy="7877175"/>
            <wp:effectExtent l="0" t="0" r="0" b="9525"/>
            <wp:docPr id="16" name="Imagem 16" descr="Resultado de imagem para tividades de matematica 4 ano situações problemas"/>
            <wp:cNvGraphicFramePr/>
            <a:graphic xmlns:a="http://schemas.openxmlformats.org/drawingml/2006/main">
              <a:graphicData uri="http://schemas.openxmlformats.org/drawingml/2006/picture">
                <pic:pic xmlns:pic="http://schemas.openxmlformats.org/drawingml/2006/picture">
                  <pic:nvPicPr>
                    <pic:cNvPr id="16" name="Imagem 16" descr="Resultado de imagem para tividades de matematica 4 ano situações problemas"/>
                    <pic:cNvPicPr/>
                  </pic:nvPicPr>
                  <pic:blipFill rotWithShape="1">
                    <a:blip r:embed="rId11">
                      <a:extLst>
                        <a:ext uri="{28A0092B-C50C-407E-A947-70E740481C1C}">
                          <a14:useLocalDpi xmlns:a14="http://schemas.microsoft.com/office/drawing/2010/main" val="0"/>
                        </a:ext>
                      </a:extLst>
                    </a:blip>
                    <a:srcRect l="4764" t="14714" r="4910" b="2493"/>
                    <a:stretch/>
                  </pic:blipFill>
                  <pic:spPr bwMode="auto">
                    <a:xfrm>
                      <a:off x="0" y="0"/>
                      <a:ext cx="6057900" cy="7877175"/>
                    </a:xfrm>
                    <a:prstGeom prst="rect">
                      <a:avLst/>
                    </a:prstGeom>
                    <a:noFill/>
                    <a:ln>
                      <a:noFill/>
                    </a:ln>
                    <a:extLst>
                      <a:ext uri="{53640926-AAD7-44D8-BBD7-CCE9431645EC}">
                        <a14:shadowObscured xmlns:a14="http://schemas.microsoft.com/office/drawing/2010/main"/>
                      </a:ext>
                    </a:extLst>
                  </pic:spPr>
                </pic:pic>
              </a:graphicData>
            </a:graphic>
          </wp:inline>
        </w:drawing>
      </w:r>
    </w:p>
    <w:p w14:paraId="75347792" w14:textId="77777777" w:rsidR="000A2BD1" w:rsidRPr="00175AF4" w:rsidRDefault="000A2BD1" w:rsidP="00175AF4">
      <w:pPr>
        <w:pStyle w:val="NormalWeb"/>
        <w:spacing w:before="240" w:beforeAutospacing="0" w:after="240" w:afterAutospacing="0"/>
        <w:jc w:val="both"/>
        <w:rPr>
          <w:sz w:val="28"/>
          <w:szCs w:val="28"/>
        </w:rPr>
      </w:pPr>
    </w:p>
    <w:p w14:paraId="2E444905" w14:textId="2CEFC825" w:rsidR="00F74688" w:rsidRPr="00175AF4" w:rsidRDefault="00F74688" w:rsidP="00430595">
      <w:pPr>
        <w:pStyle w:val="NormalWeb"/>
        <w:spacing w:before="240" w:beforeAutospacing="0" w:after="240" w:afterAutospacing="0"/>
        <w:jc w:val="both"/>
        <w:rPr>
          <w:sz w:val="28"/>
          <w:szCs w:val="28"/>
        </w:rPr>
      </w:pPr>
      <w:r w:rsidRPr="00175AF4">
        <w:rPr>
          <w:rFonts w:ascii="Arial" w:hAnsi="Arial" w:cs="Arial"/>
          <w:color w:val="000000"/>
          <w:sz w:val="28"/>
          <w:szCs w:val="28"/>
        </w:rPr>
        <w:t> </w:t>
      </w:r>
      <w:r w:rsidR="00907964" w:rsidRPr="00175AF4">
        <w:rPr>
          <w:rFonts w:ascii="Arial" w:hAnsi="Arial" w:cs="Arial"/>
          <w:color w:val="000000"/>
          <w:sz w:val="28"/>
          <w:szCs w:val="28"/>
        </w:rPr>
        <w:t>4)</w:t>
      </w:r>
      <w:r w:rsidRPr="00175AF4">
        <w:rPr>
          <w:rFonts w:ascii="Arial" w:hAnsi="Arial" w:cs="Arial"/>
          <w:color w:val="000000"/>
          <w:sz w:val="28"/>
          <w:szCs w:val="28"/>
        </w:rPr>
        <w:t>·</w:t>
      </w:r>
      <w:r w:rsidRPr="00175AF4">
        <w:rPr>
          <w:color w:val="000000"/>
          <w:sz w:val="28"/>
          <w:szCs w:val="28"/>
        </w:rPr>
        <w:t xml:space="preserve">         </w:t>
      </w:r>
      <w:r w:rsidRPr="00175AF4">
        <w:rPr>
          <w:rFonts w:ascii="Arial" w:hAnsi="Arial" w:cs="Arial"/>
          <w:b/>
          <w:bCs/>
          <w:color w:val="000000"/>
          <w:sz w:val="28"/>
          <w:szCs w:val="28"/>
          <w:u w:val="single"/>
        </w:rPr>
        <w:t>JOGO</w:t>
      </w:r>
      <w:r w:rsidRPr="00175AF4">
        <w:rPr>
          <w:rFonts w:ascii="Arial" w:hAnsi="Arial" w:cs="Arial"/>
          <w:color w:val="000000"/>
          <w:sz w:val="28"/>
          <w:szCs w:val="28"/>
        </w:rPr>
        <w:t>: QUAL É O NÚMERO? (VALOR POSICIONAL)</w:t>
      </w:r>
    </w:p>
    <w:p w14:paraId="3D46C9BE" w14:textId="72D0F9E2" w:rsidR="00381104" w:rsidRDefault="00F74688"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color w:val="000000"/>
          <w:sz w:val="28"/>
          <w:szCs w:val="28"/>
        </w:rPr>
        <w:lastRenderedPageBreak/>
        <w:t> </w:t>
      </w:r>
      <w:r w:rsidR="00381104" w:rsidRPr="00175AF4">
        <w:rPr>
          <w:rFonts w:ascii="Arial" w:hAnsi="Arial" w:cs="Arial"/>
          <w:noProof/>
          <w:color w:val="000000"/>
          <w:sz w:val="28"/>
          <w:szCs w:val="28"/>
          <w:bdr w:val="none" w:sz="0" w:space="0" w:color="auto" w:frame="1"/>
        </w:rPr>
        <w:drawing>
          <wp:inline distT="0" distB="0" distL="0" distR="0" wp14:anchorId="6BE8F094" wp14:editId="62624205">
            <wp:extent cx="4324350" cy="430720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1512" cy="4324299"/>
                    </a:xfrm>
                    <a:prstGeom prst="rect">
                      <a:avLst/>
                    </a:prstGeom>
                    <a:noFill/>
                    <a:ln>
                      <a:noFill/>
                    </a:ln>
                  </pic:spPr>
                </pic:pic>
              </a:graphicData>
            </a:graphic>
          </wp:inline>
        </w:drawing>
      </w:r>
    </w:p>
    <w:p w14:paraId="5FB661C0" w14:textId="77777777" w:rsidR="00381104" w:rsidRDefault="00381104" w:rsidP="00175AF4">
      <w:pPr>
        <w:pStyle w:val="NormalWeb"/>
        <w:spacing w:before="240" w:beforeAutospacing="0" w:after="240" w:afterAutospacing="0"/>
        <w:jc w:val="both"/>
        <w:rPr>
          <w:rFonts w:ascii="Arial" w:hAnsi="Arial" w:cs="Arial"/>
          <w:color w:val="000000"/>
          <w:sz w:val="28"/>
          <w:szCs w:val="28"/>
        </w:rPr>
      </w:pPr>
    </w:p>
    <w:p w14:paraId="40DA1617" w14:textId="7BE5E31D" w:rsidR="00381104" w:rsidRDefault="00F74688"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noProof/>
          <w:color w:val="000000"/>
          <w:sz w:val="28"/>
          <w:szCs w:val="28"/>
          <w:bdr w:val="none" w:sz="0" w:space="0" w:color="auto" w:frame="1"/>
        </w:rPr>
        <w:drawing>
          <wp:inline distT="0" distB="0" distL="0" distR="0" wp14:anchorId="733F059F" wp14:editId="50605FAC">
            <wp:extent cx="4238625" cy="4190999"/>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3494" cy="4235364"/>
                    </a:xfrm>
                    <a:prstGeom prst="rect">
                      <a:avLst/>
                    </a:prstGeom>
                    <a:noFill/>
                    <a:ln>
                      <a:noFill/>
                    </a:ln>
                  </pic:spPr>
                </pic:pic>
              </a:graphicData>
            </a:graphic>
          </wp:inline>
        </w:drawing>
      </w:r>
    </w:p>
    <w:p w14:paraId="4EACA5CB" w14:textId="77777777" w:rsidR="005C51AB" w:rsidRDefault="00381104" w:rsidP="00175AF4">
      <w:pPr>
        <w:pStyle w:val="NormalWeb"/>
        <w:spacing w:before="240" w:beforeAutospacing="0" w:after="240" w:afterAutospacing="0"/>
        <w:jc w:val="both"/>
        <w:rPr>
          <w:rFonts w:ascii="Arial" w:hAnsi="Arial" w:cs="Arial"/>
          <w:noProof/>
          <w:color w:val="000000"/>
          <w:sz w:val="28"/>
          <w:szCs w:val="28"/>
          <w:bdr w:val="none" w:sz="0" w:space="0" w:color="auto" w:frame="1"/>
        </w:rPr>
      </w:pPr>
      <w:r w:rsidRPr="00175AF4">
        <w:rPr>
          <w:rFonts w:ascii="Arial" w:hAnsi="Arial" w:cs="Arial"/>
          <w:noProof/>
          <w:color w:val="000000"/>
          <w:sz w:val="28"/>
          <w:szCs w:val="28"/>
          <w:bdr w:val="none" w:sz="0" w:space="0" w:color="auto" w:frame="1"/>
        </w:rPr>
        <w:lastRenderedPageBreak/>
        <w:drawing>
          <wp:inline distT="0" distB="0" distL="0" distR="0" wp14:anchorId="74F450E5" wp14:editId="5BD0461E">
            <wp:extent cx="4200049" cy="44672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1399" cy="4511205"/>
                    </a:xfrm>
                    <a:prstGeom prst="rect">
                      <a:avLst/>
                    </a:prstGeom>
                    <a:noFill/>
                    <a:ln>
                      <a:noFill/>
                    </a:ln>
                  </pic:spPr>
                </pic:pic>
              </a:graphicData>
            </a:graphic>
          </wp:inline>
        </w:drawing>
      </w:r>
    </w:p>
    <w:p w14:paraId="3C5B2B75" w14:textId="77777777" w:rsidR="005C51AB" w:rsidRDefault="005C51AB" w:rsidP="00175AF4">
      <w:pPr>
        <w:pStyle w:val="NormalWeb"/>
        <w:spacing w:before="240" w:beforeAutospacing="0" w:after="240" w:afterAutospacing="0"/>
        <w:jc w:val="both"/>
        <w:rPr>
          <w:rFonts w:ascii="Arial" w:hAnsi="Arial" w:cs="Arial"/>
          <w:noProof/>
          <w:color w:val="000000"/>
          <w:sz w:val="28"/>
          <w:szCs w:val="28"/>
          <w:bdr w:val="none" w:sz="0" w:space="0" w:color="auto" w:frame="1"/>
        </w:rPr>
      </w:pPr>
    </w:p>
    <w:p w14:paraId="560F4BF6" w14:textId="506135D6" w:rsidR="00381104" w:rsidRDefault="00F74688" w:rsidP="00175AF4">
      <w:pPr>
        <w:pStyle w:val="NormalWeb"/>
        <w:spacing w:before="240" w:beforeAutospacing="0" w:after="240" w:afterAutospacing="0"/>
        <w:jc w:val="both"/>
        <w:rPr>
          <w:rFonts w:ascii="Arial" w:hAnsi="Arial" w:cs="Arial"/>
          <w:noProof/>
          <w:color w:val="000000"/>
          <w:sz w:val="28"/>
          <w:szCs w:val="28"/>
          <w:bdr w:val="none" w:sz="0" w:space="0" w:color="auto" w:frame="1"/>
        </w:rPr>
      </w:pPr>
      <w:r w:rsidRPr="00175AF4">
        <w:rPr>
          <w:rFonts w:ascii="Arial" w:hAnsi="Arial" w:cs="Arial"/>
          <w:noProof/>
          <w:color w:val="000000"/>
          <w:sz w:val="28"/>
          <w:szCs w:val="28"/>
          <w:bdr w:val="none" w:sz="0" w:space="0" w:color="auto" w:frame="1"/>
        </w:rPr>
        <w:drawing>
          <wp:inline distT="0" distB="0" distL="0" distR="0" wp14:anchorId="2B869B45" wp14:editId="2E53D25F">
            <wp:extent cx="4162425" cy="4020185"/>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1610" cy="4029056"/>
                    </a:xfrm>
                    <a:prstGeom prst="rect">
                      <a:avLst/>
                    </a:prstGeom>
                    <a:noFill/>
                    <a:ln>
                      <a:noFill/>
                    </a:ln>
                  </pic:spPr>
                </pic:pic>
              </a:graphicData>
            </a:graphic>
          </wp:inline>
        </w:drawing>
      </w:r>
    </w:p>
    <w:p w14:paraId="20BDE13E" w14:textId="77777777" w:rsidR="005C51AB" w:rsidRDefault="005C51AB" w:rsidP="00175AF4">
      <w:pPr>
        <w:pStyle w:val="NormalWeb"/>
        <w:spacing w:before="240" w:beforeAutospacing="0" w:after="240" w:afterAutospacing="0"/>
        <w:jc w:val="both"/>
        <w:rPr>
          <w:rFonts w:ascii="Arial" w:hAnsi="Arial" w:cs="Arial"/>
          <w:noProof/>
          <w:color w:val="000000"/>
          <w:sz w:val="28"/>
          <w:szCs w:val="28"/>
          <w:bdr w:val="none" w:sz="0" w:space="0" w:color="auto" w:frame="1"/>
        </w:rPr>
      </w:pPr>
    </w:p>
    <w:p w14:paraId="2F76C26B" w14:textId="77777777" w:rsidR="005C51AB" w:rsidRDefault="005C51AB" w:rsidP="00175AF4">
      <w:pPr>
        <w:pStyle w:val="NormalWeb"/>
        <w:spacing w:before="240" w:beforeAutospacing="0" w:after="240" w:afterAutospacing="0"/>
        <w:jc w:val="both"/>
        <w:rPr>
          <w:rFonts w:ascii="Arial" w:hAnsi="Arial" w:cs="Arial"/>
          <w:noProof/>
          <w:color w:val="000000"/>
          <w:sz w:val="28"/>
          <w:szCs w:val="28"/>
          <w:bdr w:val="none" w:sz="0" w:space="0" w:color="auto" w:frame="1"/>
        </w:rPr>
      </w:pPr>
    </w:p>
    <w:p w14:paraId="7A0D53DE" w14:textId="77777777" w:rsidR="005C51AB" w:rsidRDefault="005C51AB" w:rsidP="00175AF4">
      <w:pPr>
        <w:pStyle w:val="NormalWeb"/>
        <w:spacing w:before="240" w:beforeAutospacing="0" w:after="240" w:afterAutospacing="0"/>
        <w:jc w:val="both"/>
        <w:rPr>
          <w:rFonts w:ascii="Arial" w:hAnsi="Arial" w:cs="Arial"/>
          <w:noProof/>
          <w:color w:val="000000"/>
          <w:sz w:val="28"/>
          <w:szCs w:val="28"/>
          <w:bdr w:val="none" w:sz="0" w:space="0" w:color="auto" w:frame="1"/>
        </w:rPr>
      </w:pPr>
      <w:r w:rsidRPr="00175AF4">
        <w:rPr>
          <w:rFonts w:ascii="Arial" w:hAnsi="Arial" w:cs="Arial"/>
          <w:noProof/>
          <w:color w:val="000000"/>
          <w:sz w:val="28"/>
          <w:szCs w:val="28"/>
          <w:bdr w:val="none" w:sz="0" w:space="0" w:color="auto" w:frame="1"/>
        </w:rPr>
        <w:drawing>
          <wp:inline distT="0" distB="0" distL="0" distR="0" wp14:anchorId="1146F746" wp14:editId="6A88E4C9">
            <wp:extent cx="4171950" cy="434911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177" cy="4353522"/>
                    </a:xfrm>
                    <a:prstGeom prst="rect">
                      <a:avLst/>
                    </a:prstGeom>
                    <a:noFill/>
                    <a:ln>
                      <a:noFill/>
                    </a:ln>
                  </pic:spPr>
                </pic:pic>
              </a:graphicData>
            </a:graphic>
          </wp:inline>
        </w:drawing>
      </w:r>
    </w:p>
    <w:p w14:paraId="6D19E6AC" w14:textId="77777777" w:rsidR="005C51AB" w:rsidRDefault="005C51AB" w:rsidP="00175AF4">
      <w:pPr>
        <w:pStyle w:val="NormalWeb"/>
        <w:spacing w:before="240" w:beforeAutospacing="0" w:after="240" w:afterAutospacing="0"/>
        <w:jc w:val="both"/>
        <w:rPr>
          <w:rFonts w:ascii="Arial" w:hAnsi="Arial" w:cs="Arial"/>
          <w:noProof/>
          <w:color w:val="000000"/>
          <w:sz w:val="28"/>
          <w:szCs w:val="28"/>
          <w:bdr w:val="none" w:sz="0" w:space="0" w:color="auto" w:frame="1"/>
        </w:rPr>
      </w:pPr>
    </w:p>
    <w:p w14:paraId="109F03BE" w14:textId="6C57530C" w:rsidR="005C51AB" w:rsidRDefault="00F74688" w:rsidP="00175AF4">
      <w:pPr>
        <w:pStyle w:val="NormalWeb"/>
        <w:spacing w:before="240" w:beforeAutospacing="0" w:after="240" w:afterAutospacing="0"/>
        <w:jc w:val="both"/>
        <w:rPr>
          <w:rFonts w:ascii="Arial" w:hAnsi="Arial" w:cs="Arial"/>
          <w:noProof/>
          <w:color w:val="000000"/>
          <w:sz w:val="28"/>
          <w:szCs w:val="28"/>
          <w:bdr w:val="none" w:sz="0" w:space="0" w:color="auto" w:frame="1"/>
        </w:rPr>
      </w:pPr>
      <w:r w:rsidRPr="00175AF4">
        <w:rPr>
          <w:rFonts w:ascii="Arial" w:hAnsi="Arial" w:cs="Arial"/>
          <w:noProof/>
          <w:color w:val="000000"/>
          <w:sz w:val="28"/>
          <w:szCs w:val="28"/>
          <w:bdr w:val="none" w:sz="0" w:space="0" w:color="auto" w:frame="1"/>
        </w:rPr>
        <w:drawing>
          <wp:inline distT="0" distB="0" distL="0" distR="0" wp14:anchorId="163F546E" wp14:editId="1B6C79C5">
            <wp:extent cx="4152900" cy="402336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3102" cy="4023556"/>
                    </a:xfrm>
                    <a:prstGeom prst="rect">
                      <a:avLst/>
                    </a:prstGeom>
                    <a:noFill/>
                    <a:ln>
                      <a:noFill/>
                    </a:ln>
                  </pic:spPr>
                </pic:pic>
              </a:graphicData>
            </a:graphic>
          </wp:inline>
        </w:drawing>
      </w:r>
    </w:p>
    <w:p w14:paraId="71F06CBD" w14:textId="77777777" w:rsidR="005C51AB" w:rsidRDefault="005C51AB" w:rsidP="00175AF4">
      <w:pPr>
        <w:pStyle w:val="NormalWeb"/>
        <w:spacing w:before="240" w:beforeAutospacing="0" w:after="240" w:afterAutospacing="0"/>
        <w:jc w:val="both"/>
        <w:rPr>
          <w:rFonts w:ascii="Arial" w:hAnsi="Arial" w:cs="Arial"/>
          <w:noProof/>
          <w:color w:val="000000"/>
          <w:sz w:val="28"/>
          <w:szCs w:val="28"/>
          <w:bdr w:val="none" w:sz="0" w:space="0" w:color="auto" w:frame="1"/>
        </w:rPr>
      </w:pPr>
      <w:r w:rsidRPr="00175AF4">
        <w:rPr>
          <w:rFonts w:ascii="Arial" w:hAnsi="Arial" w:cs="Arial"/>
          <w:noProof/>
          <w:color w:val="000000"/>
          <w:sz w:val="28"/>
          <w:szCs w:val="28"/>
          <w:bdr w:val="none" w:sz="0" w:space="0" w:color="auto" w:frame="1"/>
        </w:rPr>
        <w:lastRenderedPageBreak/>
        <w:drawing>
          <wp:inline distT="0" distB="0" distL="0" distR="0" wp14:anchorId="61282FCC" wp14:editId="5DBE8B3C">
            <wp:extent cx="4248150" cy="45380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3881" cy="4554879"/>
                    </a:xfrm>
                    <a:prstGeom prst="rect">
                      <a:avLst/>
                    </a:prstGeom>
                    <a:noFill/>
                    <a:ln>
                      <a:noFill/>
                    </a:ln>
                  </pic:spPr>
                </pic:pic>
              </a:graphicData>
            </a:graphic>
          </wp:inline>
        </w:drawing>
      </w:r>
    </w:p>
    <w:p w14:paraId="213FEFAD" w14:textId="77777777" w:rsidR="005C51AB" w:rsidRDefault="005C51AB" w:rsidP="00175AF4">
      <w:pPr>
        <w:pStyle w:val="NormalWeb"/>
        <w:spacing w:before="240" w:beforeAutospacing="0" w:after="240" w:afterAutospacing="0"/>
        <w:jc w:val="both"/>
        <w:rPr>
          <w:rFonts w:ascii="Arial" w:hAnsi="Arial" w:cs="Arial"/>
          <w:noProof/>
          <w:color w:val="000000"/>
          <w:sz w:val="28"/>
          <w:szCs w:val="28"/>
          <w:bdr w:val="none" w:sz="0" w:space="0" w:color="auto" w:frame="1"/>
        </w:rPr>
      </w:pPr>
    </w:p>
    <w:p w14:paraId="15B3434E" w14:textId="2F8876BD" w:rsidR="005C51AB" w:rsidRDefault="00F74688" w:rsidP="00175AF4">
      <w:pPr>
        <w:pStyle w:val="NormalWeb"/>
        <w:spacing w:before="240" w:beforeAutospacing="0" w:after="240" w:afterAutospacing="0"/>
        <w:jc w:val="both"/>
        <w:rPr>
          <w:rFonts w:ascii="Arial" w:hAnsi="Arial" w:cs="Arial"/>
          <w:noProof/>
          <w:color w:val="000000"/>
          <w:sz w:val="28"/>
          <w:szCs w:val="28"/>
          <w:bdr w:val="none" w:sz="0" w:space="0" w:color="auto" w:frame="1"/>
        </w:rPr>
      </w:pPr>
      <w:r w:rsidRPr="00175AF4">
        <w:rPr>
          <w:rFonts w:ascii="Arial" w:hAnsi="Arial" w:cs="Arial"/>
          <w:noProof/>
          <w:color w:val="000000"/>
          <w:sz w:val="28"/>
          <w:szCs w:val="28"/>
          <w:bdr w:val="none" w:sz="0" w:space="0" w:color="auto" w:frame="1"/>
        </w:rPr>
        <w:drawing>
          <wp:inline distT="0" distB="0" distL="0" distR="0" wp14:anchorId="2FBEF23B" wp14:editId="67E995C3">
            <wp:extent cx="4191000" cy="4340860"/>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7360" cy="4357805"/>
                    </a:xfrm>
                    <a:prstGeom prst="rect">
                      <a:avLst/>
                    </a:prstGeom>
                    <a:noFill/>
                    <a:ln>
                      <a:noFill/>
                    </a:ln>
                  </pic:spPr>
                </pic:pic>
              </a:graphicData>
            </a:graphic>
          </wp:inline>
        </w:drawing>
      </w:r>
    </w:p>
    <w:p w14:paraId="5201EF3F" w14:textId="7CDF36B5" w:rsidR="00430595" w:rsidRDefault="00F74688"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noProof/>
          <w:color w:val="000000"/>
          <w:sz w:val="28"/>
          <w:szCs w:val="28"/>
          <w:bdr w:val="none" w:sz="0" w:space="0" w:color="auto" w:frame="1"/>
        </w:rPr>
        <w:lastRenderedPageBreak/>
        <w:drawing>
          <wp:inline distT="0" distB="0" distL="0" distR="0" wp14:anchorId="2A7EE483" wp14:editId="1ECE553D">
            <wp:extent cx="4143375" cy="493812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6485" cy="4953752"/>
                    </a:xfrm>
                    <a:prstGeom prst="rect">
                      <a:avLst/>
                    </a:prstGeom>
                    <a:noFill/>
                    <a:ln>
                      <a:noFill/>
                    </a:ln>
                  </pic:spPr>
                </pic:pic>
              </a:graphicData>
            </a:graphic>
          </wp:inline>
        </w:drawing>
      </w:r>
    </w:p>
    <w:p w14:paraId="7C7FAE6A" w14:textId="57542450" w:rsidR="00175AF4" w:rsidRPr="00430595" w:rsidRDefault="00175AF4" w:rsidP="00175AF4">
      <w:pPr>
        <w:pStyle w:val="NormalWeb"/>
        <w:spacing w:before="240" w:beforeAutospacing="0" w:after="240" w:afterAutospacing="0"/>
        <w:jc w:val="both"/>
        <w:rPr>
          <w:rFonts w:ascii="Arial" w:hAnsi="Arial" w:cs="Arial"/>
          <w:color w:val="000000"/>
          <w:sz w:val="28"/>
          <w:szCs w:val="28"/>
        </w:rPr>
      </w:pPr>
      <w:r w:rsidRPr="00175AF4">
        <w:rPr>
          <w:rFonts w:ascii="Arial" w:hAnsi="Arial" w:cs="Arial"/>
          <w:color w:val="000000"/>
          <w:sz w:val="28"/>
          <w:szCs w:val="28"/>
        </w:rPr>
        <w:t>5)Resolva e ligue ao resultado correto:</w:t>
      </w:r>
    </w:p>
    <w:p w14:paraId="1AEAC3D4" w14:textId="77777777" w:rsidR="00430595" w:rsidRDefault="00907964" w:rsidP="00175AF4">
      <w:pPr>
        <w:jc w:val="both"/>
        <w:rPr>
          <w:rFonts w:ascii="Arial" w:hAnsi="Arial" w:cs="Arial"/>
          <w:b/>
          <w:bCs/>
          <w:color w:val="000000"/>
          <w:sz w:val="28"/>
          <w:szCs w:val="28"/>
          <w:bdr w:val="none" w:sz="0" w:space="0" w:color="auto" w:frame="1"/>
        </w:rPr>
      </w:pPr>
      <w:r w:rsidRPr="00175AF4">
        <w:rPr>
          <w:rFonts w:ascii="Arial" w:hAnsi="Arial" w:cs="Arial"/>
          <w:b/>
          <w:bCs/>
          <w:color w:val="000000"/>
          <w:sz w:val="28"/>
          <w:szCs w:val="28"/>
          <w:bdr w:val="none" w:sz="0" w:space="0" w:color="auto" w:frame="1"/>
        </w:rPr>
        <w:t xml:space="preserve"> </w:t>
      </w:r>
      <w:r w:rsidRPr="00175AF4">
        <w:rPr>
          <w:rFonts w:ascii="Arial" w:hAnsi="Arial" w:cs="Arial"/>
          <w:b/>
          <w:bCs/>
          <w:noProof/>
          <w:color w:val="000000"/>
          <w:sz w:val="28"/>
          <w:szCs w:val="28"/>
          <w:bdr w:val="none" w:sz="0" w:space="0" w:color="auto" w:frame="1"/>
          <w:lang w:eastAsia="pt-BR"/>
        </w:rPr>
        <w:drawing>
          <wp:inline distT="0" distB="0" distL="0" distR="0" wp14:anchorId="0DA92C70" wp14:editId="6A467723">
            <wp:extent cx="4514850" cy="34099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6051" cy="3433515"/>
                    </a:xfrm>
                    <a:prstGeom prst="rect">
                      <a:avLst/>
                    </a:prstGeom>
                    <a:noFill/>
                    <a:ln>
                      <a:noFill/>
                    </a:ln>
                  </pic:spPr>
                </pic:pic>
              </a:graphicData>
            </a:graphic>
          </wp:inline>
        </w:drawing>
      </w:r>
    </w:p>
    <w:p w14:paraId="0758175E" w14:textId="1EBF82FB" w:rsidR="00175AF4" w:rsidRPr="00430595" w:rsidRDefault="005C51AB" w:rsidP="00175AF4">
      <w:pPr>
        <w:jc w:val="both"/>
        <w:rPr>
          <w:rFonts w:ascii="Arial" w:hAnsi="Arial" w:cs="Arial"/>
          <w:b/>
          <w:bCs/>
          <w:color w:val="000000"/>
          <w:sz w:val="28"/>
          <w:szCs w:val="28"/>
          <w:bdr w:val="none" w:sz="0" w:space="0" w:color="auto" w:frame="1"/>
        </w:rPr>
      </w:pPr>
      <w:r w:rsidRPr="00175AF4">
        <w:rPr>
          <w:rFonts w:ascii="Arial" w:hAnsi="Arial" w:cs="Arial"/>
          <w:color w:val="000000"/>
          <w:sz w:val="28"/>
          <w:szCs w:val="28"/>
          <w:bdr w:val="none" w:sz="0" w:space="0" w:color="auto" w:frame="1"/>
        </w:rPr>
        <w:t>6) Avaliação</w:t>
      </w:r>
      <w:r w:rsidR="00430595">
        <w:rPr>
          <w:rFonts w:ascii="Arial" w:hAnsi="Arial" w:cs="Arial"/>
          <w:color w:val="000000"/>
          <w:sz w:val="28"/>
          <w:szCs w:val="28"/>
          <w:bdr w:val="none" w:sz="0" w:space="0" w:color="auto" w:frame="1"/>
        </w:rPr>
        <w:t xml:space="preserve"> </w:t>
      </w:r>
      <w:r>
        <w:rPr>
          <w:rFonts w:ascii="Arial" w:hAnsi="Arial" w:cs="Arial"/>
          <w:color w:val="000000"/>
          <w:sz w:val="28"/>
          <w:szCs w:val="28"/>
          <w:bdr w:val="none" w:sz="0" w:space="0" w:color="auto" w:frame="1"/>
        </w:rPr>
        <w:t xml:space="preserve">Diagnóstica </w:t>
      </w:r>
      <w:r w:rsidRPr="00175AF4">
        <w:rPr>
          <w:rFonts w:ascii="Arial" w:hAnsi="Arial" w:cs="Arial"/>
          <w:color w:val="000000"/>
          <w:sz w:val="28"/>
          <w:szCs w:val="28"/>
          <w:bdr w:val="none" w:sz="0" w:space="0" w:color="auto" w:frame="1"/>
        </w:rPr>
        <w:t>de</w:t>
      </w:r>
      <w:r w:rsidR="00175AF4" w:rsidRPr="00175AF4">
        <w:rPr>
          <w:rFonts w:ascii="Arial" w:hAnsi="Arial" w:cs="Arial"/>
          <w:color w:val="000000"/>
          <w:sz w:val="28"/>
          <w:szCs w:val="28"/>
          <w:bdr w:val="none" w:sz="0" w:space="0" w:color="auto" w:frame="1"/>
        </w:rPr>
        <w:t xml:space="preserve"> Matemática.</w:t>
      </w:r>
    </w:p>
    <w:p w14:paraId="1F7EFB4E" w14:textId="3410A124" w:rsidR="00175AF4" w:rsidRPr="00175AF4" w:rsidRDefault="005C51AB" w:rsidP="005C51AB">
      <w:pPr>
        <w:rPr>
          <w:b/>
          <w:bCs/>
          <w:sz w:val="28"/>
          <w:szCs w:val="28"/>
        </w:rPr>
      </w:pPr>
      <w:r>
        <w:rPr>
          <w:rFonts w:ascii="Arial" w:hAnsi="Arial" w:cs="Arial"/>
          <w:color w:val="000000"/>
          <w:sz w:val="28"/>
          <w:szCs w:val="28"/>
          <w:bdr w:val="none" w:sz="0" w:space="0" w:color="auto" w:frame="1"/>
        </w:rPr>
        <w:t xml:space="preserve">                                                             </w:t>
      </w:r>
      <w:r w:rsidR="00175AF4" w:rsidRPr="00175AF4">
        <w:rPr>
          <w:rFonts w:ascii="Arial" w:hAnsi="Arial" w:cs="Arial"/>
          <w:b/>
          <w:bCs/>
          <w:color w:val="000000"/>
          <w:sz w:val="28"/>
          <w:szCs w:val="28"/>
          <w:bdr w:val="none" w:sz="0" w:space="0" w:color="auto" w:frame="1"/>
        </w:rPr>
        <w:t>Uma ótima semana a todos!</w:t>
      </w:r>
    </w:p>
    <w:sectPr w:rsidR="00175AF4" w:rsidRPr="00175AF4" w:rsidSect="00381104">
      <w:pgSz w:w="11906" w:h="16838"/>
      <w:pgMar w:top="993" w:right="1701"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7C6"/>
    <w:rsid w:val="000A2BD1"/>
    <w:rsid w:val="00175AF4"/>
    <w:rsid w:val="00381104"/>
    <w:rsid w:val="00430595"/>
    <w:rsid w:val="005C51AB"/>
    <w:rsid w:val="008407C6"/>
    <w:rsid w:val="009071DF"/>
    <w:rsid w:val="00907964"/>
    <w:rsid w:val="00BE247A"/>
    <w:rsid w:val="00F746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FB38E68"/>
  <w15:chartTrackingRefBased/>
  <w15:docId w15:val="{EAB760BF-7C42-4214-9F12-B94383E83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7468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F74688"/>
  </w:style>
  <w:style w:type="table" w:customStyle="1" w:styleId="Tabelacomgrade1">
    <w:name w:val="Tabela com grade1"/>
    <w:basedOn w:val="Tabelanormal"/>
    <w:uiPriority w:val="59"/>
    <w:rsid w:val="00F74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Fontepargpadro"/>
    <w:rsid w:val="000A2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9779">
      <w:bodyDiv w:val="1"/>
      <w:marLeft w:val="0"/>
      <w:marRight w:val="0"/>
      <w:marTop w:val="0"/>
      <w:marBottom w:val="0"/>
      <w:divBdr>
        <w:top w:val="none" w:sz="0" w:space="0" w:color="auto"/>
        <w:left w:val="none" w:sz="0" w:space="0" w:color="auto"/>
        <w:bottom w:val="none" w:sz="0" w:space="0" w:color="auto"/>
        <w:right w:val="none" w:sz="0" w:space="0" w:color="auto"/>
      </w:divBdr>
      <w:divsChild>
        <w:div w:id="345404319">
          <w:marLeft w:val="0"/>
          <w:marRight w:val="0"/>
          <w:marTop w:val="0"/>
          <w:marBottom w:val="0"/>
          <w:divBdr>
            <w:top w:val="none" w:sz="0" w:space="0" w:color="auto"/>
            <w:left w:val="none" w:sz="0" w:space="0" w:color="auto"/>
            <w:bottom w:val="none" w:sz="0" w:space="0" w:color="auto"/>
            <w:right w:val="none" w:sz="0" w:space="0" w:color="auto"/>
          </w:divBdr>
        </w:div>
      </w:divsChild>
    </w:div>
    <w:div w:id="939607449">
      <w:bodyDiv w:val="1"/>
      <w:marLeft w:val="0"/>
      <w:marRight w:val="0"/>
      <w:marTop w:val="0"/>
      <w:marBottom w:val="0"/>
      <w:divBdr>
        <w:top w:val="none" w:sz="0" w:space="0" w:color="auto"/>
        <w:left w:val="none" w:sz="0" w:space="0" w:color="auto"/>
        <w:bottom w:val="none" w:sz="0" w:space="0" w:color="auto"/>
        <w:right w:val="none" w:sz="0" w:space="0" w:color="auto"/>
      </w:divBdr>
    </w:div>
    <w:div w:id="1689024732">
      <w:bodyDiv w:val="1"/>
      <w:marLeft w:val="0"/>
      <w:marRight w:val="0"/>
      <w:marTop w:val="0"/>
      <w:marBottom w:val="0"/>
      <w:divBdr>
        <w:top w:val="none" w:sz="0" w:space="0" w:color="auto"/>
        <w:left w:val="none" w:sz="0" w:space="0" w:color="auto"/>
        <w:bottom w:val="none" w:sz="0" w:space="0" w:color="auto"/>
        <w:right w:val="none" w:sz="0" w:space="0" w:color="auto"/>
      </w:divBdr>
    </w:div>
    <w:div w:id="190788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oleObject" Target="embeddings/oleObject1.bin"/><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281</Words>
  <Characters>1520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Garbin</dc:creator>
  <cp:keywords/>
  <dc:description/>
  <cp:lastModifiedBy>HP</cp:lastModifiedBy>
  <cp:revision>2</cp:revision>
  <dcterms:created xsi:type="dcterms:W3CDTF">2021-03-22T02:40:00Z</dcterms:created>
  <dcterms:modified xsi:type="dcterms:W3CDTF">2021-03-22T02:40:00Z</dcterms:modified>
</cp:coreProperties>
</file>