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F15823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56258A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Data </w:t>
                  </w:r>
                  <w:r w:rsidR="00EB5F06">
                    <w:rPr>
                      <w:rFonts w:ascii="Arial" w:hAnsi="Arial" w:cs="Arial"/>
                      <w:b/>
                      <w:sz w:val="24"/>
                      <w:szCs w:val="24"/>
                    </w:rPr>
                    <w:t>22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2A3BC4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0E25D5" w:rsidRDefault="000E25D5" w:rsidP="000E25D5">
      <w:pPr>
        <w:ind w:left="426"/>
      </w:pPr>
    </w:p>
    <w:p w:rsidR="00696AB0" w:rsidRDefault="00696AB0" w:rsidP="00696AB0">
      <w:pPr>
        <w:jc w:val="center"/>
        <w:rPr>
          <w:rFonts w:ascii="Arial" w:hAnsi="Arial" w:cs="Arial"/>
          <w:b/>
          <w:sz w:val="24"/>
          <w:szCs w:val="24"/>
        </w:rPr>
      </w:pPr>
      <w:r w:rsidRPr="00696AB0">
        <w:rPr>
          <w:rFonts w:ascii="Arial" w:hAnsi="Arial" w:cs="Arial"/>
          <w:b/>
          <w:sz w:val="24"/>
          <w:szCs w:val="24"/>
        </w:rPr>
        <w:t>CIRCUITO MOTOR</w:t>
      </w:r>
    </w:p>
    <w:p w:rsidR="00696AB0" w:rsidRPr="00696AB0" w:rsidRDefault="00696AB0" w:rsidP="00696AB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96AB0" w:rsidRDefault="00696AB0" w:rsidP="00696AB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AB0">
        <w:rPr>
          <w:rFonts w:ascii="Arial" w:hAnsi="Arial" w:cs="Arial"/>
          <w:sz w:val="24"/>
          <w:szCs w:val="24"/>
        </w:rPr>
        <w:t xml:space="preserve">Nesta atividade as crianças exploraram um espaço preparado com materiais diversificados, todos os materiais podem ser adaptados de acordo com a realidade de cada família. Desenvolvimento: Em seu quintal ou outro espaço adequado crie uma sequência de movimentos. As atividades podem explorar corridas, saltos(em distância e altura), giros, equilíbrio, abaixar, levantar, etc. Exemplo de circuito: </w:t>
      </w:r>
    </w:p>
    <w:p w:rsidR="00696AB0" w:rsidRDefault="00696AB0" w:rsidP="00696A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6AB0">
        <w:rPr>
          <w:rFonts w:ascii="Arial" w:hAnsi="Arial" w:cs="Arial"/>
          <w:b/>
          <w:sz w:val="24"/>
          <w:szCs w:val="24"/>
        </w:rPr>
        <w:t xml:space="preserve">1º </w:t>
      </w:r>
      <w:proofErr w:type="spellStart"/>
      <w:r w:rsidRPr="00696AB0">
        <w:rPr>
          <w:rFonts w:ascii="Arial" w:hAnsi="Arial" w:cs="Arial"/>
          <w:b/>
          <w:sz w:val="24"/>
          <w:szCs w:val="24"/>
        </w:rPr>
        <w:t>Zigue</w:t>
      </w:r>
      <w:r>
        <w:rPr>
          <w:rFonts w:ascii="Arial" w:hAnsi="Arial" w:cs="Arial"/>
          <w:b/>
          <w:sz w:val="24"/>
          <w:szCs w:val="24"/>
        </w:rPr>
        <w:t>-</w:t>
      </w:r>
      <w:r w:rsidRPr="00696AB0">
        <w:rPr>
          <w:rFonts w:ascii="Arial" w:hAnsi="Arial" w:cs="Arial"/>
          <w:b/>
          <w:sz w:val="24"/>
          <w:szCs w:val="24"/>
        </w:rPr>
        <w:t>zague</w:t>
      </w:r>
      <w:proofErr w:type="spellEnd"/>
      <w:r w:rsidRPr="00696AB0">
        <w:rPr>
          <w:rFonts w:ascii="Arial" w:hAnsi="Arial" w:cs="Arial"/>
          <w:sz w:val="24"/>
          <w:szCs w:val="24"/>
        </w:rPr>
        <w:t xml:space="preserve"> - coloque de 4 a 6 garrafas pet vazias enfileiradas com uma distância de aproximadamente 40 centímetros uma da outra; </w:t>
      </w:r>
    </w:p>
    <w:p w:rsidR="00696AB0" w:rsidRDefault="00696AB0" w:rsidP="00696A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6AB0">
        <w:rPr>
          <w:rFonts w:ascii="Arial" w:hAnsi="Arial" w:cs="Arial"/>
          <w:b/>
          <w:sz w:val="24"/>
          <w:szCs w:val="24"/>
        </w:rPr>
        <w:t>2º Túnel</w:t>
      </w:r>
      <w:r w:rsidRPr="00696AB0">
        <w:rPr>
          <w:rFonts w:ascii="Arial" w:hAnsi="Arial" w:cs="Arial"/>
          <w:sz w:val="24"/>
          <w:szCs w:val="24"/>
        </w:rPr>
        <w:t xml:space="preserve"> - colocar 2 ou 3 cadeiras para que a criança passe por baixo; </w:t>
      </w:r>
    </w:p>
    <w:p w:rsidR="00696AB0" w:rsidRDefault="00696AB0" w:rsidP="00696A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6AB0">
        <w:rPr>
          <w:rFonts w:ascii="Arial" w:hAnsi="Arial" w:cs="Arial"/>
          <w:b/>
          <w:sz w:val="24"/>
          <w:szCs w:val="24"/>
        </w:rPr>
        <w:t>3º Salto de obstáculo</w:t>
      </w:r>
      <w:r w:rsidRPr="00696AB0">
        <w:rPr>
          <w:rFonts w:ascii="Arial" w:hAnsi="Arial" w:cs="Arial"/>
          <w:sz w:val="24"/>
          <w:szCs w:val="24"/>
        </w:rPr>
        <w:t xml:space="preserve"> - 4 garrafas pet (com água) colocá-las em dupla paralelas e amarrar um barbante em sua boa ou no meio dependendo da altura da criança. A criança deverá saltar os obstáculos na primeira volta e na segunda poderá passar por baixo;</w:t>
      </w:r>
    </w:p>
    <w:p w:rsidR="006577D3" w:rsidRPr="00696AB0" w:rsidRDefault="00696AB0" w:rsidP="00696A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6AB0">
        <w:rPr>
          <w:rFonts w:ascii="Arial" w:hAnsi="Arial" w:cs="Arial"/>
          <w:b/>
          <w:sz w:val="24"/>
          <w:szCs w:val="24"/>
        </w:rPr>
        <w:t>4º Equilíbrio</w:t>
      </w:r>
      <w:r w:rsidRPr="00696AB0">
        <w:rPr>
          <w:rFonts w:ascii="Arial" w:hAnsi="Arial" w:cs="Arial"/>
          <w:sz w:val="24"/>
          <w:szCs w:val="24"/>
        </w:rPr>
        <w:t xml:space="preserve"> - estender uma corda ou fazer um risco no chão (pode-se também usar tira de tecido ou papel), de aproximadamente 2 metros de comprimento. As crianças devem passar por cima, como se estivessem na corda bamba;</w:t>
      </w:r>
    </w:p>
    <w:p w:rsidR="002A3BC4" w:rsidRPr="002A3BC4" w:rsidRDefault="002A3BC4" w:rsidP="00696AB0">
      <w:pPr>
        <w:spacing w:line="360" w:lineRule="auto"/>
        <w:ind w:firstLine="709"/>
        <w:jc w:val="both"/>
        <w:rPr>
          <w:rFonts w:ascii="Arial" w:hAnsi="Arial" w:cs="Arial"/>
        </w:rPr>
      </w:pPr>
    </w:p>
    <w:sectPr w:rsidR="002A3BC4" w:rsidRPr="002A3BC4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56DC0"/>
    <w:rsid w:val="000C1295"/>
    <w:rsid w:val="000E25D5"/>
    <w:rsid w:val="002A3BC4"/>
    <w:rsid w:val="00357924"/>
    <w:rsid w:val="004E6917"/>
    <w:rsid w:val="0056258A"/>
    <w:rsid w:val="00627F4C"/>
    <w:rsid w:val="006577D3"/>
    <w:rsid w:val="006967B2"/>
    <w:rsid w:val="00696AB0"/>
    <w:rsid w:val="007351B2"/>
    <w:rsid w:val="00737866"/>
    <w:rsid w:val="00BF19F6"/>
    <w:rsid w:val="00D9127F"/>
    <w:rsid w:val="00EB5F06"/>
    <w:rsid w:val="00F15823"/>
    <w:rsid w:val="00F8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450D9-43C0-491F-B2A7-BA4F3BAC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2021-03-16T20:29:00Z</dcterms:created>
  <dcterms:modified xsi:type="dcterms:W3CDTF">2021-03-17T13:29:00Z</dcterms:modified>
</cp:coreProperties>
</file>