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1E" w:rsidRDefault="00193D1E" w:rsidP="00193D1E">
      <w:pPr>
        <w:pStyle w:val="SemEspaamento"/>
      </w:pPr>
      <w: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193D1E" w:rsidTr="00193D1E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E" w:rsidRDefault="00193D1E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>
              <w:rPr>
                <w:rFonts w:ascii="Arial Black" w:eastAsia="Times New Roman" w:hAnsi="Arial Black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90675" cy="1323975"/>
                  <wp:effectExtent l="0" t="0" r="9525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E" w:rsidRDefault="00193D1E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193D1E" w:rsidRDefault="00193D1E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DIRETORA: IVÂNIA NORA.</w:t>
            </w:r>
          </w:p>
          <w:p w:rsidR="00193D1E" w:rsidRDefault="00193D1E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193D1E" w:rsidRDefault="00193D1E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193D1E" w:rsidRDefault="00193D1E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PROFESSORA: DANIA CECILIA DAROLD.</w:t>
            </w:r>
          </w:p>
          <w:p w:rsidR="00193D1E" w:rsidRDefault="00193D1E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DISCIPLINA: MATEMÁTICA, PORTUGUÊS E ENSINO RELIGIOSO.</w:t>
            </w:r>
          </w:p>
          <w:p w:rsidR="00193D1E" w:rsidRDefault="00193D1E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CATANDUVAS – SC</w:t>
            </w:r>
          </w:p>
          <w:p w:rsidR="00193D1E" w:rsidRDefault="00193D1E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ANO 2021 - TURMA 2ºANO MATUTINO</w:t>
            </w:r>
          </w:p>
        </w:tc>
      </w:tr>
    </w:tbl>
    <w:p w:rsidR="00193D1E" w:rsidRDefault="00193D1E" w:rsidP="00193D1E">
      <w:pPr>
        <w:pStyle w:val="SemEspaamento"/>
        <w:rPr>
          <w:rFonts w:ascii="Arial" w:hAnsi="Arial" w:cs="Arial"/>
          <w:sz w:val="24"/>
          <w:szCs w:val="24"/>
        </w:rPr>
      </w:pPr>
      <w:r>
        <w:t xml:space="preserve">                </w:t>
      </w:r>
    </w:p>
    <w:p w:rsidR="00193D1E" w:rsidRDefault="00193D1E" w:rsidP="00193D1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CATANDUVAS, </w:t>
      </w:r>
      <w:r w:rsidR="004D132C">
        <w:rPr>
          <w:rFonts w:ascii="Arial" w:hAnsi="Arial" w:cs="Arial"/>
          <w:b/>
          <w:sz w:val="24"/>
          <w:szCs w:val="24"/>
        </w:rPr>
        <w:t>29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b/>
          <w:sz w:val="24"/>
          <w:szCs w:val="24"/>
        </w:rPr>
        <w:t>MARÇO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 02 DE ABRIL DE 2021.</w:t>
      </w:r>
    </w:p>
    <w:p w:rsidR="00193D1E" w:rsidRDefault="00193D1E" w:rsidP="00193D1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ALUNO (A):____________________________________________________________________</w:t>
      </w:r>
    </w:p>
    <w:p w:rsidR="00193D1E" w:rsidRDefault="00193D1E" w:rsidP="00193D1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OLÁ CRIANÇAS, ESPERO QUE ESTEJAM BEM.</w:t>
      </w:r>
    </w:p>
    <w:p w:rsidR="00193D1E" w:rsidRDefault="00193D1E" w:rsidP="00193D1E">
      <w:pPr>
        <w:pStyle w:val="Pargrafoda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COMPLETAR.</w:t>
      </w:r>
    </w:p>
    <w:p w:rsidR="00193D1E" w:rsidRDefault="00193D1E" w:rsidP="00193D1E">
      <w:pPr>
        <w:rPr>
          <w:rFonts w:ascii="Arial" w:hAnsi="Arial" w:cs="Arial"/>
          <w:b/>
          <w:sz w:val="24"/>
          <w:szCs w:val="24"/>
        </w:rPr>
      </w:pPr>
    </w:p>
    <w:p w:rsidR="00193D1E" w:rsidRPr="00193D1E" w:rsidRDefault="00193D1E" w:rsidP="00193D1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381750" cy="4171950"/>
            <wp:effectExtent l="0" t="0" r="0" b="0"/>
            <wp:docPr id="4" name="Imagem 4" descr="Descrição: Coelhinho da páscoa ilust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Coelhinho da páscoa ilustr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3093" r="46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1E" w:rsidRDefault="00193D1E" w:rsidP="00193D1E">
      <w:pPr>
        <w:jc w:val="center"/>
        <w:rPr>
          <w:rFonts w:ascii="Arial" w:hAnsi="Arial" w:cs="Arial"/>
        </w:rPr>
      </w:pPr>
    </w:p>
    <w:p w:rsidR="00193D1E" w:rsidRDefault="00193D1E" w:rsidP="00193D1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 LIVRO DE MATEMÁTICA: </w:t>
      </w:r>
      <w:r>
        <w:rPr>
          <w:rFonts w:ascii="Arial" w:hAnsi="Arial" w:cs="Arial"/>
          <w:b/>
        </w:rPr>
        <w:t>APRENDER JUNTOS</w:t>
      </w:r>
      <w:r>
        <w:rPr>
          <w:rFonts w:ascii="Arial" w:hAnsi="Arial" w:cs="Arial"/>
        </w:rPr>
        <w:t xml:space="preserve"> REALIZAR AS ATIVIDADES DAS PÁGINAS: </w:t>
      </w:r>
      <w:r>
        <w:rPr>
          <w:rFonts w:ascii="Arial" w:hAnsi="Arial" w:cs="Arial"/>
          <w:sz w:val="28"/>
          <w:szCs w:val="28"/>
        </w:rPr>
        <w:t xml:space="preserve">8, 9, 10, 12, 13,14 E 15. </w:t>
      </w:r>
      <w:r>
        <w:rPr>
          <w:rFonts w:ascii="Arial" w:hAnsi="Arial" w:cs="Arial"/>
        </w:rPr>
        <w:t>LEMBRANDO-SE DE CUIDAR BEM DO SEU LIVRO E FAZER SOMENTE AS ATIVIDADES NAS PÁGINAS QUE A PROFESSORA SOLICITOU.</w:t>
      </w:r>
    </w:p>
    <w:p w:rsidR="00193D1E" w:rsidRDefault="00193D1E" w:rsidP="00193D1E">
      <w:pPr>
        <w:pStyle w:val="PargrafodaLista"/>
        <w:rPr>
          <w:rFonts w:ascii="Arial" w:hAnsi="Arial" w:cs="Arial"/>
        </w:rPr>
      </w:pPr>
    </w:p>
    <w:p w:rsidR="00193D1E" w:rsidRDefault="00193D1E" w:rsidP="00193D1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ESTUDAR O SILABÁRIO.</w:t>
      </w:r>
    </w:p>
    <w:p w:rsidR="00193D1E" w:rsidRDefault="00193D1E" w:rsidP="00193D1E">
      <w:pPr>
        <w:pStyle w:val="PargrafodaLista"/>
        <w:numPr>
          <w:ilvl w:val="0"/>
          <w:numId w:val="2"/>
        </w:numPr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ESTUDAR A FICHA DOS NÚMEROS.</w:t>
      </w:r>
    </w:p>
    <w:p w:rsidR="00193D1E" w:rsidRDefault="00193D1E" w:rsidP="00193D1E">
      <w:pPr>
        <w:rPr>
          <w:rFonts w:ascii="Arial" w:hAnsi="Arial" w:cs="Arial"/>
        </w:rPr>
      </w:pPr>
    </w:p>
    <w:p w:rsidR="00193D1E" w:rsidRDefault="00193D1E" w:rsidP="00193D1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OBSERVE O DESENHO E RESPONDA:</w:t>
      </w:r>
    </w:p>
    <w:p w:rsidR="00193D1E" w:rsidRDefault="00193D1E" w:rsidP="00193D1E">
      <w:pPr>
        <w:jc w:val="center"/>
        <w:rPr>
          <w:rFonts w:ascii="Arial" w:hAnsi="Arial" w:cs="Arial"/>
        </w:rPr>
      </w:pPr>
    </w:p>
    <w:p w:rsidR="00193D1E" w:rsidRDefault="00193D1E" w:rsidP="00193D1E">
      <w:pPr>
        <w:jc w:val="center"/>
        <w:rPr>
          <w:noProof/>
          <w:lang w:eastAsia="pt-BR"/>
        </w:rPr>
      </w:pPr>
    </w:p>
    <w:p w:rsidR="00193D1E" w:rsidRDefault="00193D1E" w:rsidP="00193D1E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6219825" cy="4257675"/>
            <wp:effectExtent l="0" t="0" r="9525" b="9525"/>
            <wp:docPr id="3" name="Imagem 3" descr="Descrição: Coelhinho da páscoa ilust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oelhinho da páscoa ilustra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1E" w:rsidRDefault="00193D1E" w:rsidP="00193D1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PINTE OS COELHINHOS DE ACORDO COM A QUANTIDADE INDICADA:</w:t>
      </w:r>
    </w:p>
    <w:p w:rsidR="00193D1E" w:rsidRDefault="00193D1E" w:rsidP="00193D1E">
      <w:pPr>
        <w:jc w:val="center"/>
        <w:rPr>
          <w:rFonts w:ascii="Arial" w:hAnsi="Arial" w:cs="Arial"/>
        </w:rPr>
      </w:pPr>
    </w:p>
    <w:p w:rsidR="00193D1E" w:rsidRDefault="00193D1E" w:rsidP="00193D1E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4810125" cy="3848100"/>
            <wp:effectExtent l="0" t="0" r="9525" b="0"/>
            <wp:docPr id="2" name="Imagem 2" descr="Descrição: 14 ideias de Atividades de páscoa | atividades, atividades pascoa, pascoa 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14 ideias de Atividades de páscoa | atividades, atividades pascoa, pascoa  educação infant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4" t="27132" r="4152" b="3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1E" w:rsidRDefault="00193D1E" w:rsidP="00193D1E">
      <w:pPr>
        <w:rPr>
          <w:rFonts w:ascii="Arial" w:hAnsi="Arial" w:cs="Arial"/>
        </w:rPr>
      </w:pPr>
    </w:p>
    <w:p w:rsidR="00AC23A2" w:rsidRPr="00193D1E" w:rsidRDefault="00193D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sectPr w:rsidR="00AC23A2" w:rsidRPr="00193D1E" w:rsidSect="00193D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762"/>
    <w:multiLevelType w:val="hybridMultilevel"/>
    <w:tmpl w:val="EBB8983C"/>
    <w:lvl w:ilvl="0" w:tplc="39CA6D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151DFF"/>
    <w:multiLevelType w:val="hybridMultilevel"/>
    <w:tmpl w:val="9770102C"/>
    <w:lvl w:ilvl="0" w:tplc="CFBA97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1DE2"/>
    <w:multiLevelType w:val="hybridMultilevel"/>
    <w:tmpl w:val="00029820"/>
    <w:lvl w:ilvl="0" w:tplc="2D16038A">
      <w:start w:val="8"/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  <w:b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1E"/>
    <w:rsid w:val="00193D1E"/>
    <w:rsid w:val="004D132C"/>
    <w:rsid w:val="00AC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FE46"/>
  <w15:docId w15:val="{447799E1-6656-4838-B124-6D1FABFB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D1E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93D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93D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9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</cp:lastModifiedBy>
  <cp:revision>3</cp:revision>
  <cp:lastPrinted>2021-03-29T11:27:00Z</cp:lastPrinted>
  <dcterms:created xsi:type="dcterms:W3CDTF">2021-03-24T11:59:00Z</dcterms:created>
  <dcterms:modified xsi:type="dcterms:W3CDTF">2021-03-29T11:27:00Z</dcterms:modified>
</cp:coreProperties>
</file>