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97" w:rsidRPr="00427D97" w:rsidRDefault="00427D97" w:rsidP="00427D97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427D97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427D97" w:rsidRPr="00427D97" w:rsidRDefault="00427D97" w:rsidP="00427D97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27D97" w:rsidRPr="00427D97" w:rsidTr="001E5A57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7" w:rsidRPr="00427D97" w:rsidRDefault="00972B78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3pt;margin-top:1.6pt;width:163.3pt;height:120.9pt;z-index:251665408">
                  <v:imagedata r:id="rId5" o:title=""/>
                </v:shape>
                <o:OLEObject Type="Embed" ProgID="MSPhotoEd.3" ShapeID="_x0000_s1027" DrawAspect="Content" ObjectID="_1679091891" r:id="rId6"/>
              </w:objec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427D97" w:rsidRPr="00427D97" w:rsidRDefault="00972B78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427D97" w:rsidRPr="00427D97" w:rsidRDefault="001E5A5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Professora: Marli Monteiro de Freitas.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427D97" w:rsidRPr="00427D97" w:rsidRDefault="00C35A1D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3º 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ED542A" w:rsidRPr="00C35A1D" w:rsidRDefault="00427D97" w:rsidP="00C35A1D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27D9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 </w:t>
      </w:r>
    </w:p>
    <w:p w:rsidR="00ED542A" w:rsidRDefault="00ED542A" w:rsidP="00ED542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ARTE </w:t>
      </w:r>
      <w:r w:rsidR="00972B78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- 05/04 A 09</w:t>
      </w:r>
      <w:r w:rsidR="001A1F2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</w:t>
      </w:r>
      <w:r w:rsidR="00FD3B11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ED542A" w:rsidRPr="007A1A55" w:rsidRDefault="00ED542A" w:rsidP="00C35A1D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ED542A" w:rsidRDefault="001A1F25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ATIVIDADE: RAIVA</w:t>
      </w:r>
      <w:bookmarkStart w:id="0" w:name="_GoBack"/>
      <w:bookmarkEnd w:id="0"/>
    </w:p>
    <w:p w:rsidR="00C35A1D" w:rsidRPr="00C35A1D" w:rsidRDefault="00C35A1D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2A" w:rsidRDefault="00ED542A" w:rsidP="00ED54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Ela serve como uma defesa quando não gostamos ou quando não conseguimos algo. </w:t>
      </w:r>
    </w:p>
    <w:p w:rsidR="00ED542A" w:rsidRDefault="00C35A1D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3A2506F2" wp14:editId="39884F80">
            <wp:simplePos x="0" y="0"/>
            <wp:positionH relativeFrom="column">
              <wp:posOffset>3466464</wp:posOffset>
            </wp:positionH>
            <wp:positionV relativeFrom="paragraph">
              <wp:posOffset>5080</wp:posOffset>
            </wp:positionV>
            <wp:extent cx="1704975" cy="259080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hidden="0" allowOverlap="1" wp14:anchorId="3B47623E" wp14:editId="3C90C8DA">
            <wp:simplePos x="0" y="0"/>
            <wp:positionH relativeFrom="column">
              <wp:posOffset>351790</wp:posOffset>
            </wp:positionH>
            <wp:positionV relativeFrom="paragraph">
              <wp:posOffset>138430</wp:posOffset>
            </wp:positionV>
            <wp:extent cx="2333625" cy="1285875"/>
            <wp:effectExtent l="0" t="0" r="9525" b="9525"/>
            <wp:wrapNone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 sentimento pode gerar muita confusão, então sempre que sentir raiva você deve: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Contar até 10 mentalmente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Respirar profundamente (3 a 4 vezes)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Tentar se distrair pensando coisas boas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Conversar com alguém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Leia a fábula “A Vespa Afogada “de Aquiles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converse com seus pais e/ou colegas sobre o que ela nos ensina.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1670BB5" wp14:editId="7938F119">
            <wp:simplePos x="0" y="0"/>
            <wp:positionH relativeFrom="column">
              <wp:posOffset>770256</wp:posOffset>
            </wp:positionH>
            <wp:positionV relativeFrom="paragraph">
              <wp:posOffset>4836160</wp:posOffset>
            </wp:positionV>
            <wp:extent cx="1245007" cy="2919037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l="11134" t="2264" r="17028" b="28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007" cy="2919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 vespa aquele dia , desde manhã , como de costume bravíssima andava.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 dia estava lindo, a brisa leve, coberta a terra de flores estava e mil passarinhos nos ares cruzavam.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a nossa vespa – nossa vespa brava-nada lhe atraia, não via nada, por ir como ia, comida de raiva 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“Adeus”, lhe disseram umas rosas brancas e ela nem se quer voltou a olhá-las, por ir distraída, cismada, com uma fúria surda que a devorava.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“Bom dia ” lhe disse a abelha, sua irmã e ela que de fúria, quase rebentava, por toda resposta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lhe deu uma roncada que a pobre da abelha deixou desconcertada.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Cega como ia, a vespa de raiva, repentinamente como numa armadilha, se encontrou metida dentro de uma casa.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Jogando mil pestes, ao se ver aprisionada, em vez de colocar-se serena e com calma, a buscar por onde sair de onde estava, sabe o que fez? Se pôs mais brava!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 pôs entre os vidros a dar cabeçadas, de fúria não viu, que a curta distância janelas e portas abertas estavam. Por causa da ira que a dominava, quase não via por onde voava, e numa investida que deu de raiva, caiu nossa vespa, num copo de água.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Um copo pequeno, onde até um mosquito nadando se salva 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nossa vespa, nossa vespa brava, mais brava ficou ao ver-se molhada, e em vez de ocupar-se , muito insensata, batendo as asas, se pôs a jogar pestes e a dar picadas.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 assim , pouco a pouco, foi ficando exausta , até que furiosa, porém ensopada, terminou a vespa por morrer afogada.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Tal como a vespa que conta essa fábula, o mundo está cheio de pessoas bravas, que infundem respeito com a cara fechada, que se fazem famosas , devido suas raivas e ao final se afogam num copo d’ água.”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Vamos fazer um monstrinho da raiva?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Dobre uma folha A4 ao meio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Escreva a palavra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decore bem bonito</w:t>
      </w:r>
    </w:p>
    <w:p w:rsidR="00ED542A" w:rsidRPr="001E5A57" w:rsidRDefault="00ED542A" w:rsidP="001E5A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863DD3" wp14:editId="70FE974C">
            <wp:extent cx="1347795" cy="3157162"/>
            <wp:effectExtent l="0" t="0" r="0" b="0"/>
            <wp:docPr id="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10"/>
                    <a:srcRect l="14243" t="12529" r="22714" b="43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7795" cy="315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Recorte </w:t>
      </w:r>
    </w:p>
    <w:p w:rsidR="00ED542A" w:rsidRDefault="00ED542A" w:rsidP="001E5A5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FF4208" wp14:editId="68951DD2">
            <wp:extent cx="1348126" cy="3176212"/>
            <wp:effectExtent l="0" t="0" r="0" b="0"/>
            <wp:docPr id="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1"/>
                    <a:srcRect l="26428" t="6431" r="4034" b="12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8126" cy="3176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Abra o papel e crie seu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Monstro da Raiva</w:t>
      </w:r>
    </w:p>
    <w:p w:rsidR="0071528B" w:rsidRPr="001E5A57" w:rsidRDefault="001E5A57" w:rsidP="001E5A57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E94805" wp14:editId="167CB080">
            <wp:extent cx="2143195" cy="2905057"/>
            <wp:effectExtent l="318" t="0" r="0" b="0"/>
            <wp:docPr id="6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2"/>
                    <a:srcRect l="311" t="10472" b="281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4502" cy="3001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528B" w:rsidRPr="001E5A57" w:rsidSect="00C35A1D">
      <w:pgSz w:w="11906" w:h="16838"/>
      <w:pgMar w:top="567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A"/>
    <w:rsid w:val="00174CCE"/>
    <w:rsid w:val="001A1F25"/>
    <w:rsid w:val="001E5A57"/>
    <w:rsid w:val="00427D97"/>
    <w:rsid w:val="0071528B"/>
    <w:rsid w:val="007E7611"/>
    <w:rsid w:val="00972B78"/>
    <w:rsid w:val="00A1788C"/>
    <w:rsid w:val="00AB6DDB"/>
    <w:rsid w:val="00C35A1D"/>
    <w:rsid w:val="00ED542A"/>
    <w:rsid w:val="00F54680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E03ADA-DE65-4642-B5EE-A8BD0F40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2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2A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42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2021-03-23T00:23:00Z</dcterms:created>
  <dcterms:modified xsi:type="dcterms:W3CDTF">2021-04-05T04:38:00Z</dcterms:modified>
</cp:coreProperties>
</file>