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DF8" w:rsidRPr="00685DF8" w:rsidRDefault="00685DF8" w:rsidP="00685DF8">
      <w:pPr>
        <w:suppressAutoHyphens w:val="0"/>
        <w:spacing w:after="0" w:line="240" w:lineRule="auto"/>
        <w:rPr>
          <w:rFonts w:ascii="Arial" w:eastAsia="Calibri" w:hAnsi="Arial" w:cs="Arial"/>
          <w:bCs/>
          <w:color w:val="000000" w:themeColor="text1"/>
          <w:kern w:val="0"/>
          <w:sz w:val="16"/>
          <w:szCs w:val="16"/>
          <w:lang w:eastAsia="en-US"/>
        </w:rPr>
      </w:pPr>
      <w:r w:rsidRPr="00685DF8">
        <w:rPr>
          <w:rFonts w:asciiTheme="minorHAnsi" w:eastAsiaTheme="minorHAnsi" w:hAnsiTheme="minorHAnsi" w:cstheme="minorBidi"/>
          <w:kern w:val="0"/>
          <w:lang w:eastAsia="en-US"/>
        </w:rPr>
        <w:t xml:space="preserve">                </w:t>
      </w:r>
    </w:p>
    <w:p w:rsidR="00685DF8" w:rsidRPr="00685DF8" w:rsidRDefault="00685DF8" w:rsidP="00685DF8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tbl>
      <w:tblPr>
        <w:tblStyle w:val="Tabelacomgrade"/>
        <w:tblW w:w="10250" w:type="dxa"/>
        <w:tblInd w:w="-453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685DF8" w:rsidRPr="00685DF8" w:rsidTr="00114387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DF8" w:rsidRPr="00685DF8" w:rsidRDefault="005A2CE3" w:rsidP="00685DF8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kern w:val="0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-4.8pt;margin-top:2.35pt;width:168.2pt;height:120.9pt;z-index:251670528">
                  <v:imagedata r:id="rId5" o:title=""/>
                </v:shape>
                <o:OLEObject Type="Embed" ProgID="MSPhotoEd.3" ShapeID="_x0000_s1029" DrawAspect="Content" ObjectID="_1679743998" r:id="rId6"/>
              </w:objec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  <w:lang w:eastAsia="en-US"/>
              </w:rPr>
            </w:pP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Escola Municipal de Educação Básica Augustinho Marcon.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Catanduvas, março de 2021.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 xml:space="preserve">Diretora: Tatiana Bittencourt Menegat. 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Assessora Técnica Pedagógica: Maristela Apª. Borella Baraúna.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Assessora Técnica Administrativa: Margarete Petter Dutra.</w:t>
            </w:r>
          </w:p>
          <w:p w:rsidR="00685DF8" w:rsidRPr="00685DF8" w:rsidRDefault="00114387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Professora: Marli Monteiro de Freitas.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Aluno(a): _____________________________________________</w:t>
            </w:r>
          </w:p>
          <w:p w:rsidR="00685DF8" w:rsidRPr="00685DF8" w:rsidRDefault="00685DF8" w:rsidP="00685DF8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 w:rsidRPr="00685DF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Disciplina: Arte.</w:t>
            </w:r>
          </w:p>
          <w:p w:rsidR="00685DF8" w:rsidRPr="00685DF8" w:rsidRDefault="008E0887" w:rsidP="00114387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Turma: 5</w:t>
            </w:r>
            <w:r w:rsidR="00422F9B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ºano</w:t>
            </w:r>
            <w:r w:rsidR="00114387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en-US"/>
              </w:rPr>
              <w:t>.</w:t>
            </w:r>
          </w:p>
        </w:tc>
      </w:tr>
    </w:tbl>
    <w:p w:rsidR="00685DF8" w:rsidRPr="00422F9B" w:rsidRDefault="00422F9B" w:rsidP="00422F9B">
      <w:pPr>
        <w:suppressAutoHyphens w:val="0"/>
        <w:spacing w:after="160" w:line="360" w:lineRule="auto"/>
        <w:rPr>
          <w:rFonts w:asciiTheme="minorHAnsi" w:eastAsiaTheme="minorHAnsi" w:hAnsiTheme="minorHAnsi" w:cstheme="minorBidi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kern w:val="0"/>
          <w:sz w:val="24"/>
          <w:szCs w:val="24"/>
          <w:lang w:eastAsia="en-US"/>
        </w:rPr>
        <w:t xml:space="preserve">   </w:t>
      </w:r>
    </w:p>
    <w:p w:rsidR="00EF6440" w:rsidRPr="009E36FA" w:rsidRDefault="00EF6440" w:rsidP="00EF6440">
      <w:pPr>
        <w:tabs>
          <w:tab w:val="left" w:pos="4111"/>
        </w:tabs>
        <w:suppressAutoHyphens w:val="0"/>
        <w:spacing w:after="0" w:line="240" w:lineRule="auto"/>
        <w:jc w:val="both"/>
        <w:rPr>
          <w:rFonts w:ascii="Arial" w:eastAsiaTheme="minorHAnsi" w:hAnsi="Arial" w:cs="Arial"/>
          <w:b/>
          <w:color w:val="000000" w:themeColor="text1"/>
          <w:kern w:val="0"/>
          <w:sz w:val="24"/>
          <w:szCs w:val="24"/>
          <w:lang w:eastAsia="en-US"/>
        </w:rPr>
      </w:pPr>
    </w:p>
    <w:p w:rsidR="00EF6440" w:rsidRDefault="002915C5" w:rsidP="00EF6440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  <w:t>SEQUÊNCIA DIDÁTICA – ARTE 12/04/A 16</w:t>
      </w:r>
      <w:r w:rsidR="009E36FA" w:rsidRPr="009E36FA"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  <w:t>/04/2021</w:t>
      </w:r>
    </w:p>
    <w:p w:rsidR="009E36FA" w:rsidRPr="009E36FA" w:rsidRDefault="009E36FA" w:rsidP="00EF6440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</w:pPr>
    </w:p>
    <w:p w:rsidR="009E36FA" w:rsidRDefault="009E36FA" w:rsidP="009E36F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E36FA"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  <w:t>CONTEÚDO:</w:t>
      </w:r>
      <w:r w:rsidRPr="009E36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JOGOS DE IMPROVISAÇÃO- TEATRO</w:t>
      </w:r>
    </w:p>
    <w:p w:rsidR="004261A6" w:rsidRPr="009E36FA" w:rsidRDefault="004261A6" w:rsidP="009E36FA">
      <w:pPr>
        <w:tabs>
          <w:tab w:val="left" w:pos="1230"/>
        </w:tabs>
        <w:spacing w:after="216"/>
        <w:rPr>
          <w:rFonts w:ascii="Arial" w:eastAsia="Times New Roman" w:hAnsi="Arial" w:cs="Arial"/>
          <w:b/>
          <w:sz w:val="24"/>
          <w:szCs w:val="24"/>
        </w:rPr>
      </w:pPr>
    </w:p>
    <w:p w:rsidR="004261A6" w:rsidRDefault="00976C46" w:rsidP="004261A6">
      <w:pPr>
        <w:spacing w:after="216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7</w:t>
      </w:r>
      <w:r w:rsidR="009E36FA" w:rsidRPr="009E36FA">
        <w:rPr>
          <w:rFonts w:ascii="Arial" w:eastAsia="Times New Roman" w:hAnsi="Arial" w:cs="Arial"/>
          <w:b/>
          <w:sz w:val="24"/>
          <w:szCs w:val="24"/>
        </w:rPr>
        <w:t xml:space="preserve">-ATIVIDADE: JOGO DA MEMÓRIA </w:t>
      </w:r>
    </w:p>
    <w:p w:rsidR="009E36FA" w:rsidRPr="004261A6" w:rsidRDefault="009E36FA" w:rsidP="004261A6">
      <w:pPr>
        <w:spacing w:after="216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:rsidR="004261A6" w:rsidRPr="004261A6" w:rsidRDefault="004261A6" w:rsidP="004261A6">
      <w:pPr>
        <w:spacing w:after="216"/>
        <w:rPr>
          <w:rFonts w:ascii="Times New Roman" w:eastAsia="Times New Roman" w:hAnsi="Times New Roman" w:cs="Times New Roman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sz w:val="24"/>
          <w:szCs w:val="24"/>
        </w:rPr>
        <w:t xml:space="preserve">O Jogo da Memória estimula as crianças a construir conhecimentos e descobrir o mundo por meio de experiências estimulantes e divertidas. </w:t>
      </w:r>
    </w:p>
    <w:p w:rsidR="004261A6" w:rsidRPr="004261A6" w:rsidRDefault="004261A6" w:rsidP="004261A6">
      <w:pPr>
        <w:spacing w:after="216"/>
        <w:rPr>
          <w:rFonts w:ascii="Times New Roman" w:eastAsia="Times New Roman" w:hAnsi="Times New Roman" w:cs="Times New Roman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sz w:val="24"/>
          <w:szCs w:val="24"/>
        </w:rPr>
        <w:t>Regras do jogo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 jogado em duplas ou equipes. 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Comece o jogo colocando todas as cartas viradas para baixo sobre uma superfície. 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>A jogada é quando um jogador vira duas cartas e coloca-as para cima, para que todos os jogadores possam ver.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 o jogador virar duas cartas que não correspondem, ambos as cartas devem ser viradas para baixo novamente no mesmo local.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>Se o jogador vira um par de cartas que coincidem em uma jogada, o jogador ganha o par de cartas e recebe outra chance de jogar.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objetivo do jogo é virar o maior número de pares de cartas possível.</w:t>
      </w:r>
    </w:p>
    <w:p w:rsidR="004261A6" w:rsidRPr="004261A6" w:rsidRDefault="004261A6" w:rsidP="004261A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vencedor é o jogador que reúne o maior número de pares. </w:t>
      </w:r>
    </w:p>
    <w:p w:rsidR="004261A6" w:rsidRPr="004261A6" w:rsidRDefault="004261A6" w:rsidP="004261A6">
      <w:pPr>
        <w:spacing w:after="216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261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Atividade Prática: </w:t>
      </w:r>
      <w:r w:rsidRPr="004261A6">
        <w:rPr>
          <w:rFonts w:ascii="Times New Roman" w:eastAsia="Times New Roman" w:hAnsi="Times New Roman" w:cs="Times New Roman"/>
          <w:sz w:val="24"/>
          <w:szCs w:val="24"/>
        </w:rPr>
        <w:t>Vamos confeccionar um jogo da memória</w:t>
      </w:r>
    </w:p>
    <w:p w:rsidR="004261A6" w:rsidRPr="004261A6" w:rsidRDefault="004261A6" w:rsidP="004261A6">
      <w:pPr>
        <w:spacing w:after="216"/>
        <w:rPr>
          <w:rFonts w:ascii="Times New Roman" w:eastAsia="Times New Roman" w:hAnsi="Times New Roman" w:cs="Times New Roman"/>
          <w:sz w:val="24"/>
          <w:szCs w:val="24"/>
        </w:rPr>
      </w:pPr>
      <w:r w:rsidRPr="004261A6">
        <w:rPr>
          <w:rFonts w:ascii="Times New Roman" w:eastAsia="Times New Roman" w:hAnsi="Times New Roman" w:cs="Times New Roman"/>
          <w:sz w:val="24"/>
          <w:szCs w:val="24"/>
        </w:rPr>
        <w:t xml:space="preserve">Observe as figuras abaixo e faça um desenho que corresponda ao que se pede na </w:t>
      </w:r>
      <w:bookmarkStart w:id="0" w:name="_GoBack"/>
      <w:bookmarkEnd w:id="0"/>
      <w:r w:rsidR="005A2CE3" w:rsidRPr="004261A6">
        <w:rPr>
          <w:rFonts w:ascii="Times New Roman" w:eastAsia="Times New Roman" w:hAnsi="Times New Roman" w:cs="Times New Roman"/>
          <w:sz w:val="24"/>
          <w:szCs w:val="24"/>
        </w:rPr>
        <w:t>figura. (</w:t>
      </w:r>
      <w:r w:rsidRPr="004261A6">
        <w:rPr>
          <w:rFonts w:ascii="Times New Roman" w:eastAsia="Times New Roman" w:hAnsi="Times New Roman" w:cs="Times New Roman"/>
          <w:sz w:val="24"/>
          <w:szCs w:val="24"/>
        </w:rPr>
        <w:t>Siga o modelo)</w:t>
      </w:r>
    </w:p>
    <w:p w:rsidR="004261A6" w:rsidRPr="004261A6" w:rsidRDefault="004261A6" w:rsidP="004261A6">
      <w:pPr>
        <w:spacing w:after="216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261A6">
        <w:rPr>
          <w:rFonts w:ascii="Times New Roman" w:eastAsia="Times New Roman" w:hAnsi="Times New Roman" w:cs="Times New Roman"/>
          <w:sz w:val="24"/>
          <w:szCs w:val="24"/>
        </w:rPr>
        <w:t>Após pintar todos os desenhos recorte e comece a jogar.</w:t>
      </w:r>
    </w:p>
    <w:tbl>
      <w:tblPr>
        <w:tblW w:w="7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3686"/>
      </w:tblGrid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hidden="0" allowOverlap="1" wp14:anchorId="6B007BBB" wp14:editId="0C97B4FD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40640</wp:posOffset>
                  </wp:positionV>
                  <wp:extent cx="1582350" cy="1486431"/>
                  <wp:effectExtent l="0" t="0" r="0" b="0"/>
                  <wp:wrapNone/>
                  <wp:docPr id="9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350" cy="14864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feliz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</w:rPr>
              <w:drawing>
                <wp:inline distT="0" distB="0" distL="114300" distR="114300" wp14:anchorId="214A105E" wp14:editId="3162B93F">
                  <wp:extent cx="1800225" cy="1800225"/>
                  <wp:effectExtent l="0" t="0" r="0" b="0"/>
                  <wp:docPr id="10" name="image38.jpg" descr="Resultado de imagem para desenho criança desenhand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Resultado de imagem para desenho criança desenhando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261A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63CB714A" wp14:editId="0EC6203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6985</wp:posOffset>
                  </wp:positionV>
                  <wp:extent cx="1534591" cy="1545312"/>
                  <wp:effectExtent l="0" t="0" r="0" b="0"/>
                  <wp:wrapNone/>
                  <wp:docPr id="1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591" cy="1545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cansado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29E438A5" wp14:editId="335DE497">
                  <wp:simplePos x="0" y="0"/>
                  <wp:positionH relativeFrom="column">
                    <wp:posOffset>124461</wp:posOffset>
                  </wp:positionH>
                  <wp:positionV relativeFrom="paragraph">
                    <wp:posOffset>55245</wp:posOffset>
                  </wp:positionV>
                  <wp:extent cx="1848220" cy="1409982"/>
                  <wp:effectExtent l="0" t="0" r="0" b="0"/>
                  <wp:wrapNone/>
                  <wp:docPr id="12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220" cy="1409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Me divirto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654B7465" wp14:editId="1ABD281A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40005</wp:posOffset>
                  </wp:positionV>
                  <wp:extent cx="1526971" cy="1528548"/>
                  <wp:effectExtent l="0" t="0" r="0" b="0"/>
                  <wp:wrapNone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71" cy="1528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Choro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hidden="0" allowOverlap="1" wp14:anchorId="4157A319" wp14:editId="5A18D83D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19050</wp:posOffset>
                  </wp:positionV>
                  <wp:extent cx="1312098" cy="1312143"/>
                  <wp:effectExtent l="0" t="0" r="0" b="0"/>
                  <wp:wrapNone/>
                  <wp:docPr id="1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098" cy="13121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before="600"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com medo quando...</w:t>
            </w:r>
            <w:r w:rsidR="005A2CE3">
              <w:pict>
                <v:rect id="_x0000_i1025" style="width:0;height:1.5pt" o:hralign="center" o:hrstd="t" o:hr="t" fillcolor="#a0a0a0" stroked="f"/>
              </w:pict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0310D155" wp14:editId="373B5A6F">
                  <wp:simplePos x="0" y="0"/>
                  <wp:positionH relativeFrom="column">
                    <wp:posOffset>481013</wp:posOffset>
                  </wp:positionH>
                  <wp:positionV relativeFrom="paragraph">
                    <wp:posOffset>43688</wp:posOffset>
                  </wp:positionV>
                  <wp:extent cx="1307526" cy="1307571"/>
                  <wp:effectExtent l="0" t="0" r="0" b="0"/>
                  <wp:wrapNone/>
                  <wp:docPr id="15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26" cy="13075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espantado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5A2CE3" w:rsidP="004261A6">
            <w:pPr>
              <w:spacing w:after="24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pict>
                <v:rect id="_x0000_i1026" style="width:0;height:1.5pt" o:hralign="center" o:hrstd="t" o:hr="t" fillcolor="#a0a0a0" stroked="f"/>
              </w:pict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0665D1A1" wp14:editId="0B27BF2B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52705</wp:posOffset>
                  </wp:positionV>
                  <wp:extent cx="1417211" cy="1415796"/>
                  <wp:effectExtent l="0" t="0" r="0" b="0"/>
                  <wp:wrapNone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211" cy="1415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com raiva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4489B52C" wp14:editId="71F8300C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-16509</wp:posOffset>
                  </wp:positionV>
                  <wp:extent cx="1584880" cy="1586459"/>
                  <wp:effectExtent l="0" t="0" r="0" b="0"/>
                  <wp:wrapNone/>
                  <wp:docPr id="1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880" cy="15864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arrependido(a)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4261A6"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hidden="0" allowOverlap="1" wp14:anchorId="17188D1D" wp14:editId="23EA54D3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-53974</wp:posOffset>
                  </wp:positionV>
                  <wp:extent cx="1752465" cy="1792224"/>
                  <wp:effectExtent l="0" t="0" r="0" b="0"/>
                  <wp:wrapNone/>
                  <wp:docPr id="1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465" cy="17922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com vergonha quando...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4261A6" w:rsidRPr="004261A6" w:rsidTr="00DE5312">
        <w:trPr>
          <w:trHeight w:val="2835"/>
        </w:trPr>
        <w:tc>
          <w:tcPr>
            <w:tcW w:w="3964" w:type="dxa"/>
          </w:tcPr>
          <w:p w:rsidR="004261A6" w:rsidRPr="004261A6" w:rsidRDefault="004261A6" w:rsidP="004261A6">
            <w:pPr>
              <w:spacing w:after="216" w:line="240" w:lineRule="auto"/>
            </w:pPr>
            <w:r w:rsidRPr="004261A6">
              <w:rPr>
                <w:noProof/>
              </w:rPr>
              <w:drawing>
                <wp:anchor distT="0" distB="0" distL="114300" distR="114300" simplePos="0" relativeHeight="251668480" behindDoc="0" locked="0" layoutInCell="1" hidden="0" allowOverlap="1" wp14:anchorId="79B3043F" wp14:editId="63B6DEB8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73025</wp:posOffset>
                  </wp:positionV>
                  <wp:extent cx="1428750" cy="1285875"/>
                  <wp:effectExtent l="0" t="0" r="0" b="0"/>
                  <wp:wrapNone/>
                  <wp:docPr id="19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285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4261A6" w:rsidRPr="004261A6" w:rsidRDefault="004261A6" w:rsidP="004261A6">
            <w:pPr>
              <w:spacing w:after="216" w:line="240" w:lineRule="auto"/>
            </w:pPr>
          </w:p>
          <w:p w:rsidR="004261A6" w:rsidRPr="004261A6" w:rsidRDefault="004261A6" w:rsidP="004261A6">
            <w:pPr>
              <w:spacing w:after="216" w:line="240" w:lineRule="auto"/>
            </w:pPr>
          </w:p>
          <w:p w:rsidR="004261A6" w:rsidRPr="004261A6" w:rsidRDefault="004261A6" w:rsidP="004261A6">
            <w:pPr>
              <w:spacing w:after="216" w:line="240" w:lineRule="auto"/>
            </w:pPr>
          </w:p>
          <w:p w:rsidR="004261A6" w:rsidRPr="004261A6" w:rsidRDefault="004261A6" w:rsidP="004261A6">
            <w:pPr>
              <w:spacing w:before="480" w:after="216" w:line="240" w:lineRule="auto"/>
            </w:pPr>
            <w:r w:rsidRPr="004261A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Fico calmo(a) quando ...</w:t>
            </w:r>
          </w:p>
        </w:tc>
        <w:tc>
          <w:tcPr>
            <w:tcW w:w="3686" w:type="dxa"/>
          </w:tcPr>
          <w:p w:rsidR="004261A6" w:rsidRPr="004261A6" w:rsidRDefault="004261A6" w:rsidP="004261A6">
            <w:pPr>
              <w:spacing w:after="216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71528B" w:rsidRDefault="0071528B"/>
    <w:sectPr w:rsidR="0071528B" w:rsidSect="00EF6440">
      <w:pgSz w:w="11906" w:h="16838"/>
      <w:pgMar w:top="709" w:right="1416" w:bottom="141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9D11B7"/>
    <w:multiLevelType w:val="multilevel"/>
    <w:tmpl w:val="A1FA8A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CA15465"/>
    <w:multiLevelType w:val="multilevel"/>
    <w:tmpl w:val="B6DA74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0C5075F"/>
    <w:multiLevelType w:val="multilevel"/>
    <w:tmpl w:val="DCA41A02"/>
    <w:lvl w:ilvl="0">
      <w:start w:val="1"/>
      <w:numFmt w:val="bullet"/>
      <w:lvlText w:val="✔"/>
      <w:lvlJc w:val="left"/>
      <w:pPr>
        <w:ind w:left="64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ED8"/>
    <w:rsid w:val="00114387"/>
    <w:rsid w:val="002915C5"/>
    <w:rsid w:val="00422F9B"/>
    <w:rsid w:val="004261A6"/>
    <w:rsid w:val="00512ED8"/>
    <w:rsid w:val="0057304A"/>
    <w:rsid w:val="005A2CE3"/>
    <w:rsid w:val="00685DF8"/>
    <w:rsid w:val="0071528B"/>
    <w:rsid w:val="007611F8"/>
    <w:rsid w:val="008E0887"/>
    <w:rsid w:val="00976C46"/>
    <w:rsid w:val="009E36FA"/>
    <w:rsid w:val="00AB6DDB"/>
    <w:rsid w:val="00B30FE0"/>
    <w:rsid w:val="00EF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6F3D9790-B3FA-4456-AE97-F164E7DF6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2ED8"/>
    <w:pPr>
      <w:suppressAutoHyphens/>
    </w:pPr>
    <w:rPr>
      <w:rFonts w:ascii="Calibri" w:eastAsia="SimSun" w:hAnsi="Calibri" w:cs="Calibri"/>
      <w:kern w:val="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12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2ED8"/>
    <w:rPr>
      <w:rFonts w:ascii="Tahoma" w:eastAsia="SimSun" w:hAnsi="Tahoma" w:cs="Tahoma"/>
      <w:kern w:val="2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685D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3</cp:revision>
  <dcterms:created xsi:type="dcterms:W3CDTF">2021-04-12T17:46:00Z</dcterms:created>
  <dcterms:modified xsi:type="dcterms:W3CDTF">2021-04-12T17:47:00Z</dcterms:modified>
</cp:coreProperties>
</file>