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34CE1" w:rsidTr="00F5470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1" w:rsidRDefault="003A1BE1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0296022" r:id="rId5"/>
              </w:objec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34CE1" w:rsidRDefault="00934CE1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34CE1" w:rsidRDefault="003A1B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bookmarkStart w:id="0" w:name="_GoBack"/>
            <w:bookmarkEnd w:id="0"/>
            <w:r w:rsidR="00934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934CE1" w:rsidRDefault="00934CE1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934CE1" w:rsidRDefault="00934CE1" w:rsidP="00934CE1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34CE1" w:rsidRDefault="00934CE1" w:rsidP="00934C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145ED" w:rsidRDefault="00934CE1" w:rsidP="00D145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45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09 REMOTA - SEQUÊNCIA DIDÁTICA 02 – 19/04 A 23/04 – 2</w:t>
      </w:r>
      <w:r w:rsidR="00D145ED"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934CE1" w:rsidRDefault="00934CE1" w:rsidP="00934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E1" w:rsidRDefault="00934CE1" w:rsidP="00934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8E">
        <w:rPr>
          <w:rFonts w:ascii="Times New Roman" w:hAnsi="Times New Roman" w:cs="Times New Roman"/>
          <w:b/>
          <w:sz w:val="24"/>
          <w:szCs w:val="24"/>
        </w:rPr>
        <w:t>NOME DA ATIVIDADE: JOGO DO MOVIMENTO</w:t>
      </w:r>
    </w:p>
    <w:p w:rsidR="00D145ED" w:rsidRPr="00E64D8E" w:rsidRDefault="00D145ED" w:rsidP="00934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E1" w:rsidRDefault="00934CE1" w:rsidP="00934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NESTA ATIVIDADE SERÁ PRECISO DE UM LITRO DE GARRAFA PET COM UM POUQUINHO DE AGUA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</w:t>
      </w:r>
    </w:p>
    <w:p w:rsidR="00934CE1" w:rsidRDefault="00934CE1" w:rsidP="00934CE1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934CE1" w:rsidRDefault="00934CE1" w:rsidP="00934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E1" w:rsidRDefault="00934CE1" w:rsidP="00934CE1"/>
    <w:p w:rsidR="005B7618" w:rsidRDefault="005B7618"/>
    <w:sectPr w:rsidR="005B7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E1"/>
    <w:rsid w:val="003A1BE1"/>
    <w:rsid w:val="005B7618"/>
    <w:rsid w:val="00934CE1"/>
    <w:rsid w:val="00D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FB620-66FE-4D6C-BE1E-3DA5021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2021-04-19T03:01:00Z</dcterms:created>
  <dcterms:modified xsi:type="dcterms:W3CDTF">2021-04-19T03:07:00Z</dcterms:modified>
</cp:coreProperties>
</file>