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566D0B5A" w:rsidR="00AF64EA" w:rsidRPr="008A579C" w:rsidRDefault="00B052FD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8A579C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1.2pt;z-index:251659264">
                  <v:imagedata r:id="rId6" o:title=""/>
                </v:shape>
                <o:OLEObject Type="Embed" ProgID="MSPhotoEd.3" ShapeID="_x0000_s1027" DrawAspect="Content" ObjectID="_1682116022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24198B8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05D26">
              <w:rPr>
                <w:rFonts w:cstheme="minorHAnsi"/>
                <w:b/>
                <w:sz w:val="24"/>
                <w:szCs w:val="24"/>
              </w:rPr>
              <w:t>maio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12D593FC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D371B2">
              <w:rPr>
                <w:rFonts w:cstheme="minorHAnsi"/>
                <w:b/>
                <w:sz w:val="24"/>
                <w:szCs w:val="24"/>
              </w:rPr>
              <w:t>1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05A32C60" w14:textId="30596E7D" w:rsidR="00114189" w:rsidRDefault="00114189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071585" w14:textId="17894983" w:rsidR="00993621" w:rsidRDefault="008A579C" w:rsidP="00114189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AULA 12 REMOTA – 10/05 A 14/05</w:t>
      </w:r>
    </w:p>
    <w:p w14:paraId="74E7D6A8" w14:textId="77777777" w:rsidR="008A579C" w:rsidRPr="005E3E34" w:rsidRDefault="008A579C" w:rsidP="00114189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285E6FF5" w14:textId="2FED9808" w:rsidR="005E3E34" w:rsidRPr="005E3E34" w:rsidRDefault="008A579C" w:rsidP="00993621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5E3E34">
        <w:rPr>
          <w:b/>
          <w:sz w:val="24"/>
          <w:szCs w:val="24"/>
        </w:rPr>
        <w:t xml:space="preserve">ATIVIDADES COM BAMBOLÊ </w:t>
      </w:r>
    </w:p>
    <w:p w14:paraId="7AB424D7" w14:textId="36CF468A" w:rsidR="005E3E34" w:rsidRDefault="008A579C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t xml:space="preserve">QUEM NUNCA PEGOU UM BAMBOLÊ, COLOCOU NA CINTURA E CONTOU QUANTAS VOLTAS DAVA ANTES DE CAIR NO CHÃO? O BAMBOLÊ É UM JOGO TÃO ANTIGO UTILIZADO DE FORMA CONSTANTE NAS ATIVIDADES INFANTIS. ESTA SEMANA OS ALUNOS, COM AUXÍLIO DE SEUS RESPONSÁVEIS, DEVEM FAZER UM BAMBOLÊ UTILIZANDO MANGUEIRA OU OUTRO MATERIAL FLEXÍVEL E REALIZAR ATIVIDADES ABAIXO: </w:t>
      </w:r>
    </w:p>
    <w:p w14:paraId="615BF5B8" w14:textId="39F001F7" w:rsidR="005E3E34" w:rsidRDefault="008A579C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t>SUGESTÃO DE ATIVIDADES:</w:t>
      </w:r>
    </w:p>
    <w:p w14:paraId="1CA179D4" w14:textId="6C35E2AE" w:rsidR="005E3E34" w:rsidRDefault="008A579C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t xml:space="preserve"> </w:t>
      </w:r>
      <w:r w:rsidR="002A6FAB"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GIRAR O BAMBOLÊ EM PARTES DO CORPO (CINTURA, BRAÇO, PERNA); </w:t>
      </w:r>
    </w:p>
    <w:p w14:paraId="1089DA87" w14:textId="03694B52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="008A579C" w:rsidRPr="005E3E34">
        <w:rPr>
          <w:sz w:val="24"/>
          <w:szCs w:val="24"/>
        </w:rPr>
        <w:t xml:space="preserve"> COLOCAR O BAMBOLÊ NO CHÃO, ENTRAR DENTRO E CAMINHAR PARA FRENTE, PARA TRÁS, PARA OS LADOS SEM SAIR DE DENTRO DO BAMBOLÊ; </w:t>
      </w:r>
    </w:p>
    <w:p w14:paraId="449BBD54" w14:textId="09E315F0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="008A579C" w:rsidRPr="005E3E34">
        <w:rPr>
          <w:sz w:val="24"/>
          <w:szCs w:val="24"/>
        </w:rPr>
        <w:t xml:space="preserve"> ROLAR O BAMBOLÊ PELO CHÃO; </w:t>
      </w:r>
    </w:p>
    <w:p w14:paraId="16EDBC8B" w14:textId="48109F1F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="008A579C" w:rsidRPr="005E3E34">
        <w:rPr>
          <w:sz w:val="24"/>
          <w:szCs w:val="24"/>
        </w:rPr>
        <w:t xml:space="preserve"> ROLAR A BAMBOLÊ E TENTAR PASSAR POR DENTRO DELE ENQUANTO ESTEJA RODANDO; </w:t>
      </w:r>
    </w:p>
    <w:p w14:paraId="390CC70F" w14:textId="05B8657B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="008A579C" w:rsidRPr="005E3E34">
        <w:rPr>
          <w:sz w:val="24"/>
          <w:szCs w:val="24"/>
        </w:rPr>
        <w:t xml:space="preserve"> JOGAR O BAMBOLÊ E TENTAR ACERTAR DENTRO DE ALGUM ALVO; </w:t>
      </w:r>
    </w:p>
    <w:p w14:paraId="61C9EAB5" w14:textId="5D54C4A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="008A579C" w:rsidRPr="005E3E34">
        <w:rPr>
          <w:sz w:val="24"/>
          <w:szCs w:val="24"/>
        </w:rPr>
        <w:t xml:space="preserve"> AMARRAR O BAMBOLÊ A ALGUNS CENTÍMETROS DO CHÃO E TENTAR PULAR PASSADO DENTRO DELE, IR AUMENTANDO A ALTURA DE ACORDO COM O LIMITE DO ALUNO; </w:t>
      </w:r>
    </w:p>
    <w:p w14:paraId="40B0499F" w14:textId="716CC5A9" w:rsidR="00AD3B7B" w:rsidRPr="005E3E34" w:rsidRDefault="002A6FAB" w:rsidP="005E3E3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="008A579C" w:rsidRPr="005E3E34">
        <w:rPr>
          <w:sz w:val="24"/>
          <w:szCs w:val="24"/>
        </w:rPr>
        <w:t xml:space="preserve"> ALÉM DESSAS SUGESTÕES O ALUNO DEVE USAR</w:t>
      </w:r>
      <w:r w:rsidR="008A579C">
        <w:rPr>
          <w:sz w:val="24"/>
          <w:szCs w:val="24"/>
        </w:rPr>
        <w:t xml:space="preserve"> </w:t>
      </w:r>
      <w:r w:rsidR="008A579C" w:rsidRPr="005E3E34">
        <w:rPr>
          <w:sz w:val="24"/>
          <w:szCs w:val="24"/>
        </w:rPr>
        <w:t>SUA CRIATIVIDADE E CRIAR SUAS PRÓPRIAS BRINCADEIRAS UTILIZANDO O BAMBOLÊ.</w:t>
      </w:r>
    </w:p>
    <w:sectPr w:rsidR="00AD3B7B" w:rsidRPr="005E3E34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A579C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9257-9DBB-40E9-AD8D-78217142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2021-05-10T04:41:00Z</dcterms:created>
  <dcterms:modified xsi:type="dcterms:W3CDTF">2021-05-10T04:41:00Z</dcterms:modified>
</cp:coreProperties>
</file>