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9C6B30" w:rsidRDefault="00C12F12" w:rsidP="009C6B30">
      <w:pPr>
        <w:ind w:left="-284" w:firstLine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34.0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>Secretaria Municipal de Educação</w:t>
                  </w:r>
                </w:p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>E.M.E.B. Professor Vitoldo Alexandre Czech</w:t>
                  </w:r>
                </w:p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>Diretora: Lucélia Aparecida Gabrielli</w:t>
                  </w:r>
                </w:p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>Assessora Pedagógica: Maria Claudete T. Gervásio</w:t>
                  </w:r>
                </w:p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>Assessora Administrativa: Rosane Eva Bucco</w:t>
                  </w:r>
                </w:p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>Professoras: Marilene A. de Oliveira</w:t>
                  </w:r>
                </w:p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>Disciplina: Artes</w:t>
                  </w:r>
                </w:p>
                <w:p w:rsidR="007F595C" w:rsidRPr="009C6B30" w:rsidRDefault="007F595C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 xml:space="preserve"> Matutino e Vespertino -</w:t>
                  </w:r>
                  <w:r w:rsidR="003608C8" w:rsidRPr="009C6B30">
                    <w:rPr>
                      <w:b/>
                      <w:sz w:val="20"/>
                      <w:szCs w:val="20"/>
                    </w:rPr>
                    <w:t>1</w:t>
                  </w:r>
                  <w:r w:rsidRPr="009C6B30">
                    <w:rPr>
                      <w:b/>
                      <w:sz w:val="20"/>
                      <w:szCs w:val="20"/>
                    </w:rPr>
                    <w:t>º ANO</w:t>
                  </w:r>
                </w:p>
                <w:p w:rsidR="007F595C" w:rsidRPr="009C6B30" w:rsidRDefault="0049101D" w:rsidP="009C6B30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9C6B30">
                    <w:rPr>
                      <w:b/>
                      <w:sz w:val="20"/>
                      <w:szCs w:val="20"/>
                    </w:rPr>
                    <w:t xml:space="preserve"> Dia: 17</w:t>
                  </w:r>
                  <w:bookmarkStart w:id="0" w:name="_GoBack"/>
                  <w:bookmarkEnd w:id="0"/>
                  <w:r w:rsidR="008547D3" w:rsidRPr="009C6B30">
                    <w:rPr>
                      <w:b/>
                      <w:sz w:val="20"/>
                      <w:szCs w:val="20"/>
                    </w:rPr>
                    <w:t>/05</w:t>
                  </w:r>
                  <w:r w:rsidR="007F595C" w:rsidRPr="009C6B30">
                    <w:rPr>
                      <w:b/>
                      <w:sz w:val="20"/>
                      <w:szCs w:val="20"/>
                    </w:rPr>
                    <w:t>/2021</w:t>
                  </w:r>
                </w:p>
                <w:p w:rsidR="007F595C" w:rsidRPr="009C6B30" w:rsidRDefault="009C6B30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C6B30">
                    <w:rPr>
                      <w:b/>
                      <w:sz w:val="20"/>
                      <w:szCs w:val="20"/>
                    </w:rPr>
                    <w:t>Aluno(</w:t>
                  </w:r>
                  <w:proofErr w:type="gramEnd"/>
                  <w:r w:rsidRPr="009C6B30">
                    <w:rPr>
                      <w:b/>
                      <w:sz w:val="20"/>
                      <w:szCs w:val="20"/>
                    </w:rPr>
                    <w:t>a) .......................................................................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52650" cy="125730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30" w:rsidRDefault="009C6B30" w:rsidP="009C6B30">
      <w:pPr>
        <w:spacing w:after="0" w:line="360" w:lineRule="auto"/>
        <w:ind w:left="567"/>
        <w:jc w:val="both"/>
        <w:rPr>
          <w:rFonts w:ascii="Arial" w:hAnsi="Arial" w:cs="Arial"/>
          <w:b/>
        </w:rPr>
      </w:pPr>
    </w:p>
    <w:p w:rsidR="007F595C" w:rsidRPr="009C6B30" w:rsidRDefault="009C6B30" w:rsidP="009C6B30">
      <w:pPr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9C6B30">
        <w:rPr>
          <w:rFonts w:ascii="Arial" w:hAnsi="Arial" w:cs="Arial"/>
          <w:b/>
          <w:sz w:val="24"/>
          <w:szCs w:val="24"/>
        </w:rPr>
        <w:t>ATIVIDADE DE ARTES</w:t>
      </w:r>
    </w:p>
    <w:p w:rsidR="0049101D" w:rsidRPr="009C6B30" w:rsidRDefault="0049101D" w:rsidP="009C6B30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49101D" w:rsidRPr="009C6B30" w:rsidRDefault="009C6B30" w:rsidP="009C6B30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4A39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color w:val="004A39"/>
          <w:sz w:val="24"/>
          <w:szCs w:val="24"/>
          <w:lang w:eastAsia="pt-BR"/>
        </w:rPr>
        <w:t>DADOS DA AULA</w:t>
      </w:r>
    </w:p>
    <w:p w:rsidR="009C6B30" w:rsidRPr="009C6B30" w:rsidRDefault="009C6B30" w:rsidP="009C6B30">
      <w:pPr>
        <w:spacing w:after="0" w:line="360" w:lineRule="auto"/>
        <w:ind w:left="567"/>
        <w:jc w:val="both"/>
        <w:rPr>
          <w:rFonts w:ascii="Arial" w:eastAsia="Times New Roman" w:hAnsi="Arial" w:cs="Arial"/>
          <w:color w:val="004A39"/>
          <w:sz w:val="24"/>
          <w:szCs w:val="24"/>
          <w:lang w:eastAsia="pt-BR"/>
        </w:rPr>
      </w:pPr>
    </w:p>
    <w:p w:rsidR="0049101D" w:rsidRPr="009C6B30" w:rsidRDefault="009C6B30" w:rsidP="009C6B30">
      <w:pPr>
        <w:spacing w:after="0" w:line="360" w:lineRule="auto"/>
        <w:ind w:left="567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O QUE O ALUNO PODERÁ APRENDER COM ESTA AULA</w:t>
      </w:r>
    </w:p>
    <w:p w:rsidR="0049101D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OS ALUNOS PODERÃO: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• FAMILIARIZAR-SE COM AS CORES PRIMÁRIAS;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• NOMEAR E IDENTIFICAR AS CORES PRIMÁRIAS;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• VIVENCIAR SITUAÇÕES DE FALA E ESCUTA;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• EXPERIENCIAR POSSIBILIDADES DE MISTURA DE CORES.</w:t>
      </w:r>
    </w:p>
    <w:p w:rsidR="009C6B30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49101D" w:rsidRPr="009C6B30" w:rsidRDefault="009C6B30" w:rsidP="009C6B30">
      <w:pPr>
        <w:spacing w:after="0" w:line="360" w:lineRule="auto"/>
        <w:ind w:left="567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DURAÇÃO DAS ATIVIDADES</w:t>
      </w:r>
    </w:p>
    <w:p w:rsidR="0049101D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ESTA AULA TEM DURAÇÃO DE APROXIMADAMENTE 1 HORA.</w:t>
      </w:r>
    </w:p>
    <w:p w:rsidR="009C6B30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49101D" w:rsidRPr="009C6B30" w:rsidRDefault="009C6B30" w:rsidP="009C6B30">
      <w:pPr>
        <w:spacing w:after="0" w:line="360" w:lineRule="auto"/>
        <w:ind w:left="567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CONHECIMENTOS PRÉVIOS TRABALHADOS PELO PROFESSOR COM O ALUNO</w:t>
      </w:r>
    </w:p>
    <w:p w:rsidR="009C6B30" w:rsidRPr="009C6B30" w:rsidRDefault="009C6B30" w:rsidP="009C6B30">
      <w:pPr>
        <w:spacing w:after="0" w:line="360" w:lineRule="auto"/>
        <w:ind w:left="567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</w:p>
    <w:p w:rsidR="0049101D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PARA REALIZAÇÃO DESTA AULA O PROFESSOR DEVE CONVERSAR PREVIAMENTE COM AS CRIANÇAS SOBRE A DIVERSIDADE DE CORES EXISTENTES NOS OBJETOS.</w:t>
      </w:r>
    </w:p>
    <w:p w:rsidR="009C6B30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49101D" w:rsidRPr="009C6B30" w:rsidRDefault="009C6B30" w:rsidP="009C6B30">
      <w:pPr>
        <w:spacing w:after="0" w:line="360" w:lineRule="auto"/>
        <w:ind w:left="567"/>
        <w:outlineLvl w:val="4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ESTRATÉGIAS E RECURSOS DA AULA</w:t>
      </w:r>
    </w:p>
    <w:p w:rsidR="0049101D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         </w:t>
      </w:r>
    </w:p>
    <w:p w:rsidR="009C6B30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PRIMEIRO MOMENTO: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 O PROFESSOR DEVERÁ CONVERSAR COM AS CRIANÇAS NA RODA, APRESENTANDO AS CORES PRIMÁRIAS (AZUL, AMARELO E VERMELHO), LEVANTADO QUESTIONAMENTOS COMO: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- QUE COR É ESTA?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- ONDE PODEMOS ENCONTRAR ESSA COR?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- NA SALA, EXISTE ALGUM OBJETO DESTA COR?</w:t>
      </w:r>
    </w:p>
    <w:p w:rsidR="0049101D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</w: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SEGUNDO MOMENTO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t xml:space="preserve">: APÓS FAZER O LEVANTAMENTO DAS IDEIAS DAS CRIANÇAS, SUGERIR A EXPLORAÇÃO DESSAS CORES ATRAVÉS DE UMA 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lastRenderedPageBreak/>
        <w:t>ATIVIDADE COM TINTA, PAPEL E BARBANTE. AS CRIANÇAS DEVERÃO MISTURAR OS PINGOS DE TINTA COLOCADOS NO PAPEL COM O BARBANTE.</w:t>
      </w:r>
    </w:p>
    <w:p w:rsidR="0049101D" w:rsidRPr="009C6B30" w:rsidRDefault="0049101D" w:rsidP="009C6B30">
      <w:pPr>
        <w:shd w:val="clear" w:color="auto" w:fill="EEEEEE"/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noProof/>
          <w:color w:val="424242"/>
          <w:sz w:val="24"/>
          <w:szCs w:val="24"/>
          <w:lang w:eastAsia="pt-BR"/>
        </w:rPr>
        <w:drawing>
          <wp:inline distT="0" distB="0" distL="0" distR="0">
            <wp:extent cx="4688840" cy="1105535"/>
            <wp:effectExtent l="0" t="0" r="0" b="0"/>
            <wp:docPr id="5" name="Imagem 5" descr="http://portaldoprofessor.mec.gov.br/storage/discovirtual/aulas/3712/imagens/pinturacombarb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aulas/3712/imagens/pinturacombarban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30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</w:p>
    <w:p w:rsidR="0049101D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TERCEIRO MOMENTO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t>: AO FINAL DESSA EXPLORAÇÃO, OBSERVAR AS PINTURAS E CONVERSAR SOBRE AS IMPRESSÕES QUE AS CRIANÇAS TIVERAM A RESPEITO DA MISTURA DE CORES. O PROFESSOR PODE FAZER QUESTIONAMENTOS COMO: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- O QUE ACONTECEU QUANDO PASSAMOS O BARBANTE SOBRE OS PINGOS DE TINTA?</w:t>
      </w:r>
      <w:r w:rsidRPr="009C6B30">
        <w:rPr>
          <w:rFonts w:ascii="Arial" w:eastAsia="Times New Roman" w:hAnsi="Arial" w:cs="Arial"/>
          <w:color w:val="424242"/>
          <w:sz w:val="24"/>
          <w:szCs w:val="24"/>
          <w:lang w:eastAsia="pt-BR"/>
        </w:rPr>
        <w:br/>
        <w:t>- O QUE ACONTECEU QUANDO O BARBANTE MISTUROU DUAS CORES DIFERENTES?</w:t>
      </w:r>
    </w:p>
    <w:p w:rsidR="009C6B30" w:rsidRPr="009C6B30" w:rsidRDefault="009C6B30" w:rsidP="009C6B30">
      <w:pPr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49101D" w:rsidRPr="009C6B30" w:rsidRDefault="0049101D" w:rsidP="009C6B30">
      <w:pPr>
        <w:shd w:val="clear" w:color="auto" w:fill="EEEEEE"/>
        <w:spacing w:after="0" w:line="360" w:lineRule="auto"/>
        <w:ind w:left="567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noProof/>
          <w:color w:val="424242"/>
          <w:sz w:val="24"/>
          <w:szCs w:val="24"/>
          <w:lang w:eastAsia="pt-BR"/>
        </w:rPr>
        <w:drawing>
          <wp:inline distT="0" distB="0" distL="0" distR="0">
            <wp:extent cx="4678045" cy="1116330"/>
            <wp:effectExtent l="0" t="0" r="8255" b="7620"/>
            <wp:docPr id="1" name="Imagem 1" descr="http://portaldoprofessor.mec.gov.br/storage/discovirtual/aulas/3712/imagens/paineldepint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doprofessor.mec.gov.br/storage/discovirtual/aulas/3712/imagens/paineldepintur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30" w:rsidRPr="009C6B30" w:rsidRDefault="009C6B30" w:rsidP="009C6B30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 xml:space="preserve"> </w:t>
      </w:r>
    </w:p>
    <w:p w:rsidR="0049101D" w:rsidRPr="009C6B30" w:rsidRDefault="009C6B30" w:rsidP="009C6B30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 xml:space="preserve">SE NÃO </w:t>
      </w:r>
      <w:proofErr w:type="gramStart"/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>TIVER TINTAS</w:t>
      </w:r>
      <w:proofErr w:type="gramEnd"/>
      <w:r w:rsidRPr="009C6B30">
        <w:rPr>
          <w:rFonts w:ascii="Arial" w:eastAsia="Times New Roman" w:hAnsi="Arial" w:cs="Arial"/>
          <w:b/>
          <w:bCs/>
          <w:color w:val="424242"/>
          <w:sz w:val="24"/>
          <w:szCs w:val="24"/>
          <w:lang w:eastAsia="pt-BR"/>
        </w:rPr>
        <w:t xml:space="preserve"> NESSAS CORES PODE SER FEITO COM LÁPIS DE COR MESMO.</w:t>
      </w:r>
    </w:p>
    <w:p w:rsidR="0049101D" w:rsidRPr="009C6B30" w:rsidRDefault="0049101D" w:rsidP="009C6B30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49101D" w:rsidRPr="009C6B30" w:rsidSect="009C6B30">
      <w:pgSz w:w="11906" w:h="16838"/>
      <w:pgMar w:top="851" w:right="141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2E2F2F"/>
    <w:rsid w:val="003608C8"/>
    <w:rsid w:val="0049101D"/>
    <w:rsid w:val="007C6F66"/>
    <w:rsid w:val="007F595C"/>
    <w:rsid w:val="008547D3"/>
    <w:rsid w:val="00914747"/>
    <w:rsid w:val="009A4FC6"/>
    <w:rsid w:val="009C6B30"/>
    <w:rsid w:val="00A24DE5"/>
    <w:rsid w:val="00C12F12"/>
    <w:rsid w:val="00CC6574"/>
    <w:rsid w:val="00F1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4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474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1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2021-05-10T19:15:00Z</dcterms:created>
  <dcterms:modified xsi:type="dcterms:W3CDTF">2021-05-11T08:32:00Z</dcterms:modified>
</cp:coreProperties>
</file>