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68C1BA" w14:textId="045BB3DF" w:rsidR="00EB5559" w:rsidRPr="00E20E2B" w:rsidRDefault="0002011E" w:rsidP="00AF64EA">
      <w:pPr>
        <w:pStyle w:val="PargrafodaLista"/>
        <w:spacing w:after="0" w:line="276" w:lineRule="auto"/>
        <w:ind w:left="0"/>
        <w:rPr>
          <w:sz w:val="24"/>
          <w:szCs w:val="24"/>
        </w:rPr>
      </w:pPr>
      <w:r w:rsidRPr="00EB068B"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</w:t>
      </w:r>
    </w:p>
    <w:p w14:paraId="4DB6B332" w14:textId="77777777" w:rsidR="00AF64EA" w:rsidRDefault="00B052FD" w:rsidP="00AF64EA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tbl>
      <w:tblPr>
        <w:tblStyle w:val="Tabelacomgrade"/>
        <w:tblpPr w:leftFromText="141" w:rightFromText="141" w:vertAnchor="text" w:horzAnchor="margin" w:tblpXSpec="center" w:tblpY="238"/>
        <w:tblW w:w="10201" w:type="dxa"/>
        <w:tblLook w:val="04A0" w:firstRow="1" w:lastRow="0" w:firstColumn="1" w:lastColumn="0" w:noHBand="0" w:noVBand="1"/>
      </w:tblPr>
      <w:tblGrid>
        <w:gridCol w:w="3402"/>
        <w:gridCol w:w="6799"/>
      </w:tblGrid>
      <w:tr w:rsidR="00AF64EA" w:rsidRPr="007C73A2" w14:paraId="14E94997" w14:textId="77777777" w:rsidTr="00976E32">
        <w:trPr>
          <w:trHeight w:val="2268"/>
        </w:trPr>
        <w:tc>
          <w:tcPr>
            <w:tcW w:w="3402" w:type="dxa"/>
          </w:tcPr>
          <w:p w14:paraId="75056392" w14:textId="77777777" w:rsidR="00AF64EA" w:rsidRPr="007C73A2" w:rsidRDefault="00A110D1" w:rsidP="00976E32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 w14:anchorId="478F32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03.55pt;z-index:251659264">
                  <v:imagedata r:id="rId6" o:title=""/>
                </v:shape>
                <o:OLEObject Type="Embed" ProgID="MSPhotoEd.3" ShapeID="_x0000_s1027" DrawAspect="Content" ObjectID="_1682767144" r:id="rId7"/>
              </w:object>
            </w:r>
          </w:p>
          <w:p w14:paraId="6AC9DE9C" w14:textId="77777777" w:rsidR="00AF64EA" w:rsidRPr="007C73A2" w:rsidRDefault="00AF64EA" w:rsidP="00976E32">
            <w:pPr>
              <w:rPr>
                <w:rFonts w:cstheme="minorHAnsi"/>
                <w:noProof/>
                <w:szCs w:val="24"/>
              </w:rPr>
            </w:pPr>
          </w:p>
          <w:p w14:paraId="5D6DE933" w14:textId="77777777" w:rsidR="00AF64EA" w:rsidRPr="007C73A2" w:rsidRDefault="00AF64EA" w:rsidP="00976E32">
            <w:pPr>
              <w:rPr>
                <w:rFonts w:cstheme="minorHAnsi"/>
                <w:szCs w:val="24"/>
              </w:rPr>
            </w:pPr>
          </w:p>
        </w:tc>
        <w:tc>
          <w:tcPr>
            <w:tcW w:w="6799" w:type="dxa"/>
          </w:tcPr>
          <w:p w14:paraId="5C984455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Escola Municipal de Educação Básica Augustinho Marcon.</w:t>
            </w:r>
          </w:p>
          <w:p w14:paraId="588265EA" w14:textId="24198B8B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Catanduvas, </w:t>
            </w:r>
            <w:r w:rsidR="00005D26">
              <w:rPr>
                <w:rFonts w:cstheme="minorHAnsi"/>
                <w:b/>
                <w:sz w:val="24"/>
                <w:szCs w:val="24"/>
              </w:rPr>
              <w:t>maio</w:t>
            </w:r>
            <w:r w:rsidRPr="00D91CFA">
              <w:rPr>
                <w:rFonts w:cstheme="minorHAnsi"/>
                <w:b/>
                <w:sz w:val="24"/>
                <w:szCs w:val="24"/>
              </w:rPr>
              <w:t xml:space="preserve"> de 202</w:t>
            </w:r>
            <w:r w:rsidR="00D91CFA" w:rsidRPr="00D91CFA">
              <w:rPr>
                <w:rFonts w:cstheme="minorHAnsi"/>
                <w:b/>
                <w:sz w:val="24"/>
                <w:szCs w:val="24"/>
              </w:rPr>
              <w:t>1</w:t>
            </w:r>
            <w:r w:rsidRPr="00D91CFA">
              <w:rPr>
                <w:rFonts w:cstheme="minorHAnsi"/>
                <w:b/>
                <w:sz w:val="24"/>
                <w:szCs w:val="24"/>
              </w:rPr>
              <w:t>.</w:t>
            </w:r>
          </w:p>
          <w:p w14:paraId="1D8CB793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Diretora: Tatiana Bittencourt Menegat. </w:t>
            </w:r>
          </w:p>
          <w:p w14:paraId="3A6B35A7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Assessora Técnica Pedagógica: Maristela Apª. Borella Baraúna.</w:t>
            </w:r>
          </w:p>
          <w:p w14:paraId="3DF62ACC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Assessora Técnica Administrativa: Margarete Petter Dutra.</w:t>
            </w:r>
          </w:p>
          <w:p w14:paraId="27D4B9DD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Professor: Rafael Munaretto</w:t>
            </w:r>
          </w:p>
          <w:p w14:paraId="26EB2063" w14:textId="77777777" w:rsidR="00AF64EA" w:rsidRPr="00D91CFA" w:rsidRDefault="00AF64EA" w:rsidP="00976E32">
            <w:pPr>
              <w:rPr>
                <w:rFonts w:eastAsia="Times New Roman" w:cstheme="minorHAnsi"/>
                <w:b/>
                <w:sz w:val="24"/>
                <w:szCs w:val="24"/>
                <w:lang w:eastAsia="pt-BR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Disciplina: </w:t>
            </w:r>
            <w:r w:rsidRPr="00D91CFA">
              <w:rPr>
                <w:rFonts w:eastAsia="Times New Roman" w:cstheme="minorHAnsi"/>
                <w:b/>
                <w:sz w:val="24"/>
                <w:szCs w:val="24"/>
                <w:lang w:eastAsia="pt-BR"/>
              </w:rPr>
              <w:t xml:space="preserve">Educação Física </w:t>
            </w:r>
          </w:p>
          <w:p w14:paraId="42B2CAB3" w14:textId="1AA806EF" w:rsidR="00AF64EA" w:rsidRDefault="00DB5334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Turma: </w:t>
            </w:r>
            <w:r w:rsidR="00F57373">
              <w:rPr>
                <w:rFonts w:cstheme="minorHAnsi"/>
                <w:b/>
                <w:sz w:val="24"/>
                <w:szCs w:val="24"/>
              </w:rPr>
              <w:t>4</w:t>
            </w:r>
            <w:r w:rsidR="00AF64EA" w:rsidRPr="00D91CFA">
              <w:rPr>
                <w:rFonts w:cstheme="minorHAnsi"/>
                <w:b/>
                <w:sz w:val="24"/>
                <w:szCs w:val="24"/>
              </w:rPr>
              <w:t>º ano</w:t>
            </w:r>
            <w:r w:rsidR="00AF64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5464C49" w14:textId="0F5EDE67" w:rsidR="00D91CFA" w:rsidRPr="00D91CFA" w:rsidRDefault="00D91CFA" w:rsidP="00976E32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Aluno:</w:t>
            </w:r>
          </w:p>
        </w:tc>
      </w:tr>
    </w:tbl>
    <w:p w14:paraId="54B8DAC1" w14:textId="77777777" w:rsidR="00AF64EA" w:rsidRDefault="00AF64EA" w:rsidP="00AF64EA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</w:p>
    <w:p w14:paraId="525121FA" w14:textId="77777777" w:rsidR="00A110D1" w:rsidRDefault="00AF64EA" w:rsidP="0011418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</w:p>
    <w:p w14:paraId="05A32C60" w14:textId="0D916797" w:rsidR="00114189" w:rsidRDefault="00AF64EA" w:rsidP="0011418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A110D1">
        <w:rPr>
          <w:rFonts w:ascii="Times New Roman" w:hAnsi="Times New Roman" w:cs="Times New Roman"/>
          <w:b/>
          <w:sz w:val="24"/>
          <w:szCs w:val="24"/>
        </w:rPr>
        <w:t>ATIVIDADE 13 REMOTA – 17/05 A 21/05</w:t>
      </w:r>
    </w:p>
    <w:p w14:paraId="73071585" w14:textId="77777777" w:rsidR="00993621" w:rsidRPr="005E3E34" w:rsidRDefault="00993621" w:rsidP="00114189">
      <w:pPr>
        <w:spacing w:line="360" w:lineRule="auto"/>
        <w:rPr>
          <w:rFonts w:cstheme="minorHAnsi"/>
          <w:b/>
          <w:sz w:val="24"/>
          <w:szCs w:val="24"/>
        </w:rPr>
      </w:pPr>
    </w:p>
    <w:p w14:paraId="76FB6BC6" w14:textId="182C878A" w:rsidR="0038474A" w:rsidRPr="0048428A" w:rsidRDefault="0038474A" w:rsidP="0038474A">
      <w:pPr>
        <w:pStyle w:val="Ttulo3"/>
        <w:spacing w:line="360" w:lineRule="auto"/>
        <w:jc w:val="center"/>
        <w:rPr>
          <w:rFonts w:asciiTheme="minorHAnsi" w:hAnsiTheme="minorHAnsi"/>
          <w:b/>
          <w:color w:val="auto"/>
        </w:rPr>
      </w:pPr>
      <w:r>
        <w:rPr>
          <w:rFonts w:asciiTheme="minorHAnsi" w:hAnsiTheme="minorHAnsi"/>
          <w:b/>
          <w:color w:val="auto"/>
        </w:rPr>
        <w:t>O BASTÃO QUE CAI</w:t>
      </w:r>
    </w:p>
    <w:p w14:paraId="266280CB" w14:textId="77777777" w:rsidR="0038474A" w:rsidRPr="0048428A" w:rsidRDefault="0038474A" w:rsidP="0038474A">
      <w:pPr>
        <w:spacing w:line="360" w:lineRule="auto"/>
        <w:rPr>
          <w:b/>
          <w:sz w:val="24"/>
          <w:szCs w:val="24"/>
        </w:rPr>
      </w:pPr>
    </w:p>
    <w:p w14:paraId="2BF3BAF2" w14:textId="77777777" w:rsidR="0038474A" w:rsidRPr="0048428A" w:rsidRDefault="0038474A" w:rsidP="0038474A">
      <w:pPr>
        <w:spacing w:line="360" w:lineRule="auto"/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Material:</w:t>
      </w:r>
      <w:r>
        <w:rPr>
          <w:sz w:val="24"/>
          <w:szCs w:val="24"/>
        </w:rPr>
        <w:t xml:space="preserve"> Bastões coloridos (cabos de vassoura), duas pessoas.</w:t>
      </w:r>
    </w:p>
    <w:p w14:paraId="4057AF87" w14:textId="77777777" w:rsidR="0038474A" w:rsidRPr="0048428A" w:rsidRDefault="0038474A" w:rsidP="0038474A">
      <w:pPr>
        <w:spacing w:line="360" w:lineRule="auto"/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Organização do espaço/local:</w:t>
      </w:r>
      <w:r>
        <w:rPr>
          <w:sz w:val="24"/>
          <w:szCs w:val="24"/>
        </w:rPr>
        <w:t xml:space="preserve"> Em casa com bastões (2 cabos de vassoura).</w:t>
      </w:r>
    </w:p>
    <w:p w14:paraId="7EF5B12B" w14:textId="027DA2FE" w:rsidR="0038474A" w:rsidRDefault="0038474A" w:rsidP="0038474A">
      <w:pPr>
        <w:spacing w:after="0" w:line="360" w:lineRule="auto"/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Descrição da ati</w:t>
      </w:r>
      <w:r>
        <w:rPr>
          <w:b/>
          <w:sz w:val="24"/>
          <w:szCs w:val="24"/>
        </w:rPr>
        <w:t>vidade</w:t>
      </w:r>
      <w:r w:rsidRPr="0048428A">
        <w:rPr>
          <w:b/>
          <w:sz w:val="24"/>
          <w:szCs w:val="24"/>
        </w:rPr>
        <w:t>:</w:t>
      </w:r>
      <w:r w:rsidRPr="00423A65">
        <w:rPr>
          <w:color w:val="1C1E21"/>
          <w:sz w:val="21"/>
          <w:szCs w:val="21"/>
          <w:lang w:val="pt-PT"/>
        </w:rPr>
        <w:t xml:space="preserve"> </w:t>
      </w:r>
      <w:r>
        <w:rPr>
          <w:sz w:val="24"/>
          <w:szCs w:val="24"/>
          <w:lang w:val="pt-PT"/>
        </w:rPr>
        <w:t>O bastão que cai</w:t>
      </w:r>
      <w:r w:rsidRPr="00423A65">
        <w:rPr>
          <w:sz w:val="24"/>
          <w:szCs w:val="24"/>
          <w:lang w:val="pt-PT"/>
        </w:rPr>
        <w:t>, utilizando apenas bastões (cabo de vassoura) e pode ser realizado em espaço reduzido; podendo aumentar a distância de acordo com o espaço e nível de dificuldade;</w:t>
      </w:r>
      <w:r>
        <w:rPr>
          <w:sz w:val="24"/>
          <w:szCs w:val="24"/>
          <w:lang w:val="pt-PT"/>
        </w:rPr>
        <w:t xml:space="preserve"> também pode ser realizado por 2</w:t>
      </w:r>
      <w:r w:rsidRPr="00423A65">
        <w:rPr>
          <w:sz w:val="24"/>
          <w:szCs w:val="24"/>
          <w:lang w:val="pt-PT"/>
        </w:rPr>
        <w:t xml:space="preserve"> ou mais pessoas, onde permaceçam em círculo e se movimentem e troquem os bastões de acordo com os comandos: direita/esquerda</w:t>
      </w:r>
      <w:r>
        <w:rPr>
          <w:sz w:val="24"/>
          <w:szCs w:val="24"/>
        </w:rPr>
        <w:t xml:space="preserve">. O objetivo é trocar de lugar e não deixar o bastão cair no chão. </w:t>
      </w:r>
    </w:p>
    <w:p w14:paraId="329ACABD" w14:textId="77777777" w:rsidR="0038474A" w:rsidRDefault="0038474A" w:rsidP="0038474A">
      <w:pPr>
        <w:spacing w:after="0" w:line="360" w:lineRule="auto"/>
        <w:jc w:val="both"/>
        <w:rPr>
          <w:sz w:val="24"/>
          <w:szCs w:val="24"/>
        </w:rPr>
      </w:pPr>
    </w:p>
    <w:p w14:paraId="776081E8" w14:textId="77777777" w:rsidR="0038474A" w:rsidRDefault="0038474A" w:rsidP="0038474A">
      <w:pPr>
        <w:spacing w:after="0" w:line="276" w:lineRule="auto"/>
        <w:jc w:val="center"/>
      </w:pPr>
      <w:r>
        <w:rPr>
          <w:noProof/>
        </w:rPr>
        <w:drawing>
          <wp:inline distT="0" distB="0" distL="0" distR="0" wp14:anchorId="4C64ABE6" wp14:editId="4D2371E4">
            <wp:extent cx="3190875" cy="17335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644" t="15687" r="35266" b="27211"/>
                    <a:stretch/>
                  </pic:blipFill>
                  <pic:spPr bwMode="auto">
                    <a:xfrm>
                      <a:off x="0" y="0"/>
                      <a:ext cx="3190875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0499F" w14:textId="21EE7441" w:rsidR="00AD3B7B" w:rsidRPr="005E3E34" w:rsidRDefault="00AD3B7B" w:rsidP="005E3E34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sectPr w:rsidR="00AD3B7B" w:rsidRPr="005E3E34" w:rsidSect="00B052FD">
      <w:pgSz w:w="11906" w:h="16838"/>
      <w:pgMar w:top="567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1E"/>
    <w:rsid w:val="000004A6"/>
    <w:rsid w:val="000029AC"/>
    <w:rsid w:val="00005D26"/>
    <w:rsid w:val="00014096"/>
    <w:rsid w:val="0002011E"/>
    <w:rsid w:val="0002342F"/>
    <w:rsid w:val="00040DCF"/>
    <w:rsid w:val="000846B2"/>
    <w:rsid w:val="000A4FC3"/>
    <w:rsid w:val="000D3493"/>
    <w:rsid w:val="000E2BFE"/>
    <w:rsid w:val="000E7A5C"/>
    <w:rsid w:val="00112E79"/>
    <w:rsid w:val="00114189"/>
    <w:rsid w:val="00126FCD"/>
    <w:rsid w:val="00134E99"/>
    <w:rsid w:val="001A7D1D"/>
    <w:rsid w:val="001D6123"/>
    <w:rsid w:val="00211C49"/>
    <w:rsid w:val="00214F81"/>
    <w:rsid w:val="00245E76"/>
    <w:rsid w:val="0025608B"/>
    <w:rsid w:val="002A0D52"/>
    <w:rsid w:val="002A6FAB"/>
    <w:rsid w:val="002B1728"/>
    <w:rsid w:val="002C2EE4"/>
    <w:rsid w:val="002C408B"/>
    <w:rsid w:val="00303E46"/>
    <w:rsid w:val="00324DF8"/>
    <w:rsid w:val="0032592F"/>
    <w:rsid w:val="0034125D"/>
    <w:rsid w:val="0038474A"/>
    <w:rsid w:val="00385AF7"/>
    <w:rsid w:val="003E38E5"/>
    <w:rsid w:val="003E48D9"/>
    <w:rsid w:val="003E6D61"/>
    <w:rsid w:val="0041074B"/>
    <w:rsid w:val="00423A65"/>
    <w:rsid w:val="00473099"/>
    <w:rsid w:val="0048428A"/>
    <w:rsid w:val="00495C63"/>
    <w:rsid w:val="004D68DF"/>
    <w:rsid w:val="004E6BA6"/>
    <w:rsid w:val="004F5ED7"/>
    <w:rsid w:val="005012F5"/>
    <w:rsid w:val="0055680E"/>
    <w:rsid w:val="00560731"/>
    <w:rsid w:val="00576D3B"/>
    <w:rsid w:val="00590585"/>
    <w:rsid w:val="00597A33"/>
    <w:rsid w:val="005A2E88"/>
    <w:rsid w:val="005C7A99"/>
    <w:rsid w:val="005E3A25"/>
    <w:rsid w:val="005E3E34"/>
    <w:rsid w:val="00625225"/>
    <w:rsid w:val="006467D2"/>
    <w:rsid w:val="006A5CF9"/>
    <w:rsid w:val="006B37D4"/>
    <w:rsid w:val="006B4F37"/>
    <w:rsid w:val="006C08F2"/>
    <w:rsid w:val="006C2C7B"/>
    <w:rsid w:val="006C7295"/>
    <w:rsid w:val="006D684E"/>
    <w:rsid w:val="006F355E"/>
    <w:rsid w:val="00752005"/>
    <w:rsid w:val="00754039"/>
    <w:rsid w:val="00756964"/>
    <w:rsid w:val="00762A80"/>
    <w:rsid w:val="007661DD"/>
    <w:rsid w:val="0077112E"/>
    <w:rsid w:val="007855AE"/>
    <w:rsid w:val="007A25BD"/>
    <w:rsid w:val="007A2DFA"/>
    <w:rsid w:val="007B1D48"/>
    <w:rsid w:val="007D17BD"/>
    <w:rsid w:val="00810B88"/>
    <w:rsid w:val="008C60DB"/>
    <w:rsid w:val="008D052A"/>
    <w:rsid w:val="008E3AC6"/>
    <w:rsid w:val="008F232E"/>
    <w:rsid w:val="00920637"/>
    <w:rsid w:val="00981E79"/>
    <w:rsid w:val="00992E20"/>
    <w:rsid w:val="00993621"/>
    <w:rsid w:val="009B3093"/>
    <w:rsid w:val="009C39AD"/>
    <w:rsid w:val="009D7297"/>
    <w:rsid w:val="00A110D1"/>
    <w:rsid w:val="00A26EBC"/>
    <w:rsid w:val="00A35709"/>
    <w:rsid w:val="00A46B8E"/>
    <w:rsid w:val="00A53875"/>
    <w:rsid w:val="00AA3E69"/>
    <w:rsid w:val="00AB552B"/>
    <w:rsid w:val="00AC07A6"/>
    <w:rsid w:val="00AD335B"/>
    <w:rsid w:val="00AD3B7B"/>
    <w:rsid w:val="00AD7F85"/>
    <w:rsid w:val="00AF1ECD"/>
    <w:rsid w:val="00AF64EA"/>
    <w:rsid w:val="00B052FD"/>
    <w:rsid w:val="00B0612B"/>
    <w:rsid w:val="00B22F98"/>
    <w:rsid w:val="00B44CB6"/>
    <w:rsid w:val="00B61074"/>
    <w:rsid w:val="00BC401D"/>
    <w:rsid w:val="00BD7F1C"/>
    <w:rsid w:val="00C03039"/>
    <w:rsid w:val="00C03D6A"/>
    <w:rsid w:val="00C0477D"/>
    <w:rsid w:val="00C15E29"/>
    <w:rsid w:val="00C37C94"/>
    <w:rsid w:val="00C649A3"/>
    <w:rsid w:val="00C940EB"/>
    <w:rsid w:val="00C95143"/>
    <w:rsid w:val="00CD3AA0"/>
    <w:rsid w:val="00CD66D6"/>
    <w:rsid w:val="00CD705E"/>
    <w:rsid w:val="00CE6C2C"/>
    <w:rsid w:val="00D201BB"/>
    <w:rsid w:val="00D371B2"/>
    <w:rsid w:val="00D45BA7"/>
    <w:rsid w:val="00D45E79"/>
    <w:rsid w:val="00D46F08"/>
    <w:rsid w:val="00D83B68"/>
    <w:rsid w:val="00D91A46"/>
    <w:rsid w:val="00D91CFA"/>
    <w:rsid w:val="00DB5334"/>
    <w:rsid w:val="00DC7E1C"/>
    <w:rsid w:val="00E06F8D"/>
    <w:rsid w:val="00E20E2B"/>
    <w:rsid w:val="00E32455"/>
    <w:rsid w:val="00E43AD0"/>
    <w:rsid w:val="00EA0F11"/>
    <w:rsid w:val="00EB068B"/>
    <w:rsid w:val="00EB5559"/>
    <w:rsid w:val="00EB76C3"/>
    <w:rsid w:val="00EC0B79"/>
    <w:rsid w:val="00ED5606"/>
    <w:rsid w:val="00ED7C0F"/>
    <w:rsid w:val="00EE18C6"/>
    <w:rsid w:val="00EE6AED"/>
    <w:rsid w:val="00EF085F"/>
    <w:rsid w:val="00EF590D"/>
    <w:rsid w:val="00F26BB5"/>
    <w:rsid w:val="00F31E2E"/>
    <w:rsid w:val="00F47AFF"/>
    <w:rsid w:val="00F57373"/>
    <w:rsid w:val="00F71DDE"/>
    <w:rsid w:val="00FC1C50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DC30CD"/>
  <w15:docId w15:val="{364518A2-2373-4288-9569-3D2C92387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141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AF64E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1141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E6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6D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97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29201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7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88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8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0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90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5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1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34343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4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5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907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0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3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377190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4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71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83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24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4F3396-7580-4974-97B6-CAB39DB09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153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Munaretto</dc:creator>
  <cp:lastModifiedBy>HP</cp:lastModifiedBy>
  <cp:revision>2</cp:revision>
  <cp:lastPrinted>2020-06-01T13:21:00Z</cp:lastPrinted>
  <dcterms:created xsi:type="dcterms:W3CDTF">2021-05-17T17:33:00Z</dcterms:created>
  <dcterms:modified xsi:type="dcterms:W3CDTF">2021-05-17T17:33:00Z</dcterms:modified>
</cp:coreProperties>
</file>