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764"/>
      </w:tblGrid>
      <w:tr w:rsidR="00231EDF" w:rsidRPr="003E37BA" w14:paraId="56C00973" w14:textId="77777777" w:rsidTr="00B645AD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6429" w14:textId="77777777" w:rsidR="00231EDF" w:rsidRPr="003E37BA" w:rsidRDefault="00231EDF" w:rsidP="00910B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0375524" wp14:editId="05C9FE81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59C8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ESCOLA MUNICIPAL DE EDUCAÇÃO BÁSICA ALFREDO GOMES.</w:t>
            </w:r>
          </w:p>
          <w:p w14:paraId="6C88FBCF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RUA: CORONEL RUPP BAIRRO CENTRO OESTE</w:t>
            </w:r>
          </w:p>
          <w:p w14:paraId="5E313034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 xml:space="preserve">CATANDUVAS – SC      ANO 2021 </w:t>
            </w:r>
          </w:p>
          <w:p w14:paraId="20132C69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CNPJ – 78502697/0001-96</w:t>
            </w:r>
          </w:p>
          <w:p w14:paraId="1A9B72BE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DIRETORA: IVÂNIA NORA.</w:t>
            </w:r>
          </w:p>
          <w:p w14:paraId="588D9825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ASSESSORA PEDAGÓGICA: SIMONE ANDRÉA CARL.</w:t>
            </w:r>
          </w:p>
          <w:p w14:paraId="4B12BB54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ASSESSORA TÉCNICA ADM.: TANIA N. DE ÁVILA.</w:t>
            </w:r>
          </w:p>
          <w:p w14:paraId="28A950F8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 xml:space="preserve">PROFESSORAS: </w:t>
            </w:r>
            <w:r w:rsidRPr="003E37BA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3E37BA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3E37BA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3E37BA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3E37BA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02941091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>ALUNO(A):................................................................................</w:t>
            </w:r>
          </w:p>
          <w:p w14:paraId="054C2F52" w14:textId="77777777" w:rsidR="00231EDF" w:rsidRPr="003E37BA" w:rsidRDefault="00231EDF" w:rsidP="00910B2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3E37BA">
              <w:rPr>
                <w:rFonts w:ascii="Arial" w:hAnsi="Arial" w:cs="Arial"/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6FBA4E26" w14:textId="70913850" w:rsidR="00231EDF" w:rsidRPr="003E37BA" w:rsidRDefault="00231EDF" w:rsidP="00910B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104F26" w14:textId="6C0BFB9F" w:rsidR="00231EDF" w:rsidRDefault="00231EDF" w:rsidP="00910B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sz w:val="24"/>
          <w:szCs w:val="24"/>
          <w:u w:val="single"/>
        </w:rPr>
        <w:t xml:space="preserve">ROTEIRO DE ESTUDO – SEMANA DE </w:t>
      </w:r>
      <w:r w:rsidR="00B36527" w:rsidRPr="003E37BA">
        <w:rPr>
          <w:rFonts w:ascii="Arial" w:hAnsi="Arial" w:cs="Arial"/>
          <w:sz w:val="24"/>
          <w:szCs w:val="24"/>
          <w:u w:val="single"/>
        </w:rPr>
        <w:t>07</w:t>
      </w:r>
      <w:r w:rsidRPr="003E37BA">
        <w:rPr>
          <w:rFonts w:ascii="Arial" w:hAnsi="Arial" w:cs="Arial"/>
          <w:sz w:val="24"/>
          <w:szCs w:val="24"/>
          <w:u w:val="single"/>
        </w:rPr>
        <w:t xml:space="preserve"> A </w:t>
      </w:r>
      <w:r w:rsidR="00CF48F8" w:rsidRPr="003E37BA">
        <w:rPr>
          <w:rFonts w:ascii="Arial" w:hAnsi="Arial" w:cs="Arial"/>
          <w:sz w:val="24"/>
          <w:szCs w:val="24"/>
          <w:u w:val="single"/>
        </w:rPr>
        <w:t>1</w:t>
      </w:r>
      <w:r w:rsidR="00861256">
        <w:rPr>
          <w:rFonts w:ascii="Arial" w:hAnsi="Arial" w:cs="Arial"/>
          <w:sz w:val="24"/>
          <w:szCs w:val="24"/>
          <w:u w:val="single"/>
        </w:rPr>
        <w:t>8</w:t>
      </w:r>
      <w:r w:rsidRPr="003E37BA">
        <w:rPr>
          <w:rFonts w:ascii="Arial" w:hAnsi="Arial" w:cs="Arial"/>
          <w:sz w:val="24"/>
          <w:szCs w:val="24"/>
          <w:u w:val="single"/>
        </w:rPr>
        <w:t xml:space="preserve"> DE </w:t>
      </w:r>
      <w:r w:rsidR="00C72178" w:rsidRPr="003E37BA">
        <w:rPr>
          <w:rFonts w:ascii="Arial" w:hAnsi="Arial" w:cs="Arial"/>
          <w:sz w:val="24"/>
          <w:szCs w:val="24"/>
          <w:u w:val="single"/>
        </w:rPr>
        <w:t>MAIO</w:t>
      </w:r>
    </w:p>
    <w:p w14:paraId="7D30749A" w14:textId="77777777" w:rsidR="00861256" w:rsidRPr="003E37BA" w:rsidRDefault="00861256" w:rsidP="00910B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6839EE6D" w14:textId="5B2859F6" w:rsidR="00910B24" w:rsidRPr="003E37BA" w:rsidRDefault="009B4EC5" w:rsidP="00910B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6101CEB" wp14:editId="05487636">
            <wp:extent cx="6645910" cy="679695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61EE" w14:textId="22172B76" w:rsidR="00534CDD" w:rsidRPr="003E37BA" w:rsidRDefault="00534CDD" w:rsidP="00910B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sz w:val="24"/>
          <w:szCs w:val="24"/>
          <w:u w:val="single"/>
        </w:rPr>
        <w:t>LINGUA PORTUGUESA</w:t>
      </w:r>
    </w:p>
    <w:p w14:paraId="272207F4" w14:textId="4AFBABEE" w:rsidR="00534CDD" w:rsidRPr="003E37BA" w:rsidRDefault="00534CDD" w:rsidP="00534CD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  <w:r w:rsidRPr="003E37BA">
        <w:rPr>
          <w:rFonts w:ascii="Arial" w:hAnsi="Arial" w:cs="Arial"/>
          <w:color w:val="000000"/>
        </w:rPr>
        <w:t>1 - Leia o texto e responda:</w:t>
      </w:r>
      <w:r w:rsidRPr="003E37BA">
        <w:rPr>
          <w:rFonts w:ascii="Arial" w:hAnsi="Arial" w:cs="Arial"/>
          <w:noProof/>
        </w:rPr>
        <w:t xml:space="preserve"> </w:t>
      </w:r>
    </w:p>
    <w:p w14:paraId="5F97E179" w14:textId="42A5D769" w:rsidR="00534CDD" w:rsidRPr="003E37BA" w:rsidRDefault="00534CDD" w:rsidP="00534CD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3E37BA">
        <w:rPr>
          <w:rFonts w:ascii="Arial" w:hAnsi="Arial" w:cs="Arial"/>
          <w:color w:val="000000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96"/>
        <w:gridCol w:w="5027"/>
      </w:tblGrid>
      <w:tr w:rsidR="00534CDD" w:rsidRPr="003E37BA" w14:paraId="00B7BAA3" w14:textId="77777777" w:rsidTr="00534CDD">
        <w:tc>
          <w:tcPr>
            <w:tcW w:w="5027" w:type="dxa"/>
          </w:tcPr>
          <w:p w14:paraId="0AFB89A2" w14:textId="65522D3A" w:rsidR="00534CDD" w:rsidRPr="003E37BA" w:rsidRDefault="00534CDD" w:rsidP="00534CDD">
            <w:pPr>
              <w:pStyle w:val="font7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3E37BA">
              <w:rPr>
                <w:rFonts w:ascii="Arial" w:hAnsi="Arial" w:cs="Arial"/>
                <w:noProof/>
              </w:rPr>
              <w:drawing>
                <wp:inline distT="0" distB="0" distL="0" distR="0" wp14:anchorId="1C9DF9F1" wp14:editId="5FABD570">
                  <wp:extent cx="3162300" cy="5019675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6506BCEE" w14:textId="77777777" w:rsidR="00534CDD" w:rsidRPr="00534CDD" w:rsidRDefault="00534CDD" w:rsidP="00534CD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Atividade Relacionada</w:t>
            </w:r>
          </w:p>
          <w:p w14:paraId="4E8AD099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</w:p>
          <w:p w14:paraId="3E716B21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1 - Leia o texto e responda:</w:t>
            </w:r>
          </w:p>
          <w:p w14:paraId="202799E5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</w:p>
          <w:p w14:paraId="2A47B5EB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a) O texto é:</w:t>
            </w:r>
          </w:p>
          <w:p w14:paraId="47C663EA" w14:textId="22629866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(  </w:t>
            </w:r>
            <w:proofErr w:type="gramEnd"/>
            <w:r w:rsidRPr="00534CDD">
              <w:rPr>
                <w:rFonts w:ascii="Arial" w:eastAsia="Times New Roman" w:hAnsi="Arial" w:cs="Arial"/>
                <w:sz w:val="24"/>
                <w:szCs w:val="24"/>
              </w:rPr>
              <w:t xml:space="preserve">  )</w:t>
            </w:r>
            <w:r w:rsidR="00225A2F">
              <w:rPr>
                <w:rFonts w:ascii="Arial" w:eastAsia="Times New Roman" w:hAnsi="Arial" w:cs="Arial"/>
                <w:sz w:val="24"/>
                <w:szCs w:val="24"/>
              </w:rPr>
              <w:t xml:space="preserve"> Uma fábula                </w:t>
            </w: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   (   ) Um poema</w:t>
            </w:r>
          </w:p>
          <w:p w14:paraId="20F3F063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           </w:t>
            </w:r>
            <w:proofErr w:type="gramStart"/>
            <w:r w:rsidRPr="00534CDD">
              <w:rPr>
                <w:rFonts w:ascii="Arial" w:eastAsia="Times New Roman" w:hAnsi="Arial" w:cs="Arial"/>
                <w:sz w:val="24"/>
                <w:szCs w:val="24"/>
              </w:rPr>
              <w:t>(  </w:t>
            </w:r>
            <w:proofErr w:type="gramEnd"/>
            <w:r w:rsidRPr="00534CDD">
              <w:rPr>
                <w:rFonts w:ascii="Arial" w:eastAsia="Times New Roman" w:hAnsi="Arial" w:cs="Arial"/>
                <w:sz w:val="24"/>
                <w:szCs w:val="24"/>
              </w:rPr>
              <w:t xml:space="preserve">   ) Uma história em quadrinhos</w:t>
            </w:r>
          </w:p>
          <w:p w14:paraId="4959BA6A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</w:p>
          <w:p w14:paraId="2121589B" w14:textId="6F0C7793" w:rsidR="00534CDD" w:rsidRPr="003E37BA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b) De acordo com a história em quad</w:t>
            </w:r>
            <w:r w:rsidR="00225A2F">
              <w:rPr>
                <w:rFonts w:ascii="Arial" w:eastAsia="Times New Roman" w:hAnsi="Arial" w:cs="Arial"/>
                <w:sz w:val="24"/>
                <w:szCs w:val="24"/>
              </w:rPr>
              <w:t xml:space="preserve">rinhos, o que tem em junho para comemorar as Festas </w:t>
            </w:r>
            <w:proofErr w:type="gramStart"/>
            <w:r w:rsidR="00225A2F">
              <w:rPr>
                <w:rFonts w:ascii="Arial" w:eastAsia="Times New Roman" w:hAnsi="Arial" w:cs="Arial"/>
                <w:sz w:val="24"/>
                <w:szCs w:val="24"/>
              </w:rPr>
              <w:t>juninas?_</w:t>
            </w:r>
            <w:proofErr w:type="gramEnd"/>
            <w:r w:rsidR="00225A2F">
              <w:rPr>
                <w:rFonts w:ascii="Arial" w:eastAsia="Times New Roman" w:hAnsi="Arial" w:cs="Arial"/>
                <w:sz w:val="24"/>
                <w:szCs w:val="24"/>
              </w:rPr>
              <w:t>____________________</w:t>
            </w:r>
          </w:p>
          <w:p w14:paraId="1251540B" w14:textId="1B4467BD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sz w:val="24"/>
                <w:szCs w:val="24"/>
              </w:rPr>
              <w:t>_________________________________</w:t>
            </w:r>
          </w:p>
          <w:p w14:paraId="5511F42D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</w:p>
          <w:p w14:paraId="2CD13572" w14:textId="1E15CFA1" w:rsidR="00534CDD" w:rsidRPr="003E37BA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 xml:space="preserve">2 - Você conhece as comidas </w:t>
            </w:r>
            <w:proofErr w:type="spellStart"/>
            <w:r w:rsidRPr="00534CDD">
              <w:rPr>
                <w:rFonts w:ascii="Arial" w:eastAsia="Times New Roman" w:hAnsi="Arial" w:cs="Arial"/>
                <w:sz w:val="24"/>
                <w:szCs w:val="24"/>
              </w:rPr>
              <w:t>tipicas</w:t>
            </w:r>
            <w:proofErr w:type="spellEnd"/>
            <w:r w:rsidRPr="00534CDD">
              <w:rPr>
                <w:rFonts w:ascii="Arial" w:eastAsia="Times New Roman" w:hAnsi="Arial" w:cs="Arial"/>
                <w:sz w:val="24"/>
                <w:szCs w:val="24"/>
              </w:rPr>
              <w:t xml:space="preserve"> da Festa Junina? Faça uma lista.</w:t>
            </w:r>
          </w:p>
          <w:p w14:paraId="45CB1E14" w14:textId="2A4C825F" w:rsidR="00534CDD" w:rsidRPr="003E37BA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sz w:val="24"/>
                <w:szCs w:val="24"/>
              </w:rPr>
              <w:t>__________________________________</w:t>
            </w:r>
          </w:p>
          <w:p w14:paraId="2AF15349" w14:textId="54323FA4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sz w:val="24"/>
                <w:szCs w:val="24"/>
              </w:rPr>
              <w:t>__________________________________</w:t>
            </w:r>
          </w:p>
          <w:p w14:paraId="70FC1ABF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</w:p>
          <w:p w14:paraId="6004B65D" w14:textId="77777777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​</w:t>
            </w:r>
          </w:p>
          <w:p w14:paraId="2FD4EA8C" w14:textId="6290C2F2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 xml:space="preserve">3 - Em que mês é comemorada as Festas </w:t>
            </w:r>
            <w:proofErr w:type="gramStart"/>
            <w:r w:rsidRPr="00534CDD">
              <w:rPr>
                <w:rFonts w:ascii="Arial" w:eastAsia="Times New Roman" w:hAnsi="Arial" w:cs="Arial"/>
                <w:sz w:val="24"/>
                <w:szCs w:val="24"/>
              </w:rPr>
              <w:t>Juninas?</w:t>
            </w:r>
            <w:r w:rsidRPr="003E37BA">
              <w:rPr>
                <w:rFonts w:ascii="Arial" w:eastAsia="Times New Roman" w:hAnsi="Arial" w:cs="Arial"/>
                <w:sz w:val="24"/>
                <w:szCs w:val="24"/>
              </w:rPr>
              <w:t>_</w:t>
            </w:r>
            <w:proofErr w:type="gramEnd"/>
            <w:r w:rsidRPr="003E37BA">
              <w:rPr>
                <w:rFonts w:ascii="Arial" w:eastAsia="Times New Roman" w:hAnsi="Arial" w:cs="Arial"/>
                <w:sz w:val="24"/>
                <w:szCs w:val="24"/>
              </w:rPr>
              <w:t>_________________________</w:t>
            </w:r>
          </w:p>
          <w:p w14:paraId="1636D1C2" w14:textId="5BB100CC" w:rsidR="00534CDD" w:rsidRPr="00534CDD" w:rsidRDefault="00534CDD" w:rsidP="00534CD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534CDD">
              <w:rPr>
                <w:rFonts w:ascii="Arial" w:eastAsia="Times New Roman" w:hAnsi="Arial" w:cs="Arial"/>
                <w:sz w:val="24"/>
                <w:szCs w:val="24"/>
              </w:rPr>
              <w:t>__________________________________</w:t>
            </w:r>
          </w:p>
          <w:p w14:paraId="6EDBC8EA" w14:textId="77777777" w:rsidR="00534CDD" w:rsidRPr="003E37BA" w:rsidRDefault="00534CDD" w:rsidP="00534CDD">
            <w:pPr>
              <w:pStyle w:val="font7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</w:tbl>
    <w:p w14:paraId="1CC060F1" w14:textId="09FE6F10" w:rsidR="00534CDD" w:rsidRPr="003E37BA" w:rsidRDefault="00534CDD" w:rsidP="00534CD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3B48AE4B" w14:textId="77777777" w:rsidR="009B4EC5" w:rsidRDefault="009B4EC5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</w:rPr>
      </w:pPr>
    </w:p>
    <w:p w14:paraId="0B45A7BD" w14:textId="77777777" w:rsidR="009B4EC5" w:rsidRDefault="009B4EC5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</w:rPr>
      </w:pPr>
    </w:p>
    <w:p w14:paraId="6FD55201" w14:textId="77777777" w:rsidR="009B4EC5" w:rsidRDefault="009B4EC5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</w:rPr>
      </w:pPr>
    </w:p>
    <w:p w14:paraId="59E89B33" w14:textId="77777777" w:rsidR="009B4EC5" w:rsidRDefault="009B4EC5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</w:rPr>
      </w:pPr>
    </w:p>
    <w:p w14:paraId="778D1010" w14:textId="79AE2275" w:rsidR="009B4EC5" w:rsidRDefault="009B4EC5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86CCB08" wp14:editId="6E586ECE">
            <wp:extent cx="6645910" cy="67945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191B" w14:textId="4B96E99D" w:rsidR="002F6AE4" w:rsidRPr="009B4EC5" w:rsidRDefault="009713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</w:rPr>
      </w:pPr>
      <w:r w:rsidRPr="003E37BA">
        <w:rPr>
          <w:rFonts w:ascii="Arial" w:hAnsi="Arial" w:cs="Arial"/>
          <w:bdr w:val="none" w:sz="0" w:space="0" w:color="auto" w:frame="1"/>
        </w:rPr>
        <w:t xml:space="preserve">2. </w:t>
      </w:r>
      <w:r w:rsidR="002F6AE4" w:rsidRPr="003E37BA">
        <w:rPr>
          <w:rFonts w:ascii="Arial" w:hAnsi="Arial" w:cs="Arial"/>
          <w:bdr w:val="none" w:sz="0" w:space="0" w:color="auto" w:frame="1"/>
        </w:rPr>
        <w:t>Trabalhando com frases - Singular e Plural</w:t>
      </w:r>
    </w:p>
    <w:p w14:paraId="58D41D7D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Style w:val="wixguard"/>
          <w:rFonts w:ascii="Arial" w:hAnsi="Arial" w:cs="Arial"/>
          <w:bdr w:val="none" w:sz="0" w:space="0" w:color="auto" w:frame="1"/>
        </w:rPr>
        <w:t>​</w:t>
      </w:r>
    </w:p>
    <w:p w14:paraId="5C7C27D7" w14:textId="77777777" w:rsidR="002F6AE4" w:rsidRPr="003E37BA" w:rsidRDefault="002F6AE4" w:rsidP="002F6AE4">
      <w:pPr>
        <w:pStyle w:val="font8"/>
        <w:numPr>
          <w:ilvl w:val="0"/>
          <w:numId w:val="11"/>
        </w:numPr>
        <w:spacing w:before="0" w:beforeAutospacing="0" w:after="0" w:afterAutospacing="0"/>
        <w:ind w:left="84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  <w:bdr w:val="none" w:sz="0" w:space="0" w:color="auto" w:frame="1"/>
        </w:rPr>
        <w:t>COMO FICARIA ESTA FRASE NO PLURAL? ESCREVA ABAIXO.</w:t>
      </w:r>
    </w:p>
    <w:p w14:paraId="22113E5F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Style w:val="wixguard"/>
          <w:rFonts w:ascii="Arial" w:hAnsi="Arial" w:cs="Arial"/>
          <w:bdr w:val="none" w:sz="0" w:space="0" w:color="auto" w:frame="1"/>
        </w:rPr>
        <w:t>​</w:t>
      </w:r>
    </w:p>
    <w:p w14:paraId="0A927F22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  <w:b/>
          <w:bCs/>
          <w:bdr w:val="none" w:sz="0" w:space="0" w:color="auto" w:frame="1"/>
        </w:rPr>
        <w:t>NA FESTA JUNINA EXISTE FOGUEIRA, BANDEIRINHA, BALÃO E DANÇA TÍPICA.</w:t>
      </w:r>
    </w:p>
    <w:p w14:paraId="3123ECCE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Style w:val="wixguard"/>
          <w:rFonts w:ascii="Arial" w:hAnsi="Arial" w:cs="Arial"/>
          <w:b/>
          <w:bCs/>
          <w:bdr w:val="none" w:sz="0" w:space="0" w:color="auto" w:frame="1"/>
        </w:rPr>
        <w:t>​</w:t>
      </w:r>
    </w:p>
    <w:p w14:paraId="4A40702E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  <w:bdr w:val="none" w:sz="0" w:space="0" w:color="auto" w:frame="1"/>
        </w:rPr>
        <w:t>_______________________________________________________________________</w:t>
      </w:r>
    </w:p>
    <w:p w14:paraId="251C6A48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</w:rPr>
        <w:t> </w:t>
      </w:r>
    </w:p>
    <w:p w14:paraId="4E261044" w14:textId="77777777" w:rsidR="002F6AE4" w:rsidRPr="003E37BA" w:rsidRDefault="002F6AE4" w:rsidP="002F6AE4">
      <w:pPr>
        <w:pStyle w:val="font8"/>
        <w:numPr>
          <w:ilvl w:val="0"/>
          <w:numId w:val="12"/>
        </w:numPr>
        <w:spacing w:before="0" w:beforeAutospacing="0" w:after="0" w:afterAutospacing="0"/>
        <w:ind w:left="84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  <w:bdr w:val="none" w:sz="0" w:space="0" w:color="auto" w:frame="1"/>
        </w:rPr>
        <w:t>E, COMO FICARIA ESTA FRASE NO SINGULAR? ESCREVA ABAIXO.</w:t>
      </w:r>
    </w:p>
    <w:p w14:paraId="254ADED1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Style w:val="wixguard"/>
          <w:rFonts w:ascii="Arial" w:hAnsi="Arial" w:cs="Arial"/>
          <w:bdr w:val="none" w:sz="0" w:space="0" w:color="auto" w:frame="1"/>
        </w:rPr>
        <w:t>​</w:t>
      </w:r>
    </w:p>
    <w:p w14:paraId="4452B0CC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  <w:b/>
          <w:bCs/>
          <w:bdr w:val="none" w:sz="0" w:space="0" w:color="auto" w:frame="1"/>
        </w:rPr>
        <w:t>AS FESTAS JUNINAS SÃO COMEMORADAS HÁ MUITO TEMPO.</w:t>
      </w:r>
    </w:p>
    <w:p w14:paraId="335556C8" w14:textId="77777777" w:rsidR="002F6AE4" w:rsidRPr="003E37BA" w:rsidRDefault="002F6AE4" w:rsidP="002F6AE4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E37BA">
        <w:rPr>
          <w:rFonts w:ascii="Arial" w:hAnsi="Arial" w:cs="Arial"/>
          <w:bdr w:val="none" w:sz="0" w:space="0" w:color="auto" w:frame="1"/>
        </w:rPr>
        <w:t>_______________________________________________________________________</w:t>
      </w:r>
    </w:p>
    <w:p w14:paraId="5782835B" w14:textId="1470432F" w:rsidR="00534CDD" w:rsidRPr="003E37BA" w:rsidRDefault="00534CDD" w:rsidP="00534CD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60B6CCC0" w14:textId="60349DE3" w:rsidR="002F6AE4" w:rsidRPr="003E37BA" w:rsidRDefault="009713E4" w:rsidP="002F6AE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</w:pPr>
      <w:r w:rsidRPr="003E37B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3. </w:t>
      </w:r>
      <w:r w:rsidR="002F6AE4" w:rsidRPr="002F6AE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Jogo dos Sete Erros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26"/>
        <w:gridCol w:w="4330"/>
      </w:tblGrid>
      <w:tr w:rsidR="002F6AE4" w:rsidRPr="003E37BA" w14:paraId="4946A2DA" w14:textId="77777777" w:rsidTr="00861256">
        <w:tc>
          <w:tcPr>
            <w:tcW w:w="6126" w:type="dxa"/>
          </w:tcPr>
          <w:p w14:paraId="1EF5FB23" w14:textId="4F147BEF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E351A5" wp14:editId="0F23559D">
                  <wp:extent cx="3752850" cy="3914775"/>
                  <wp:effectExtent l="0" t="0" r="0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</w:tcPr>
          <w:p w14:paraId="600B83FA" w14:textId="77777777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LISTE OS 7 ERROS QUE VOCÊ ENCONTROU:</w:t>
            </w:r>
          </w:p>
          <w:p w14:paraId="3BB9F212" w14:textId="5D99FF81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1._______________________</w:t>
            </w:r>
          </w:p>
          <w:p w14:paraId="7C7B84B3" w14:textId="2F7959CD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2._______________________</w:t>
            </w:r>
          </w:p>
          <w:p w14:paraId="50B40B17" w14:textId="34BA4390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3._______________________</w:t>
            </w:r>
          </w:p>
          <w:p w14:paraId="2E926B84" w14:textId="7A7E70C0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4._______________________</w:t>
            </w:r>
          </w:p>
          <w:p w14:paraId="083B44F1" w14:textId="4052FD41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5._______________________</w:t>
            </w:r>
          </w:p>
          <w:p w14:paraId="01F15DD4" w14:textId="53B1EAB4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6._______________________</w:t>
            </w:r>
          </w:p>
          <w:p w14:paraId="6ABBD34B" w14:textId="77777777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37B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7._______________________</w:t>
            </w:r>
          </w:p>
          <w:p w14:paraId="5DB02349" w14:textId="6DD3A05C" w:rsidR="002F6AE4" w:rsidRPr="003E37BA" w:rsidRDefault="002F6AE4" w:rsidP="002F6AE4">
            <w:pPr>
              <w:spacing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14:paraId="46380FF1" w14:textId="77777777" w:rsidR="00861256" w:rsidRDefault="00861256" w:rsidP="00861256">
      <w:pPr>
        <w:pStyle w:val="PargrafodaLista"/>
        <w:numPr>
          <w:ilvl w:val="0"/>
          <w:numId w:val="14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41D7">
        <w:rPr>
          <w:rFonts w:ascii="Arial" w:eastAsia="Times New Roman" w:hAnsi="Arial" w:cs="Arial"/>
          <w:color w:val="000000"/>
          <w:sz w:val="24"/>
          <w:szCs w:val="24"/>
        </w:rPr>
        <w:t>Com os ERROS listados crie duas frases no singular e duas no plural:</w:t>
      </w:r>
    </w:p>
    <w:p w14:paraId="6FC85F39" w14:textId="77777777" w:rsidR="00861256" w:rsidRDefault="00861256" w:rsidP="00861256">
      <w:pPr>
        <w:pStyle w:val="PargrafodaLista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74FA0344" w14:textId="0E81DBD2" w:rsidR="00861256" w:rsidRDefault="00861256" w:rsidP="00861256">
      <w:pPr>
        <w:pStyle w:val="PargrafodaLista"/>
        <w:numPr>
          <w:ilvl w:val="0"/>
          <w:numId w:val="15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INGULAR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F0BA5">
        <w:rPr>
          <w:rFonts w:ascii="Arial" w:eastAsia="Times New Roman" w:hAnsi="Arial" w:cs="Arial"/>
          <w:color w:val="000000"/>
          <w:sz w:val="24"/>
          <w:szCs w:val="24"/>
        </w:rPr>
        <w:t>______________</w:t>
      </w:r>
    </w:p>
    <w:p w14:paraId="365C47C2" w14:textId="77777777" w:rsidR="00861256" w:rsidRDefault="00861256" w:rsidP="00861256">
      <w:pPr>
        <w:pStyle w:val="PargrafodaLista"/>
        <w:numPr>
          <w:ilvl w:val="0"/>
          <w:numId w:val="15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PLURAL: ______________________________________________________________</w:t>
      </w:r>
    </w:p>
    <w:p w14:paraId="7C12EE7F" w14:textId="06E58163" w:rsidR="009B4EC5" w:rsidRDefault="00861256" w:rsidP="00861256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EF0BA5">
        <w:rPr>
          <w:rFonts w:ascii="Arial" w:eastAsia="Times New Roman" w:hAnsi="Arial" w:cs="Arial"/>
          <w:color w:val="000000"/>
          <w:sz w:val="24"/>
          <w:szCs w:val="24"/>
        </w:rPr>
        <w:t>____________</w:t>
      </w:r>
      <w:r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_____________________________________________________________</w:t>
      </w:r>
    </w:p>
    <w:p w14:paraId="2D3204C5" w14:textId="72EDCF35" w:rsidR="009B4EC5" w:rsidRDefault="009B4EC5" w:rsidP="009B4EC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83315B2" wp14:editId="33B309EF">
            <wp:extent cx="6645910" cy="679450"/>
            <wp:effectExtent l="0" t="0" r="254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F9F4" w14:textId="6F123C5F" w:rsidR="009713E4" w:rsidRPr="001D6652" w:rsidRDefault="009713E4" w:rsidP="009713E4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D6652">
        <w:rPr>
          <w:rFonts w:ascii="Arial" w:hAnsi="Arial" w:cs="Arial"/>
          <w:b/>
          <w:bCs/>
          <w:sz w:val="24"/>
          <w:szCs w:val="24"/>
          <w:u w:val="single"/>
        </w:rPr>
        <w:t>VERBOS</w:t>
      </w:r>
    </w:p>
    <w:p w14:paraId="51C8D823" w14:textId="77777777" w:rsidR="009713E4" w:rsidRPr="003E37BA" w:rsidRDefault="009713E4" w:rsidP="009713E4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8ACCF4" wp14:editId="2A1E851E">
            <wp:extent cx="6657975" cy="3905250"/>
            <wp:effectExtent l="0" t="0" r="9525" b="0"/>
            <wp:docPr id="3" name="Imagem 3" descr="VARAL DE ATIVIDADES: GRAMÁTICA - VE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AL DE ATIVIDADES: GRAMÁTICA - VERB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1900" r="10721" b="7818"/>
                    <a:stretch/>
                  </pic:blipFill>
                  <pic:spPr bwMode="auto">
                    <a:xfrm>
                      <a:off x="0" y="0"/>
                      <a:ext cx="6698372" cy="39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89008" w14:textId="46085402" w:rsidR="009713E4" w:rsidRPr="003E37BA" w:rsidRDefault="009713E4" w:rsidP="009713E4">
      <w:pPr>
        <w:pStyle w:val="NormalWeb"/>
        <w:shd w:val="clear" w:color="auto" w:fill="FFFFFF"/>
        <w:spacing w:before="0" w:beforeAutospacing="0"/>
        <w:ind w:firstLine="851"/>
        <w:jc w:val="both"/>
        <w:rPr>
          <w:rFonts w:ascii="Arial" w:hAnsi="Arial" w:cs="Arial"/>
          <w:color w:val="212529"/>
        </w:rPr>
      </w:pPr>
      <w:r w:rsidRPr="003E37BA">
        <w:rPr>
          <w:rFonts w:ascii="Arial" w:hAnsi="Arial" w:cs="Arial"/>
          <w:color w:val="993366"/>
        </w:rPr>
        <w:t>Embora sejam muitos os elementos que constituem essa classe de palavras, a dedicação para estudá-la é necessária para alcançar a norma padrão de nossa </w:t>
      </w:r>
      <w:hyperlink r:id="rId12" w:history="1">
        <w:r w:rsidRPr="003E37BA">
          <w:rPr>
            <w:rStyle w:val="Hyperlink"/>
            <w:rFonts w:ascii="Arial" w:hAnsi="Arial" w:cs="Arial"/>
            <w:color w:val="007BFF"/>
            <w:u w:val="none"/>
          </w:rPr>
          <w:t>língua</w:t>
        </w:r>
      </w:hyperlink>
      <w:r w:rsidRPr="003E37BA">
        <w:rPr>
          <w:rFonts w:ascii="Arial" w:hAnsi="Arial" w:cs="Arial"/>
          <w:color w:val="993366"/>
        </w:rPr>
        <w:t>.</w:t>
      </w:r>
    </w:p>
    <w:p w14:paraId="465A4A2A" w14:textId="77777777" w:rsidR="009713E4" w:rsidRPr="003E37BA" w:rsidRDefault="009713E4" w:rsidP="009713E4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sz w:val="24"/>
          <w:szCs w:val="24"/>
          <w:u w:val="single"/>
        </w:rPr>
        <w:t xml:space="preserve">Na APOSTILA APRENDE BRASIL, </w:t>
      </w:r>
      <w:proofErr w:type="spellStart"/>
      <w:r w:rsidRPr="003E37BA">
        <w:rPr>
          <w:rFonts w:ascii="Arial" w:hAnsi="Arial" w:cs="Arial"/>
          <w:sz w:val="24"/>
          <w:szCs w:val="24"/>
          <w:u w:val="single"/>
        </w:rPr>
        <w:t>pg</w:t>
      </w:r>
      <w:proofErr w:type="spellEnd"/>
      <w:r w:rsidRPr="003E37BA">
        <w:rPr>
          <w:rFonts w:ascii="Arial" w:hAnsi="Arial" w:cs="Arial"/>
          <w:sz w:val="24"/>
          <w:szCs w:val="24"/>
          <w:u w:val="single"/>
        </w:rPr>
        <w:t xml:space="preserve"> 37, VERBOS: passado, presente e futuro.</w:t>
      </w:r>
    </w:p>
    <w:p w14:paraId="7EFB29DD" w14:textId="2604EF2E" w:rsidR="000A6044" w:rsidRDefault="000A6044" w:rsidP="009713E4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24DC031E" w14:textId="77777777" w:rsidR="00EF0BA5" w:rsidRDefault="00EF0BA5" w:rsidP="00EF0BA5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Circule os verbos nas frases abaixo:</w:t>
      </w:r>
    </w:p>
    <w:p w14:paraId="27704E3F" w14:textId="77777777" w:rsidR="00EF0BA5" w:rsidRDefault="00EF0BA5" w:rsidP="00EF0BA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769125" w14:textId="77777777" w:rsidR="00EF0BA5" w:rsidRDefault="00EF0BA5" w:rsidP="00EF0BA5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Antes da era Cristã povos antigos faziam uma grande festa no mês de junho.</w:t>
      </w:r>
    </w:p>
    <w:p w14:paraId="51AAEC24" w14:textId="77777777" w:rsidR="00EF0BA5" w:rsidRDefault="00EF0BA5" w:rsidP="00EF0BA5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 festas juninas comemos pipoca e pé-de-moleque.</w:t>
      </w:r>
    </w:p>
    <w:p w14:paraId="253207A8" w14:textId="77777777" w:rsidR="00EF0BA5" w:rsidRDefault="00EF0BA5" w:rsidP="00EF0BA5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meninos brincavam na pescaria e no estoura balão.</w:t>
      </w:r>
    </w:p>
    <w:p w14:paraId="0B5C8510" w14:textId="77777777" w:rsidR="00EF0BA5" w:rsidRDefault="00EF0BA5" w:rsidP="00EF0BA5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vestidos das meninas são belezas sem igual.</w:t>
      </w:r>
    </w:p>
    <w:p w14:paraId="77695FCC" w14:textId="77777777" w:rsidR="00EF0BA5" w:rsidRDefault="00EF0BA5" w:rsidP="00EF0BA5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Enquanto o gaiteiro toca o povo dança a quadrilha.</w:t>
      </w:r>
    </w:p>
    <w:p w14:paraId="208CFCAA" w14:textId="77777777" w:rsidR="00EF0BA5" w:rsidRDefault="00EF0BA5" w:rsidP="00EF0B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C5BA6E" w14:textId="77777777" w:rsidR="00EF0BA5" w:rsidRDefault="00EF0BA5" w:rsidP="00EF0BA5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Indique os tempos verbais nas frases:</w:t>
      </w:r>
    </w:p>
    <w:p w14:paraId="4B8E0266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Maria gosta de pinhão...................................................................</w:t>
      </w:r>
    </w:p>
    <w:p w14:paraId="21FEE73C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José ganhou uma bola na pescaria...........................................................</w:t>
      </w:r>
    </w:p>
    <w:p w14:paraId="4AF9BD04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Damião dançará o pau de fita..........................................................................</w:t>
      </w:r>
    </w:p>
    <w:p w14:paraId="69D52295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meninos jogarão bolinhas na boca do palhaço........................................................</w:t>
      </w:r>
    </w:p>
    <w:p w14:paraId="309CB00E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garota vende pipoca............................................................................</w:t>
      </w:r>
    </w:p>
    <w:p w14:paraId="061AE195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estarei nessa festa...................................................................</w:t>
      </w:r>
    </w:p>
    <w:p w14:paraId="504CB219" w14:textId="77777777" w:rsidR="00EF0BA5" w:rsidRDefault="00EF0BA5" w:rsidP="00EF0BA5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sanfoneiro toca muito bem.............................................................................</w:t>
      </w:r>
    </w:p>
    <w:p w14:paraId="29593FED" w14:textId="77777777" w:rsidR="00EF0BA5" w:rsidRDefault="00EF0BA5" w:rsidP="00EF0B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F62E94" w14:textId="77777777" w:rsidR="00EF0BA5" w:rsidRDefault="00EF0BA5" w:rsidP="00EF0BA5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o pronome pessoal de acordo com a terminação do verbo: EU, TU, ELE, NÓS, VÓS, ELES</w:t>
      </w:r>
    </w:p>
    <w:p w14:paraId="15CB621A" w14:textId="77777777" w:rsidR="00EF0BA5" w:rsidRPr="009267FA" w:rsidRDefault="00EF0BA5" w:rsidP="00EF0BA5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........... escrevemos             b) ................ </w:t>
      </w:r>
      <w:proofErr w:type="gramStart"/>
      <w:r>
        <w:rPr>
          <w:rFonts w:ascii="Arial" w:hAnsi="Arial" w:cs="Arial"/>
          <w:sz w:val="24"/>
          <w:szCs w:val="24"/>
        </w:rPr>
        <w:t>cantou</w:t>
      </w:r>
      <w:proofErr w:type="gramEnd"/>
      <w:r>
        <w:rPr>
          <w:rFonts w:ascii="Arial" w:hAnsi="Arial" w:cs="Arial"/>
          <w:sz w:val="24"/>
          <w:szCs w:val="24"/>
        </w:rPr>
        <w:t xml:space="preserve">                c)................ viveste</w:t>
      </w:r>
    </w:p>
    <w:p w14:paraId="367F3E9D" w14:textId="77777777" w:rsidR="00EF0BA5" w:rsidRDefault="00EF0BA5" w:rsidP="00EF0BA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d).............</w:t>
      </w:r>
      <w:proofErr w:type="gramEnd"/>
      <w:r>
        <w:rPr>
          <w:rFonts w:ascii="Arial" w:hAnsi="Arial" w:cs="Arial"/>
          <w:sz w:val="24"/>
          <w:szCs w:val="24"/>
        </w:rPr>
        <w:t>achei                         e).................falastes                f) .............. jogamos</w:t>
      </w:r>
    </w:p>
    <w:p w14:paraId="4A91DC3C" w14:textId="77777777" w:rsidR="00EF0BA5" w:rsidRDefault="00EF0BA5" w:rsidP="00EF0BA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g)............</w:t>
      </w:r>
      <w:proofErr w:type="gramEnd"/>
      <w:r>
        <w:rPr>
          <w:rFonts w:ascii="Arial" w:hAnsi="Arial" w:cs="Arial"/>
          <w:sz w:val="24"/>
          <w:szCs w:val="24"/>
        </w:rPr>
        <w:t>recebeu                     h) ................cantais                 i) ...............vendo</w:t>
      </w:r>
    </w:p>
    <w:p w14:paraId="58BAC369" w14:textId="77777777" w:rsidR="00EF0BA5" w:rsidRPr="009267FA" w:rsidRDefault="00EF0BA5" w:rsidP="00EF0BA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j)............</w:t>
      </w:r>
      <w:proofErr w:type="gramEnd"/>
      <w:r>
        <w:rPr>
          <w:rFonts w:ascii="Arial" w:hAnsi="Arial" w:cs="Arial"/>
          <w:sz w:val="24"/>
          <w:szCs w:val="24"/>
        </w:rPr>
        <w:t>partias                        k) ................ estudamos           l) ............... cantou</w:t>
      </w:r>
    </w:p>
    <w:p w14:paraId="2F8215AB" w14:textId="77777777" w:rsidR="00EF0BA5" w:rsidRDefault="00EF0BA5" w:rsidP="00EF0BA5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Coloque os verbos nas colunas certas:</w:t>
      </w:r>
    </w:p>
    <w:p w14:paraId="2C85FE30" w14:textId="77777777" w:rsidR="00EF0BA5" w:rsidRDefault="00EF0BA5" w:rsidP="00EF0BA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1F36AD" wp14:editId="2CE2666C">
            <wp:extent cx="4621827" cy="1924050"/>
            <wp:effectExtent l="0" t="0" r="762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50006" r="55584" b="7607"/>
                    <a:stretch/>
                  </pic:blipFill>
                  <pic:spPr bwMode="auto">
                    <a:xfrm>
                      <a:off x="0" y="0"/>
                      <a:ext cx="4630053" cy="19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552B4" w14:textId="77777777" w:rsidR="00EF0BA5" w:rsidRDefault="00EF0BA5" w:rsidP="00EF0BA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</w:p>
    <w:p w14:paraId="4EF28002" w14:textId="77777777" w:rsidR="00EF0BA5" w:rsidRDefault="00EF0BA5" w:rsidP="00EF0BA5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Complete as frases com os tempos adequados dos verbos indicados nos parênteses:</w:t>
      </w:r>
    </w:p>
    <w:p w14:paraId="4825A48B" w14:textId="19B0D397" w:rsidR="00EF0BA5" w:rsidRDefault="00EF0BA5" w:rsidP="00EF0BA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BEEB1E" wp14:editId="26047CC4">
            <wp:extent cx="4267200" cy="1065196"/>
            <wp:effectExtent l="0" t="0" r="0" b="190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3" t="60330" r="10129" b="13724"/>
                    <a:stretch/>
                  </pic:blipFill>
                  <pic:spPr bwMode="auto">
                    <a:xfrm>
                      <a:off x="0" y="0"/>
                      <a:ext cx="4317582" cy="10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20BAB" w14:textId="5ED91888" w:rsidR="00EF0BA5" w:rsidRDefault="00EF0BA5" w:rsidP="00EF0BA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</w:p>
    <w:p w14:paraId="498F084D" w14:textId="3DB1D2A8" w:rsidR="00EF0BA5" w:rsidRPr="00EF0BA5" w:rsidRDefault="00EF0BA5" w:rsidP="00EF0BA5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Descubra o segredo e continue:</w:t>
      </w:r>
    </w:p>
    <w:p w14:paraId="1846EE99" w14:textId="77777777" w:rsidR="000A6044" w:rsidRDefault="001D6652" w:rsidP="009713E4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B4DD2F" wp14:editId="49B7FC13">
            <wp:extent cx="4323635" cy="3686175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9804" r="5278" b="342"/>
                    <a:stretch/>
                  </pic:blipFill>
                  <pic:spPr bwMode="auto">
                    <a:xfrm>
                      <a:off x="0" y="0"/>
                      <a:ext cx="4398388" cy="37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A6044" w14:paraId="510BDFF1" w14:textId="77777777" w:rsidTr="00CB7A3E">
        <w:tc>
          <w:tcPr>
            <w:tcW w:w="5228" w:type="dxa"/>
          </w:tcPr>
          <w:p w14:paraId="743C346D" w14:textId="77777777" w:rsidR="000A6044" w:rsidRDefault="000A6044" w:rsidP="00CB7A3E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9AF61E" wp14:editId="44E8BEC5">
                  <wp:extent cx="2787015" cy="207645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6" t="55591" r="51507" b="24915"/>
                          <a:stretch/>
                        </pic:blipFill>
                        <pic:spPr bwMode="auto">
                          <a:xfrm>
                            <a:off x="0" y="0"/>
                            <a:ext cx="2789557" cy="207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4B4396D" w14:textId="77777777" w:rsidR="000A6044" w:rsidRDefault="000A6044" w:rsidP="00CB7A3E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4D659E" wp14:editId="7DC0951A">
                  <wp:extent cx="2524125" cy="1924751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1" t="28622" r="10680" b="57052"/>
                          <a:stretch/>
                        </pic:blipFill>
                        <pic:spPr bwMode="auto">
                          <a:xfrm>
                            <a:off x="0" y="0"/>
                            <a:ext cx="2544724" cy="1940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65F25" w14:textId="0DA81562" w:rsidR="00E912CF" w:rsidRPr="003E37BA" w:rsidRDefault="00E912CF" w:rsidP="009713E4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273D9EC" wp14:editId="45997360">
            <wp:extent cx="6477000" cy="5305425"/>
            <wp:effectExtent l="0" t="0" r="0" b="9525"/>
            <wp:docPr id="34" name="Imagem 34" descr="15 ideias de Verbos | atividades com verbos, atividades, aula de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 ideias de Verbos | atividades com verbos, atividades, aula de portuguê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" r="2542"/>
                    <a:stretch/>
                  </pic:blipFill>
                  <pic:spPr bwMode="auto">
                    <a:xfrm>
                      <a:off x="0" y="0"/>
                      <a:ext cx="64770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2CF">
        <w:t xml:space="preserve"> </w:t>
      </w:r>
      <w:r>
        <w:rPr>
          <w:noProof/>
        </w:rPr>
        <w:drawing>
          <wp:inline distT="0" distB="0" distL="0" distR="0" wp14:anchorId="6B96592E" wp14:editId="2AEBF82D">
            <wp:extent cx="3067050" cy="4314825"/>
            <wp:effectExtent l="0" t="0" r="0" b="9525"/>
            <wp:docPr id="35" name="Imagem 35" descr="Caça-palavras | Atividades Letra E, Caça-palavras em 2021 | Caça-palavras,  Atividades com verbos,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-palavras | Atividades Letra E, Caça-palavras em 2021 | Caça-palavras,  Atividades com verbos, Verb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55" cy="43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DEC" w:rsidRPr="00F07DEC">
        <w:t xml:space="preserve"> </w:t>
      </w:r>
      <w:r w:rsidR="00F07DEC">
        <w:rPr>
          <w:noProof/>
        </w:rPr>
        <w:drawing>
          <wp:inline distT="0" distB="0" distL="0" distR="0" wp14:anchorId="1149AE3F" wp14:editId="399CA912">
            <wp:extent cx="3324225" cy="4256405"/>
            <wp:effectExtent l="0" t="0" r="9525" b="0"/>
            <wp:docPr id="36" name="Imagem 36" descr="60 Atividades de Caça-Palavras de Português para Imprimir - Online Cursos  Gratuitos | Caça-palavras, Palavras cruzadas para imprimir, Classes de 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0 Atividades de Caça-Palavras de Português para Imprimir - Online Cursos  Gratuitos | Caça-palavras, Palavras cruzadas para imprimir, Classes de  palavr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93" cy="42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A07E" w14:textId="38C35EE6" w:rsidR="009713E4" w:rsidRPr="003E37BA" w:rsidRDefault="009713E4" w:rsidP="0023658C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  <w:u w:val="single"/>
        </w:rPr>
      </w:pPr>
    </w:p>
    <w:p w14:paraId="6DEAFF65" w14:textId="1B4651B1" w:rsidR="00534CDD" w:rsidRPr="003E37BA" w:rsidRDefault="0023658C" w:rsidP="00910B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42E41B8" wp14:editId="46E2A387">
            <wp:extent cx="6705600" cy="685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07BA" w14:textId="1663B91E" w:rsidR="00B36527" w:rsidRPr="003E37BA" w:rsidRDefault="00B36527" w:rsidP="0023658C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23658C">
        <w:rPr>
          <w:rFonts w:ascii="Arial" w:hAnsi="Arial" w:cs="Arial"/>
          <w:b/>
          <w:bCs/>
          <w:sz w:val="24"/>
          <w:szCs w:val="24"/>
          <w:u w:val="single"/>
        </w:rPr>
        <w:t>HISTÓRIA</w:t>
      </w:r>
      <w:r w:rsidR="0023658C">
        <w:rPr>
          <w:rFonts w:ascii="Arial" w:hAnsi="Arial" w:cs="Arial"/>
          <w:b/>
          <w:bCs/>
          <w:sz w:val="24"/>
          <w:szCs w:val="24"/>
          <w:u w:val="single"/>
        </w:rPr>
        <w:t xml:space="preserve"> - </w:t>
      </w:r>
      <w:r w:rsidRPr="003E37BA">
        <w:rPr>
          <w:rFonts w:ascii="Arial" w:hAnsi="Arial" w:cs="Arial"/>
          <w:b/>
          <w:bCs/>
          <w:sz w:val="24"/>
          <w:szCs w:val="24"/>
          <w:shd w:val="clear" w:color="auto" w:fill="FFFFFF"/>
        </w:rPr>
        <w:t>CULTURA BRASILEIRA: festa junina</w:t>
      </w:r>
    </w:p>
    <w:p w14:paraId="6C3293CF" w14:textId="77777777" w:rsidR="00CF48F8" w:rsidRPr="003E37BA" w:rsidRDefault="00CF48F8" w:rsidP="00B36527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322F51E" w14:textId="77777777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As Festas Juninas são celebradas ao longo do mês de junho. </w:t>
      </w:r>
    </w:p>
    <w:p w14:paraId="6349A73E" w14:textId="29B07FC8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shd w:val="clear" w:color="auto" w:fill="FFFFFF"/>
        </w:rPr>
        <w:t>Sua origem foram as festas pagãs, com fogueiras e queimas de fogos para afugentar os maus espíritos. Elas começaram nos campos e plantações originando os trajes típicos de caipiras e sinhazinhas, com casamento de roça, discurso do padrinho, as capelinhas decoradas etc. Com o passar do tempo, as festividades foram tomando um cunho religioso.</w:t>
      </w:r>
    </w:p>
    <w:p w14:paraId="17184719" w14:textId="51F2FFF6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shd w:val="clear" w:color="auto" w:fill="FFFFFF"/>
        </w:rPr>
        <w:t>Pela tradição, a festa junina consiste em celebrar os bons resultados da colheita e também, pedir que o próximo plantio traga bons frutos. São João é o santo protetor das colheitas e se faz comemorar</w:t>
      </w:r>
      <w:r w:rsidR="00225A2F">
        <w:rPr>
          <w:rFonts w:ascii="Arial" w:hAnsi="Arial" w:cs="Arial"/>
          <w:sz w:val="24"/>
          <w:szCs w:val="24"/>
          <w:shd w:val="clear" w:color="auto" w:fill="FFFFFF"/>
        </w:rPr>
        <w:t xml:space="preserve"> com seus seguidores: Santo Antô</w:t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>nio e São Pedro (assim, 24, 13, 29 de junho).</w:t>
      </w:r>
    </w:p>
    <w:p w14:paraId="62F93C33" w14:textId="1F227B75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shd w:val="clear" w:color="auto" w:fill="FFFFFF"/>
        </w:rPr>
        <w:t>As festas juninas estão enraizadas de arte popular com suas influências próprias das regiões, cheias de pureza, ingenuidade, poesia e inspiração.</w:t>
      </w:r>
    </w:p>
    <w:p w14:paraId="7FA5CD56" w14:textId="77777777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shd w:val="clear" w:color="auto" w:fill="FFFFFF"/>
        </w:rPr>
        <w:t>Vamos agora aprender um pouco mais sobre alguns elementos e atividades que toda a festa junina tem, segue:</w:t>
      </w:r>
    </w:p>
    <w:p w14:paraId="04220261" w14:textId="08E6FF37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u w:val="single"/>
          <w:shd w:val="clear" w:color="auto" w:fill="FFFFFF"/>
        </w:rPr>
        <w:t>Fogueira</w:t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 - A fogueira na festa junina representa chama de vida e boas novas. A fogueira, fica em evidência na festa e é rodeada por lanternas e bandeirinhas formando o típico ambiente de arraial.</w:t>
      </w:r>
    </w:p>
    <w:p w14:paraId="76D3A660" w14:textId="20D98DF1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u w:val="single"/>
          <w:shd w:val="clear" w:color="auto" w:fill="FFFFFF"/>
        </w:rPr>
        <w:t>Música</w:t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 - A música é tocada ao longo da festividade sob o ritmo acentuado de forró. A banda é um item imprescindível, funciona como animadora. </w:t>
      </w:r>
    </w:p>
    <w:p w14:paraId="6E74B111" w14:textId="7D28641C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u w:val="single"/>
          <w:shd w:val="clear" w:color="auto" w:fill="FFFFFF"/>
        </w:rPr>
        <w:t>Dança</w:t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 - Existem diversas danças, mas a mais conhecida é a quadrilha.</w:t>
      </w:r>
      <w:r w:rsidRPr="003E37BA">
        <w:rPr>
          <w:rFonts w:ascii="Arial" w:hAnsi="Arial" w:cs="Arial"/>
          <w:sz w:val="24"/>
          <w:szCs w:val="24"/>
        </w:rPr>
        <w:br/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Dança feita para agradecer a boa colheita e homenagear São João, Santo Antônio e São Pedro. Nela, um marcador comanda a dança. Os comandos devem ser seguidos e respeitados. Esta dança típica chegou ao Brasil durante o período regencial e fez grande sucesso na corte do Rio de Janeiro, caindo depois no gosto popular. </w:t>
      </w:r>
    </w:p>
    <w:p w14:paraId="3D8418E7" w14:textId="1E7DE1FB" w:rsidR="00B36527" w:rsidRPr="003E37BA" w:rsidRDefault="00B36527" w:rsidP="00B36527">
      <w:pPr>
        <w:pStyle w:val="PargrafodaLista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sz w:val="24"/>
          <w:szCs w:val="24"/>
          <w:u w:val="single"/>
          <w:shd w:val="clear" w:color="auto" w:fill="FFFFFF"/>
        </w:rPr>
        <w:t>Brincadeiras</w:t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="00CF48F8" w:rsidRPr="003E37BA">
        <w:rPr>
          <w:rFonts w:ascii="Arial" w:hAnsi="Arial" w:cs="Arial"/>
          <w:sz w:val="24"/>
          <w:szCs w:val="24"/>
          <w:shd w:val="clear" w:color="auto" w:fill="FFFFFF"/>
        </w:rPr>
        <w:t xml:space="preserve"> C</w:t>
      </w:r>
      <w:r w:rsidRPr="003E37BA">
        <w:rPr>
          <w:rFonts w:ascii="Arial" w:hAnsi="Arial" w:cs="Arial"/>
          <w:sz w:val="24"/>
          <w:szCs w:val="24"/>
          <w:shd w:val="clear" w:color="auto" w:fill="FFFFFF"/>
        </w:rPr>
        <w:t>orrida do ovo. Estoura balão</w:t>
      </w:r>
      <w:r w:rsidR="00CF48F8" w:rsidRPr="003E37BA">
        <w:rPr>
          <w:rFonts w:ascii="Arial" w:hAnsi="Arial" w:cs="Arial"/>
          <w:sz w:val="24"/>
          <w:szCs w:val="24"/>
          <w:shd w:val="clear" w:color="auto" w:fill="FFFFFF"/>
        </w:rPr>
        <w:t>, pescaria, roleta, cadeia, jogo das argolas, boca do palhaço...</w:t>
      </w:r>
    </w:p>
    <w:p w14:paraId="1967B9FE" w14:textId="77777777" w:rsidR="0023658C" w:rsidRDefault="0023658C" w:rsidP="0023658C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4D88E4" wp14:editId="4F6EB098">
            <wp:extent cx="5353050" cy="4276630"/>
            <wp:effectExtent l="0" t="0" r="0" b="0"/>
            <wp:docPr id="12" name="Imagem 12" descr="90 Atividades sobre Festa Junina para Imprimir - Educação Infantil - Online  Cursos Gratuitos | Atividades sobre festa junina, Atividades sobre, Prática  de l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0 Atividades sobre Festa Junina para Imprimir - Educação Infantil - Online  Cursos Gratuitos | Atividades sobre festa junina, Atividades sobre, Prática  de le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13891" r="5356" b="9499"/>
                    <a:stretch/>
                  </pic:blipFill>
                  <pic:spPr bwMode="auto">
                    <a:xfrm>
                      <a:off x="0" y="0"/>
                      <a:ext cx="5417617" cy="43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8438E" w14:textId="6264945F" w:rsidR="0023658C" w:rsidRDefault="0023658C" w:rsidP="0023658C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9CEF08" wp14:editId="2B585481">
            <wp:extent cx="6645910" cy="679695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26D5" w14:textId="427DC917" w:rsidR="00CF48F8" w:rsidRPr="003E37BA" w:rsidRDefault="00CF48F8" w:rsidP="0023658C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7B8FC9" wp14:editId="2BFE7752">
            <wp:extent cx="6615430" cy="9020175"/>
            <wp:effectExtent l="0" t="0" r="0" b="9525"/>
            <wp:docPr id="9" name="Imagem 9" descr="CRUZADINHA JUNINA -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UZADINHA JUNINA -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4092" r="3865" b="3942"/>
                    <a:stretch/>
                  </pic:blipFill>
                  <pic:spPr bwMode="auto">
                    <a:xfrm>
                      <a:off x="0" y="0"/>
                      <a:ext cx="6663318" cy="90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55D9F" w14:textId="33E05373" w:rsidR="00DA4D69" w:rsidRPr="003E37BA" w:rsidRDefault="0023658C" w:rsidP="00B7449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D4AB8C0" wp14:editId="2DD83644">
            <wp:extent cx="6645910" cy="67969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77E1" w14:textId="3FEE2397" w:rsidR="00DA4D69" w:rsidRPr="00D930CC" w:rsidRDefault="00D930CC" w:rsidP="00D930CC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85E7E2" wp14:editId="50D0527E">
            <wp:simplePos x="0" y="0"/>
            <wp:positionH relativeFrom="column">
              <wp:posOffset>1590675</wp:posOffset>
            </wp:positionH>
            <wp:positionV relativeFrom="paragraph">
              <wp:posOffset>44450</wp:posOffset>
            </wp:positionV>
            <wp:extent cx="3657600" cy="666115"/>
            <wp:effectExtent l="0" t="0" r="0" b="635"/>
            <wp:wrapThrough wrapText="bothSides">
              <wp:wrapPolygon edited="0">
                <wp:start x="0" y="0"/>
                <wp:lineTo x="0" y="21003"/>
                <wp:lineTo x="21488" y="21003"/>
                <wp:lineTo x="21488" y="0"/>
                <wp:lineTo x="0" y="0"/>
              </wp:wrapPolygon>
            </wp:wrapThrough>
            <wp:docPr id="30" name="Imagem 30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22222"/>
                    <a:stretch/>
                  </pic:blipFill>
                  <pic:spPr bwMode="auto">
                    <a:xfrm>
                      <a:off x="0" y="0"/>
                      <a:ext cx="36576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69" w:rsidRPr="002D13FD">
        <w:rPr>
          <w:rFonts w:ascii="Arial" w:hAnsi="Arial" w:cs="Arial"/>
          <w:b/>
          <w:bCs/>
          <w:sz w:val="24"/>
          <w:szCs w:val="24"/>
          <w:u w:val="single"/>
        </w:rPr>
        <w:t>CIÊNCIAS</w:t>
      </w:r>
    </w:p>
    <w:p w14:paraId="63DC8751" w14:textId="1C917210" w:rsidR="003E37BA" w:rsidRPr="003E37BA" w:rsidRDefault="003E37BA" w:rsidP="00D930CC">
      <w:pPr>
        <w:jc w:val="center"/>
        <w:rPr>
          <w:rFonts w:ascii="Arial" w:hAnsi="Arial" w:cs="Arial"/>
          <w:sz w:val="24"/>
          <w:szCs w:val="24"/>
        </w:rPr>
      </w:pPr>
    </w:p>
    <w:p w14:paraId="18E3D115" w14:textId="77777777" w:rsidR="00D930CC" w:rsidRDefault="003E37BA" w:rsidP="003E37BA">
      <w:pPr>
        <w:rPr>
          <w:rFonts w:ascii="Arial" w:hAnsi="Arial" w:cs="Arial"/>
          <w:sz w:val="24"/>
          <w:szCs w:val="24"/>
        </w:rPr>
      </w:pPr>
      <w:r w:rsidRPr="003E37BA">
        <w:rPr>
          <w:rFonts w:ascii="Arial" w:hAnsi="Arial" w:cs="Arial"/>
          <w:sz w:val="24"/>
          <w:szCs w:val="24"/>
        </w:rPr>
        <w:t>    </w:t>
      </w:r>
    </w:p>
    <w:p w14:paraId="1E402BDC" w14:textId="62F98157" w:rsidR="003E37BA" w:rsidRPr="003E37BA" w:rsidRDefault="003E37BA" w:rsidP="003E37BA">
      <w:pPr>
        <w:rPr>
          <w:rFonts w:ascii="Arial" w:hAnsi="Arial" w:cs="Arial"/>
          <w:sz w:val="24"/>
          <w:szCs w:val="24"/>
        </w:rPr>
      </w:pPr>
      <w:r w:rsidRPr="003E37BA">
        <w:rPr>
          <w:rFonts w:ascii="Arial" w:hAnsi="Arial" w:cs="Arial"/>
          <w:sz w:val="24"/>
          <w:szCs w:val="24"/>
        </w:rPr>
        <w:t>    Como o mês de junho é a época da colheita do milho, grande parte dos doces, bolos e salgados, relacionados às festividades, são feitos desse alimento. Pamonha, curau, milho cozido, canjica, cuscuz, pipoca, bolo de milho são apenas alguns exemplos. </w:t>
      </w:r>
    </w:p>
    <w:p w14:paraId="1EDF4CF3" w14:textId="77777777" w:rsidR="003E37BA" w:rsidRPr="003E37BA" w:rsidRDefault="003E37BA" w:rsidP="003E37BA">
      <w:pPr>
        <w:rPr>
          <w:rFonts w:ascii="Arial" w:hAnsi="Arial" w:cs="Arial"/>
          <w:sz w:val="24"/>
          <w:szCs w:val="24"/>
        </w:rPr>
      </w:pPr>
      <w:r w:rsidRPr="003E37BA">
        <w:rPr>
          <w:rFonts w:ascii="Arial" w:hAnsi="Arial" w:cs="Arial"/>
          <w:sz w:val="24"/>
          <w:szCs w:val="24"/>
        </w:rPr>
        <w:t xml:space="preserve">         Além das receitas com milho, também fazem parte do cardápio desta época: arroz doce, bolo de amendoim, bolo de pinhão, </w:t>
      </w:r>
      <w:proofErr w:type="spellStart"/>
      <w:r w:rsidRPr="003E37BA">
        <w:rPr>
          <w:rFonts w:ascii="Arial" w:hAnsi="Arial" w:cs="Arial"/>
          <w:sz w:val="24"/>
          <w:szCs w:val="24"/>
        </w:rPr>
        <w:t>bombocado</w:t>
      </w:r>
      <w:proofErr w:type="spellEnd"/>
      <w:r w:rsidRPr="003E37BA">
        <w:rPr>
          <w:rFonts w:ascii="Arial" w:hAnsi="Arial" w:cs="Arial"/>
          <w:sz w:val="24"/>
          <w:szCs w:val="24"/>
        </w:rPr>
        <w:t>, broa de fubá, cocada, pé-de-moleque, quentão, vinho quente, batata doce e muito mais.</w:t>
      </w:r>
    </w:p>
    <w:p w14:paraId="7797B854" w14:textId="77777777" w:rsidR="003E37BA" w:rsidRPr="003E37BA" w:rsidRDefault="003E37BA" w:rsidP="003E37BA">
      <w:pPr>
        <w:rPr>
          <w:rFonts w:ascii="Arial" w:hAnsi="Arial" w:cs="Arial"/>
          <w:sz w:val="24"/>
          <w:szCs w:val="24"/>
        </w:rPr>
      </w:pPr>
      <w:r w:rsidRPr="003E37BA">
        <w:rPr>
          <w:rFonts w:ascii="Arial" w:hAnsi="Arial" w:cs="Arial"/>
          <w:sz w:val="24"/>
          <w:szCs w:val="24"/>
        </w:rPr>
        <w:t>           b)   Conversar com os alunos sobre o texto, perguntando-lhes quais as comidas que conhecem, de qual mais gostam, etc. </w:t>
      </w:r>
    </w:p>
    <w:p w14:paraId="1287553F" w14:textId="77777777" w:rsidR="003E37BA" w:rsidRPr="003E37BA" w:rsidRDefault="003E37BA" w:rsidP="003E37BA">
      <w:pPr>
        <w:rPr>
          <w:rFonts w:ascii="Arial" w:hAnsi="Arial" w:cs="Arial"/>
          <w:sz w:val="24"/>
          <w:szCs w:val="24"/>
        </w:rPr>
      </w:pPr>
      <w:r w:rsidRPr="003E37BA">
        <w:rPr>
          <w:rFonts w:ascii="Arial" w:hAnsi="Arial" w:cs="Arial"/>
          <w:sz w:val="24"/>
          <w:szCs w:val="24"/>
        </w:rPr>
        <w:t>           c)    Os alunos completarão a cruzadinha, encaixando os nomes das comidas que apareceram no texto:</w:t>
      </w:r>
    </w:p>
    <w:p w14:paraId="28D7D417" w14:textId="0E72A409" w:rsidR="003E37BA" w:rsidRPr="00D930CC" w:rsidRDefault="003E37BA" w:rsidP="00D930CC">
      <w:pPr>
        <w:rPr>
          <w:rFonts w:ascii="Arial" w:hAnsi="Arial" w:cs="Arial"/>
          <w:sz w:val="24"/>
          <w:szCs w:val="24"/>
        </w:rPr>
      </w:pPr>
      <w:r w:rsidRPr="003E37BA">
        <w:rPr>
          <w:rFonts w:ascii="Arial" w:hAnsi="Arial" w:cs="Arial"/>
          <w:sz w:val="24"/>
          <w:szCs w:val="24"/>
        </w:rPr>
        <w:t>                </w:t>
      </w: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1DAC62" wp14:editId="5F0BB1E7">
            <wp:extent cx="4057650" cy="2260691"/>
            <wp:effectExtent l="0" t="0" r="0" b="6350"/>
            <wp:docPr id="29" name="Imagem 29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09" cy="22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1F77" w14:textId="670264F1" w:rsidR="00DA4D69" w:rsidRPr="003E37BA" w:rsidRDefault="00DA4D69" w:rsidP="009B4EC5">
      <w:pPr>
        <w:pStyle w:val="PargrafodaLista"/>
        <w:spacing w:before="240"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 w:rsidRPr="003E37BA">
        <w:rPr>
          <w:rFonts w:ascii="Arial" w:hAnsi="Arial" w:cs="Arial"/>
          <w:sz w:val="24"/>
          <w:szCs w:val="24"/>
          <w:u w:val="single"/>
        </w:rPr>
        <w:t>COMIDAS TÍPICAS E VALOR NUTRICIONAL</w:t>
      </w:r>
    </w:p>
    <w:p w14:paraId="06031341" w14:textId="3F06588A" w:rsidR="00DA4D69" w:rsidRPr="003E37BA" w:rsidRDefault="00DA4D69" w:rsidP="009B4EC5">
      <w:pPr>
        <w:pStyle w:val="PargrafodaLista"/>
        <w:spacing w:before="240"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</w:p>
    <w:p w14:paraId="482E6251" w14:textId="77777777" w:rsidR="00DA4D69" w:rsidRPr="00DA4D69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t>Para aqueles que não possuem uma dieta restritiva, fica a dica dos alimentos típicos que tem bom valor nutricional:</w:t>
      </w:r>
    </w:p>
    <w:p w14:paraId="367E9C70" w14:textId="77777777" w:rsidR="00DA4D69" w:rsidRPr="00DA4D69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t>amendoim (doce, salgado, pé de moleque, paçoca): fonte de proteínas, gorduras monoinsaturadas que ajudam a diminuir o colesterol ruim, possui antioxidantes como a vitamina E, que protege o organismo contra o câncer e as doenças cardíacas além de contribuir para a fertilidade.</w:t>
      </w:r>
    </w:p>
    <w:p w14:paraId="32443474" w14:textId="77777777" w:rsidR="00DA4D69" w:rsidRPr="00DA4D69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t xml:space="preserve">- </w:t>
      </w:r>
      <w:proofErr w:type="gramStart"/>
      <w:r w:rsidRPr="00DA4D69">
        <w:rPr>
          <w:rFonts w:ascii="Arial" w:eastAsia="Times New Roman" w:hAnsi="Arial" w:cs="Arial"/>
          <w:color w:val="302D2D"/>
          <w:sz w:val="24"/>
          <w:szCs w:val="24"/>
        </w:rPr>
        <w:t>milho</w:t>
      </w:r>
      <w:proofErr w:type="gramEnd"/>
      <w:r w:rsidRPr="00DA4D69">
        <w:rPr>
          <w:rFonts w:ascii="Arial" w:eastAsia="Times New Roman" w:hAnsi="Arial" w:cs="Arial"/>
          <w:color w:val="302D2D"/>
          <w:sz w:val="24"/>
          <w:szCs w:val="24"/>
        </w:rPr>
        <w:t xml:space="preserve"> (canjica, pipoca, bolo de milho e fubá, broa, curau, cuscuz, pamonha): alimento energético, rico em vitamina A, C, folato, tiamina, potássio, ferro e fibras que ajudam a regular o intestino.</w:t>
      </w:r>
    </w:p>
    <w:p w14:paraId="7D9D0FB7" w14:textId="61E76085" w:rsidR="00DA4D69" w:rsidRPr="003E37BA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lastRenderedPageBreak/>
        <w:t xml:space="preserve">- </w:t>
      </w:r>
      <w:proofErr w:type="gramStart"/>
      <w:r w:rsidRPr="00DA4D69">
        <w:rPr>
          <w:rFonts w:ascii="Arial" w:eastAsia="Times New Roman" w:hAnsi="Arial" w:cs="Arial"/>
          <w:color w:val="302D2D"/>
          <w:sz w:val="24"/>
          <w:szCs w:val="24"/>
        </w:rPr>
        <w:t>batata doce</w:t>
      </w:r>
      <w:proofErr w:type="gramEnd"/>
      <w:r w:rsidRPr="00DA4D69">
        <w:rPr>
          <w:rFonts w:ascii="Arial" w:eastAsia="Times New Roman" w:hAnsi="Arial" w:cs="Arial"/>
          <w:color w:val="302D2D"/>
          <w:sz w:val="24"/>
          <w:szCs w:val="24"/>
        </w:rPr>
        <w:t>: fonte de energia, rica em vitamina E, beta caroteno, antioxidante que colabora para a saúde da pele, e prevenção do envelhecimento precoce de células.</w:t>
      </w:r>
    </w:p>
    <w:p w14:paraId="5D3CC291" w14:textId="77777777" w:rsidR="00DA4D69" w:rsidRPr="00DA4D69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t xml:space="preserve">- </w:t>
      </w:r>
      <w:proofErr w:type="gramStart"/>
      <w:r w:rsidRPr="00DA4D69">
        <w:rPr>
          <w:rFonts w:ascii="Arial" w:eastAsia="Times New Roman" w:hAnsi="Arial" w:cs="Arial"/>
          <w:color w:val="302D2D"/>
          <w:sz w:val="24"/>
          <w:szCs w:val="24"/>
        </w:rPr>
        <w:t>arroz doce e canjica</w:t>
      </w:r>
      <w:proofErr w:type="gramEnd"/>
      <w:r w:rsidRPr="00DA4D69">
        <w:rPr>
          <w:rFonts w:ascii="Arial" w:eastAsia="Times New Roman" w:hAnsi="Arial" w:cs="Arial"/>
          <w:color w:val="302D2D"/>
          <w:sz w:val="24"/>
          <w:szCs w:val="24"/>
        </w:rPr>
        <w:t>: rico em carboidratos, fornece energia para a atividade física diária e para dançar a quadrilha.</w:t>
      </w:r>
    </w:p>
    <w:p w14:paraId="7F012E95" w14:textId="77777777" w:rsidR="00DA4D69" w:rsidRPr="00DA4D69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t xml:space="preserve">- </w:t>
      </w:r>
      <w:proofErr w:type="gramStart"/>
      <w:r w:rsidRPr="00DA4D69">
        <w:rPr>
          <w:rFonts w:ascii="Arial" w:eastAsia="Times New Roman" w:hAnsi="Arial" w:cs="Arial"/>
          <w:color w:val="302D2D"/>
          <w:sz w:val="24"/>
          <w:szCs w:val="24"/>
        </w:rPr>
        <w:t>pinhão</w:t>
      </w:r>
      <w:proofErr w:type="gramEnd"/>
      <w:r w:rsidRPr="00DA4D69">
        <w:rPr>
          <w:rFonts w:ascii="Arial" w:eastAsia="Times New Roman" w:hAnsi="Arial" w:cs="Arial"/>
          <w:color w:val="302D2D"/>
          <w:sz w:val="24"/>
          <w:szCs w:val="24"/>
        </w:rPr>
        <w:t>: são sementes sazonais, ricas em proteínas, minerais e vitaminas, além de serem ótimas fontes de ácidos graxos essenciais, cálcio e magnésio.</w:t>
      </w:r>
    </w:p>
    <w:p w14:paraId="6B64F845" w14:textId="77777777" w:rsidR="00DA4D69" w:rsidRPr="00DA4D69" w:rsidRDefault="00DA4D69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DA4D69">
        <w:rPr>
          <w:rFonts w:ascii="Arial" w:eastAsia="Times New Roman" w:hAnsi="Arial" w:cs="Arial"/>
          <w:color w:val="302D2D"/>
          <w:sz w:val="24"/>
          <w:szCs w:val="24"/>
        </w:rPr>
        <w:t xml:space="preserve">- </w:t>
      </w:r>
      <w:proofErr w:type="gramStart"/>
      <w:r w:rsidRPr="00DA4D69">
        <w:rPr>
          <w:rFonts w:ascii="Arial" w:eastAsia="Times New Roman" w:hAnsi="Arial" w:cs="Arial"/>
          <w:color w:val="302D2D"/>
          <w:sz w:val="24"/>
          <w:szCs w:val="24"/>
        </w:rPr>
        <w:t>gengibre</w:t>
      </w:r>
      <w:proofErr w:type="gramEnd"/>
      <w:r w:rsidRPr="00DA4D69">
        <w:rPr>
          <w:rFonts w:ascii="Arial" w:eastAsia="Times New Roman" w:hAnsi="Arial" w:cs="Arial"/>
          <w:color w:val="302D2D"/>
          <w:sz w:val="24"/>
          <w:szCs w:val="24"/>
        </w:rPr>
        <w:t>: ingrediente do quentão de sabor picante, é uma raiz muito utilizada para aliviar náuseas, calafrios e congestão de resfriados.</w:t>
      </w:r>
    </w:p>
    <w:p w14:paraId="46699845" w14:textId="5A979725" w:rsidR="009A555D" w:rsidRPr="003E37BA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hAnsi="Arial" w:cs="Arial"/>
          <w:color w:val="302D2D"/>
          <w:sz w:val="24"/>
          <w:szCs w:val="24"/>
          <w:shd w:val="clear" w:color="auto" w:fill="FFFFFF"/>
        </w:rPr>
      </w:pPr>
      <w:r w:rsidRPr="003E37BA">
        <w:rPr>
          <w:rFonts w:ascii="Arial" w:hAnsi="Arial" w:cs="Arial"/>
          <w:color w:val="302D2D"/>
          <w:sz w:val="24"/>
          <w:szCs w:val="24"/>
          <w:shd w:val="clear" w:color="auto" w:fill="FFFFFF"/>
        </w:rPr>
        <w:t xml:space="preserve">- </w:t>
      </w:r>
      <w:proofErr w:type="gramStart"/>
      <w:r w:rsidRPr="003E37BA">
        <w:rPr>
          <w:rFonts w:ascii="Arial" w:hAnsi="Arial" w:cs="Arial"/>
          <w:color w:val="302D2D"/>
          <w:sz w:val="24"/>
          <w:szCs w:val="24"/>
          <w:shd w:val="clear" w:color="auto" w:fill="FFFFFF"/>
        </w:rPr>
        <w:t>vinho</w:t>
      </w:r>
      <w:proofErr w:type="gramEnd"/>
      <w:r w:rsidRPr="003E37BA">
        <w:rPr>
          <w:rFonts w:ascii="Arial" w:hAnsi="Arial" w:cs="Arial"/>
          <w:color w:val="302D2D"/>
          <w:sz w:val="24"/>
          <w:szCs w:val="24"/>
          <w:shd w:val="clear" w:color="auto" w:fill="FFFFFF"/>
        </w:rPr>
        <w:t xml:space="preserve"> quente: ingrediente principal é a uva, rica em flavonoides que auxiliam na prevenção de doenças cardíacas</w:t>
      </w:r>
      <w:r w:rsidR="002D13FD">
        <w:rPr>
          <w:rFonts w:ascii="Arial" w:hAnsi="Arial" w:cs="Arial"/>
          <w:color w:val="302D2D"/>
          <w:sz w:val="24"/>
          <w:szCs w:val="24"/>
          <w:shd w:val="clear" w:color="auto" w:fill="FFFFFF"/>
        </w:rPr>
        <w:t>.</w:t>
      </w:r>
    </w:p>
    <w:p w14:paraId="5140EF10" w14:textId="77777777" w:rsidR="009A555D" w:rsidRPr="009A555D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Veja esse menu junino com 700 calorias/dia:</w:t>
      </w:r>
    </w:p>
    <w:p w14:paraId="4320083D" w14:textId="77777777" w:rsidR="009A555D" w:rsidRPr="009A555D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- 1 espeto de carne - 120 calorias</w:t>
      </w:r>
    </w:p>
    <w:p w14:paraId="3EE8D451" w14:textId="77777777" w:rsidR="009A555D" w:rsidRPr="009A555D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- 1 espeto de frango - 90 calorias</w:t>
      </w:r>
    </w:p>
    <w:p w14:paraId="0525FE32" w14:textId="77777777" w:rsidR="009A555D" w:rsidRPr="009A555D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- 1 milho verde cozido - 70 calorias</w:t>
      </w:r>
    </w:p>
    <w:p w14:paraId="1D9584AE" w14:textId="77777777" w:rsidR="009A555D" w:rsidRPr="009A555D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- 1 fatia de bolo simples (fubá ou milho) - 200 calorias</w:t>
      </w:r>
    </w:p>
    <w:p w14:paraId="0C0FC9C0" w14:textId="77777777" w:rsidR="009A555D" w:rsidRPr="009A555D" w:rsidRDefault="009A555D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- 1 saco pequeno de pipoca salgada - 80 calorias</w:t>
      </w:r>
    </w:p>
    <w:p w14:paraId="702A7886" w14:textId="77777777" w:rsidR="009B4EC5" w:rsidRDefault="009A555D" w:rsidP="009B4E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9A555D">
        <w:rPr>
          <w:rFonts w:ascii="Arial" w:eastAsia="Times New Roman" w:hAnsi="Arial" w:cs="Arial"/>
          <w:color w:val="302D2D"/>
          <w:sz w:val="24"/>
          <w:szCs w:val="24"/>
        </w:rPr>
        <w:t>- 1 copo de vinho quente - 140 calorias</w:t>
      </w:r>
      <w:r w:rsidRPr="009A555D">
        <w:rPr>
          <w:rFonts w:ascii="Arial" w:eastAsia="Times New Roman" w:hAnsi="Arial" w:cs="Arial"/>
          <w:color w:val="302D2D"/>
          <w:sz w:val="24"/>
          <w:szCs w:val="24"/>
        </w:rPr>
        <w:br/>
      </w:r>
      <w:r w:rsidRPr="009A555D">
        <w:rPr>
          <w:rFonts w:ascii="Arial" w:eastAsia="Times New Roman" w:hAnsi="Arial" w:cs="Arial"/>
          <w:color w:val="302D2D"/>
          <w:sz w:val="24"/>
          <w:szCs w:val="24"/>
        </w:rPr>
        <w:br/>
        <w:t>Estas calorias totais equivalem ao seu almoço ou jantar e um lanche no meio da tarde. Não precisa comer a mais do que necessita. E procure ter uma boa hidratação ao longo do dia com água ou chás, pois não possuem calorias.</w:t>
      </w:r>
    </w:p>
    <w:p w14:paraId="6849EEA9" w14:textId="2804DFC2" w:rsidR="009B4EC5" w:rsidRPr="009B4EC5" w:rsidRDefault="009B4EC5" w:rsidP="009B4E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302D2D"/>
          <w:sz w:val="24"/>
          <w:szCs w:val="24"/>
        </w:rPr>
      </w:pPr>
      <w:r w:rsidRPr="009B4EC5">
        <w:rPr>
          <w:rFonts w:ascii="Arial" w:eastAsia="Times New Roman" w:hAnsi="Arial" w:cs="Arial"/>
          <w:b/>
          <w:bCs/>
          <w:color w:val="302D2D"/>
          <w:sz w:val="24"/>
          <w:szCs w:val="24"/>
        </w:rPr>
        <w:t>Agora é sua vez!</w:t>
      </w:r>
    </w:p>
    <w:p w14:paraId="534649FC" w14:textId="5E08ED24" w:rsidR="009B4EC5" w:rsidRDefault="009B4EC5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>
        <w:rPr>
          <w:rFonts w:ascii="Arial" w:eastAsia="Times New Roman" w:hAnsi="Arial" w:cs="Arial"/>
          <w:noProof/>
          <w:color w:val="302D2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3A025" wp14:editId="536F1A4D">
                <wp:simplePos x="0" y="0"/>
                <wp:positionH relativeFrom="column">
                  <wp:posOffset>76200</wp:posOffset>
                </wp:positionH>
                <wp:positionV relativeFrom="paragraph">
                  <wp:posOffset>107315</wp:posOffset>
                </wp:positionV>
                <wp:extent cx="6591300" cy="2667000"/>
                <wp:effectExtent l="19050" t="0" r="38100" b="171450"/>
                <wp:wrapNone/>
                <wp:docPr id="18" name="Balão de Pensamento: Nuve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2667000"/>
                        </a:xfrm>
                        <a:prstGeom prst="cloudCallout">
                          <a:avLst>
                            <a:gd name="adj1" fmla="val -16787"/>
                            <a:gd name="adj2" fmla="val 489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CBF1D" w14:textId="43E265F9" w:rsidR="009B4EC5" w:rsidRPr="009B4EC5" w:rsidRDefault="009B4EC5" w:rsidP="009B4E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4EC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Escolha um prato típico junino do texto ou outro que você conheça e prepare com sua família;</w:t>
                            </w:r>
                          </w:p>
                          <w:p w14:paraId="5F6EE14A" w14:textId="2FCAF244" w:rsidR="009B4EC5" w:rsidRPr="009B4EC5" w:rsidRDefault="009B4EC5" w:rsidP="009B4E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4EC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Descreva a receita no caderno e seu valor nutricional;</w:t>
                            </w:r>
                          </w:p>
                          <w:p w14:paraId="17BCE0B0" w14:textId="6039B293" w:rsidR="009B4EC5" w:rsidRPr="009B4EC5" w:rsidRDefault="009B4EC5" w:rsidP="009B4E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4EC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Fotografe o preparo e a degustação da receita com sua família e envie para o WhatsApp da professora</w:t>
                            </w:r>
                          </w:p>
                          <w:p w14:paraId="4E480559" w14:textId="77777777" w:rsidR="009B4EC5" w:rsidRDefault="009B4EC5" w:rsidP="009B4E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73A02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18" o:spid="_x0000_s1026" type="#_x0000_t106" style="position:absolute;margin-left:6pt;margin-top:8.45pt;width:519pt;height:21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" adj="7174,21369" fillcolor="white [3201]" strokecolor="black [3200]" strokeweight="1pt">
                <v:stroke joinstyle="miter"/>
                <v:textbox>
                  <w:txbxContent>
                    <w:p w14:paraId="2F9CBF1D" w14:textId="43E265F9" w:rsidR="009B4EC5" w:rsidRPr="009B4EC5" w:rsidRDefault="009B4EC5" w:rsidP="009B4E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B4EC5">
                        <w:rPr>
                          <w:b/>
                          <w:bCs/>
                          <w:sz w:val="24"/>
                          <w:szCs w:val="24"/>
                        </w:rPr>
                        <w:t>Escolha um prato típico junino do texto ou outro que você conheça e prepare com sua família;</w:t>
                      </w:r>
                    </w:p>
                    <w:p w14:paraId="5F6EE14A" w14:textId="2FCAF244" w:rsidR="009B4EC5" w:rsidRPr="009B4EC5" w:rsidRDefault="009B4EC5" w:rsidP="009B4E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B4EC5">
                        <w:rPr>
                          <w:b/>
                          <w:bCs/>
                          <w:sz w:val="24"/>
                          <w:szCs w:val="24"/>
                        </w:rPr>
                        <w:t>Descreva a receita no caderno e seu valor nutricional;</w:t>
                      </w:r>
                    </w:p>
                    <w:p w14:paraId="17BCE0B0" w14:textId="6039B293" w:rsidR="009B4EC5" w:rsidRPr="009B4EC5" w:rsidRDefault="009B4EC5" w:rsidP="009B4E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B4EC5">
                        <w:rPr>
                          <w:b/>
                          <w:bCs/>
                          <w:sz w:val="24"/>
                          <w:szCs w:val="24"/>
                        </w:rPr>
                        <w:t>Fotografe o preparo e a degustação da receita com sua família e envie para o WhatsApp da professora</w:t>
                      </w:r>
                    </w:p>
                    <w:p w14:paraId="4E480559" w14:textId="77777777" w:rsidR="009B4EC5" w:rsidRDefault="009B4EC5" w:rsidP="009B4E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1F266A3" w14:textId="3B585534" w:rsidR="009B4EC5" w:rsidRDefault="009B4EC5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</w:p>
    <w:p w14:paraId="46C98B80" w14:textId="3CF97EA6" w:rsidR="009B4EC5" w:rsidRDefault="009B4EC5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</w:p>
    <w:p w14:paraId="1AE980C8" w14:textId="77777777" w:rsidR="009B4EC5" w:rsidRPr="003E37BA" w:rsidRDefault="009B4EC5" w:rsidP="009B4EC5">
      <w:pPr>
        <w:shd w:val="clear" w:color="auto" w:fill="FFFFFF"/>
        <w:spacing w:before="240"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</w:p>
    <w:p w14:paraId="011402B5" w14:textId="77777777" w:rsidR="002D13FD" w:rsidRDefault="002D13FD" w:rsidP="009A555D">
      <w:pPr>
        <w:shd w:val="clear" w:color="auto" w:fill="FFFFFF"/>
        <w:spacing w:after="450" w:line="450" w:lineRule="atLeast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</w:p>
    <w:p w14:paraId="64444F69" w14:textId="77B87F4A" w:rsidR="0014002C" w:rsidRPr="003E37BA" w:rsidRDefault="002D13FD" w:rsidP="002D13FD">
      <w:pPr>
        <w:shd w:val="clear" w:color="auto" w:fill="FFFFFF"/>
        <w:spacing w:after="450" w:line="450" w:lineRule="atLeast"/>
        <w:jc w:val="center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F83A28" wp14:editId="34806F33">
            <wp:extent cx="6645910" cy="679695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02C" w:rsidRPr="002D13FD">
        <w:rPr>
          <w:rFonts w:ascii="Arial" w:eastAsia="Times New Roman" w:hAnsi="Arial" w:cs="Arial"/>
          <w:b/>
          <w:bCs/>
          <w:color w:val="302D2D"/>
          <w:sz w:val="24"/>
          <w:szCs w:val="24"/>
        </w:rPr>
        <w:t>MATEMÁTICA</w:t>
      </w:r>
    </w:p>
    <w:p w14:paraId="09CCA1FD" w14:textId="61C10702" w:rsidR="0014002C" w:rsidRPr="003E37BA" w:rsidRDefault="0014002C" w:rsidP="009A555D">
      <w:pPr>
        <w:shd w:val="clear" w:color="auto" w:fill="FFFFFF"/>
        <w:spacing w:after="450" w:line="450" w:lineRule="atLeast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3E37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4BD63D" wp14:editId="340C3973">
            <wp:extent cx="6515100" cy="8477480"/>
            <wp:effectExtent l="0" t="0" r="0" b="0"/>
            <wp:docPr id="24" name="Imagem 24" descr="Festa Junina Problemas - Folh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esta Junina Problemas - Folha 0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1624" r="1499" b="1381"/>
                    <a:stretch/>
                  </pic:blipFill>
                  <pic:spPr bwMode="auto">
                    <a:xfrm>
                      <a:off x="0" y="0"/>
                      <a:ext cx="6520690" cy="848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EEED4" w14:textId="1E257A1D" w:rsidR="0014002C" w:rsidRPr="003E37BA" w:rsidRDefault="0014002C" w:rsidP="009A555D">
      <w:pPr>
        <w:shd w:val="clear" w:color="auto" w:fill="FFFFFF"/>
        <w:spacing w:after="450" w:line="450" w:lineRule="atLeast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bookmarkStart w:id="0" w:name="_GoBack"/>
      <w:r w:rsidRPr="003E37B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3AB77F" wp14:editId="19CA1E3B">
            <wp:extent cx="6673353" cy="9667875"/>
            <wp:effectExtent l="0" t="0" r="0" b="0"/>
            <wp:docPr id="23" name="Imagem 23" descr="Festa Junina Problemas-Cálculos, listas e ditados · Alfabetizaçã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esta Junina Problemas-Cálculos, listas e ditados · Alfabetização Blo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93" cy="96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474AB1" w14:textId="77777777" w:rsidR="00861256" w:rsidRDefault="002D13FD" w:rsidP="009A555D">
      <w:pPr>
        <w:shd w:val="clear" w:color="auto" w:fill="FFFFFF"/>
        <w:spacing w:after="450" w:line="450" w:lineRule="atLeast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0651DC">
        <w:rPr>
          <w:noProof/>
          <w:sz w:val="28"/>
          <w:szCs w:val="28"/>
        </w:rPr>
        <w:lastRenderedPageBreak/>
        <w:drawing>
          <wp:inline distT="0" distB="0" distL="0" distR="0" wp14:anchorId="3043EB48" wp14:editId="22814B3C">
            <wp:extent cx="6689090" cy="9648825"/>
            <wp:effectExtent l="0" t="0" r="0" b="9525"/>
            <wp:docPr id="21" name="Imagem 21" descr="https://i.pinimg.com/564x/24/5a/41/245a41841112d1c14022ac58b5f4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24/5a/41/245a41841112d1c14022ac58b5f4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/>
                    <a:stretch/>
                  </pic:blipFill>
                  <pic:spPr bwMode="auto">
                    <a:xfrm>
                      <a:off x="0" y="0"/>
                      <a:ext cx="6709872" cy="96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A6D39" w14:textId="5DE4876E" w:rsidR="003E37BA" w:rsidRDefault="00861256" w:rsidP="009A555D">
      <w:pPr>
        <w:shd w:val="clear" w:color="auto" w:fill="FFFFFF"/>
        <w:spacing w:after="450" w:line="450" w:lineRule="atLeast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111C10" wp14:editId="06AAB4BE">
            <wp:extent cx="6645910" cy="679450"/>
            <wp:effectExtent l="0" t="0" r="254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02D2D"/>
          <w:sz w:val="24"/>
          <w:szCs w:val="24"/>
        </w:rPr>
        <w:t>Arme e resolva as divisões:</w:t>
      </w:r>
      <w:r>
        <w:rPr>
          <w:rFonts w:ascii="Arial" w:eastAsia="Times New Roman" w:hAnsi="Arial" w:cs="Arial"/>
          <w:noProof/>
          <w:color w:val="302D2D"/>
          <w:sz w:val="24"/>
          <w:szCs w:val="24"/>
        </w:rPr>
        <w:drawing>
          <wp:inline distT="0" distB="0" distL="0" distR="0" wp14:anchorId="714A92AF" wp14:editId="420A03B4">
            <wp:extent cx="6515100" cy="75819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9514" r="16157" b="7959"/>
                    <a:stretch/>
                  </pic:blipFill>
                  <pic:spPr bwMode="auto">
                    <a:xfrm>
                      <a:off x="0" y="0"/>
                      <a:ext cx="651510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ED525" w14:textId="77777777" w:rsidR="001E2503" w:rsidRPr="003E37BA" w:rsidRDefault="001E2503" w:rsidP="009A555D">
      <w:pPr>
        <w:shd w:val="clear" w:color="auto" w:fill="FFFFFF"/>
        <w:spacing w:after="450" w:line="450" w:lineRule="atLeast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</w:p>
    <w:p w14:paraId="7AC90C0D" w14:textId="3F44F35B" w:rsidR="003E37BA" w:rsidRPr="003E37BA" w:rsidRDefault="002D13FD" w:rsidP="002D13FD">
      <w:pPr>
        <w:shd w:val="clear" w:color="auto" w:fill="FFFFFF"/>
        <w:spacing w:after="450" w:line="450" w:lineRule="atLeast"/>
        <w:jc w:val="center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38AD7C" wp14:editId="58518325">
            <wp:extent cx="6645910" cy="679450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7BA" w:rsidRPr="002D13FD">
        <w:rPr>
          <w:rFonts w:ascii="Arial" w:eastAsia="Times New Roman" w:hAnsi="Arial" w:cs="Arial"/>
          <w:b/>
          <w:bCs/>
          <w:color w:val="302D2D"/>
          <w:sz w:val="24"/>
          <w:szCs w:val="24"/>
        </w:rPr>
        <w:t>GEOGRAFIA</w:t>
      </w:r>
    </w:p>
    <w:p w14:paraId="493366EB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As cinco maiores festas juninas do Brasil</w:t>
      </w:r>
    </w:p>
    <w:p w14:paraId="5400250E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Campina Grande e Caruaru são consideradas as “maiores festas de São João” do mundo. Regado a comida típica, forró e muito folclore, o mês de junho é marcado pelas tradicionalíssimas festas de celebração dos principais santos juninos: Santo Antônio, São Pedro, São João e São Paulo.</w:t>
      </w:r>
    </w:p>
    <w:p w14:paraId="249A6234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Veja quais são as principais celebrações juninas do Brasil.</w:t>
      </w:r>
    </w:p>
    <w:p w14:paraId="51B62FBE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 xml:space="preserve">Festa junina de </w:t>
      </w:r>
      <w:proofErr w:type="spellStart"/>
      <w:r w:rsidRPr="003E37BA">
        <w:rPr>
          <w:rFonts w:ascii="Arial" w:eastAsia="Times New Roman" w:hAnsi="Arial" w:cs="Arial"/>
          <w:color w:val="333333"/>
          <w:sz w:val="24"/>
          <w:szCs w:val="24"/>
        </w:rPr>
        <w:t>São</w:t>
      </w:r>
      <w:proofErr w:type="spellEnd"/>
      <w:r w:rsidRPr="003E37B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proofErr w:type="spellStart"/>
      <w:r w:rsidRPr="003E37BA">
        <w:rPr>
          <w:rFonts w:ascii="Arial" w:eastAsia="Times New Roman" w:hAnsi="Arial" w:cs="Arial"/>
          <w:color w:val="333333"/>
          <w:sz w:val="24"/>
          <w:szCs w:val="24"/>
        </w:rPr>
        <w:t>João</w:t>
      </w:r>
      <w:proofErr w:type="spellEnd"/>
      <w:r w:rsidRPr="003E37BA">
        <w:rPr>
          <w:rFonts w:ascii="Arial" w:eastAsia="Times New Roman" w:hAnsi="Arial" w:cs="Arial"/>
          <w:color w:val="333333"/>
          <w:sz w:val="24"/>
          <w:szCs w:val="24"/>
        </w:rPr>
        <w:t xml:space="preserve"> de Caruaru (Pernambuco)</w:t>
      </w:r>
    </w:p>
    <w:p w14:paraId="55527778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Disputa com Campina Grande (PB) o título de maior festa de São João do Mundo. Quadrilhas com até 4 mil pessoas, forrós, comida típica e desfiles lotam o Pátio de Eventos Luiz Gonzaga, no Centro, e o bairro Alto do Moura. Começa em maio e vai até o final de junho.</w:t>
      </w:r>
    </w:p>
    <w:p w14:paraId="57BE2290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Bumba Meu Boi, São Luís</w:t>
      </w:r>
    </w:p>
    <w:p w14:paraId="3440E4B3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 xml:space="preserve">É a festa mais tradicional do folclore maranhense. A partir do dia de Santo Antônio (13 de junho) até o dia 30 do mesmo mês (dia de São Marçal), grupos folclóricos de todo o estado se encontram nas ruas de São Luís para contar a história da escrava </w:t>
      </w:r>
      <w:proofErr w:type="spellStart"/>
      <w:r w:rsidRPr="003E37BA">
        <w:rPr>
          <w:rFonts w:ascii="Arial" w:eastAsia="Times New Roman" w:hAnsi="Arial" w:cs="Arial"/>
          <w:color w:val="333333"/>
          <w:sz w:val="24"/>
          <w:szCs w:val="24"/>
        </w:rPr>
        <w:t>Catirina</w:t>
      </w:r>
      <w:proofErr w:type="spellEnd"/>
      <w:r w:rsidRPr="003E37BA">
        <w:rPr>
          <w:rFonts w:ascii="Arial" w:eastAsia="Times New Roman" w:hAnsi="Arial" w:cs="Arial"/>
          <w:color w:val="333333"/>
          <w:sz w:val="24"/>
          <w:szCs w:val="24"/>
        </w:rPr>
        <w:t xml:space="preserve"> e de seu marido, que precisam ressuscitar o animal que haviam matado. Os grupos se apresentam ao redor de bois coloridos, num festival marcado por danças e ritmos.</w:t>
      </w:r>
    </w:p>
    <w:p w14:paraId="38928091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São João, Aracaju</w:t>
      </w:r>
    </w:p>
    <w:p w14:paraId="675B16D6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Em junho o som da sanfona e da zabumba tomam conta do centro e da orla de Aracaju. No centro acontece o Forró Caju, com apresentações de grandes nomes da música brasileira artistas regionais, e na orla de Atalaia é realizado o Arraial do Povo, uma cidade cenográfica imita uma vila no interior.</w:t>
      </w:r>
    </w:p>
    <w:p w14:paraId="2C87F99E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Festa de São João em Campina Grande (PB)</w:t>
      </w:r>
    </w:p>
    <w:p w14:paraId="777FEF1F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Conhecida como o “maior São João do Mundo”, a festa ocupa o espaço da grandiosa Praça Parque do Povo. O evento conta com palcos de forró, quadrilhas e shows. A festa acontece do dia 6 de junho até o dia 6 de julho. O dia de São João, 24 de junho, é quando a festa tem mais movimento.</w:t>
      </w:r>
    </w:p>
    <w:p w14:paraId="02057878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Encontro Nacional de Folguedos, Teresina</w:t>
      </w:r>
    </w:p>
    <w:p w14:paraId="26EB3EFB" w14:textId="77777777" w:rsidR="003E37BA" w:rsidRP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>Acontece na segunda quinzena de junho. Apresentações de grupos folclóricos, quadrilhas, comidas típicas e oficinas agitam os palcos montados especialmente para o Festival em Teresina.</w:t>
      </w:r>
    </w:p>
    <w:p w14:paraId="29DBDD2F" w14:textId="4DBA2CA1" w:rsidR="003E37BA" w:rsidRDefault="003E37BA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eastAsia="Times New Roman" w:hAnsi="Arial" w:cs="Arial"/>
          <w:color w:val="333333"/>
          <w:sz w:val="24"/>
          <w:szCs w:val="24"/>
        </w:rPr>
        <w:t xml:space="preserve">Julia </w:t>
      </w:r>
      <w:proofErr w:type="spellStart"/>
      <w:r w:rsidRPr="003E37BA">
        <w:rPr>
          <w:rFonts w:ascii="Arial" w:eastAsia="Times New Roman" w:hAnsi="Arial" w:cs="Arial"/>
          <w:color w:val="333333"/>
          <w:sz w:val="24"/>
          <w:szCs w:val="24"/>
        </w:rPr>
        <w:t>Latorre</w:t>
      </w:r>
      <w:proofErr w:type="spellEnd"/>
    </w:p>
    <w:p w14:paraId="7A4EFB58" w14:textId="3E6188B2" w:rsidR="001039EB" w:rsidRPr="003E37BA" w:rsidRDefault="001039EB" w:rsidP="003E37BA">
      <w:pPr>
        <w:shd w:val="clear" w:color="auto" w:fill="FFFFFF"/>
        <w:spacing w:after="39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3E37B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EC5FCE4" wp14:editId="29F458F2">
            <wp:extent cx="6699701" cy="9525000"/>
            <wp:effectExtent l="0" t="0" r="6350" b="0"/>
            <wp:docPr id="28" name="Imagem 28" descr="festas jun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estas junina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2269" r="1630" b="3110"/>
                    <a:stretch/>
                  </pic:blipFill>
                  <pic:spPr bwMode="auto">
                    <a:xfrm>
                      <a:off x="0" y="0"/>
                      <a:ext cx="6707714" cy="95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1AD37" w14:textId="77777777" w:rsidR="002D13FD" w:rsidRPr="002D13FD" w:rsidRDefault="002D13FD" w:rsidP="002D13FD">
      <w:pPr>
        <w:pStyle w:val="Ttulo4"/>
        <w:shd w:val="clear" w:color="auto" w:fill="FFFFFF"/>
        <w:spacing w:before="150" w:after="150"/>
        <w:jc w:val="center"/>
        <w:rPr>
          <w:rFonts w:ascii="Arial" w:eastAsia="Times New Roman" w:hAnsi="Arial" w:cs="Arial"/>
          <w:color w:val="auto"/>
          <w:sz w:val="24"/>
          <w:szCs w:val="24"/>
          <w:u w:val="single"/>
        </w:rPr>
      </w:pPr>
      <w:r w:rsidRPr="002D13FD">
        <w:rPr>
          <w:rStyle w:val="Forte"/>
          <w:rFonts w:ascii="Arial" w:hAnsi="Arial" w:cs="Arial"/>
          <w:color w:val="auto"/>
          <w:sz w:val="24"/>
          <w:szCs w:val="24"/>
          <w:u w:val="single"/>
        </w:rPr>
        <w:lastRenderedPageBreak/>
        <w:t>Festas juninas nas cinco regiões do Brasil</w:t>
      </w:r>
    </w:p>
    <w:p w14:paraId="7A6EBB3E" w14:textId="77777777" w:rsidR="002D13FD" w:rsidRPr="001039EB" w:rsidRDefault="002D13FD" w:rsidP="002D13FD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1039EB">
        <w:rPr>
          <w:rStyle w:val="Forte"/>
          <w:rFonts w:ascii="Arial" w:hAnsi="Arial" w:cs="Arial"/>
          <w:sz w:val="22"/>
          <w:szCs w:val="22"/>
        </w:rPr>
        <w:t>Sul:</w:t>
      </w:r>
      <w:r w:rsidRPr="001039EB">
        <w:rPr>
          <w:rFonts w:ascii="Arial" w:hAnsi="Arial" w:cs="Arial"/>
          <w:sz w:val="22"/>
          <w:szCs w:val="22"/>
        </w:rPr>
        <w:t xml:space="preserve"> no frio do Sul sempre tem fogueiras, pinhão e quentão para aquecer a festa. Bandeirinhas coloridas enfeitam escolas e as casas que festejam. Além do quentão e pinhão, típicos do </w:t>
      </w:r>
      <w:proofErr w:type="gramStart"/>
      <w:r w:rsidRPr="001039EB">
        <w:rPr>
          <w:rFonts w:ascii="Arial" w:hAnsi="Arial" w:cs="Arial"/>
          <w:sz w:val="22"/>
          <w:szCs w:val="22"/>
        </w:rPr>
        <w:t>sul</w:t>
      </w:r>
      <w:proofErr w:type="gramEnd"/>
      <w:r w:rsidRPr="001039EB">
        <w:rPr>
          <w:rFonts w:ascii="Arial" w:hAnsi="Arial" w:cs="Arial"/>
          <w:sz w:val="22"/>
          <w:szCs w:val="22"/>
        </w:rPr>
        <w:t>, tem doces de amendoim, milho, pipoca, cocada, canjica e arroz doce. E depois da quadrilha tem o casamento caipira!</w:t>
      </w:r>
    </w:p>
    <w:p w14:paraId="0512366F" w14:textId="77777777" w:rsidR="002D13FD" w:rsidRPr="001039EB" w:rsidRDefault="002D13FD" w:rsidP="002D13FD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1039EB">
        <w:rPr>
          <w:rStyle w:val="Forte"/>
          <w:rFonts w:ascii="Arial" w:hAnsi="Arial" w:cs="Arial"/>
          <w:sz w:val="22"/>
          <w:szCs w:val="22"/>
        </w:rPr>
        <w:t>Sudeste:</w:t>
      </w:r>
      <w:r w:rsidRPr="001039EB">
        <w:rPr>
          <w:rFonts w:ascii="Arial" w:hAnsi="Arial" w:cs="Arial"/>
          <w:sz w:val="22"/>
          <w:szCs w:val="22"/>
        </w:rPr>
        <w:t xml:space="preserve"> no Sudeste não pode faltar milho verde, pamonha, quentão, pipoca, quadrilha e música sertaneja. As comemorações do Sudeste também envolvem casamento caipira, com encenações engraçadas. Todos vão com vestimentas típicas (estampas são floridas, </w:t>
      </w:r>
      <w:proofErr w:type="spellStart"/>
      <w:r w:rsidRPr="001039EB">
        <w:rPr>
          <w:rFonts w:ascii="Arial" w:hAnsi="Arial" w:cs="Arial"/>
          <w:sz w:val="22"/>
          <w:szCs w:val="22"/>
        </w:rPr>
        <w:t>xadrex</w:t>
      </w:r>
      <w:proofErr w:type="spellEnd"/>
      <w:r w:rsidRPr="001039EB">
        <w:rPr>
          <w:rFonts w:ascii="Arial" w:hAnsi="Arial" w:cs="Arial"/>
          <w:sz w:val="22"/>
          <w:szCs w:val="22"/>
        </w:rPr>
        <w:t xml:space="preserve"> e remendos) e rosto desenhado com pintinhas ou bigodes.</w:t>
      </w:r>
    </w:p>
    <w:p w14:paraId="26BEEC02" w14:textId="77777777" w:rsidR="002D13FD" w:rsidRPr="001039EB" w:rsidRDefault="002D13FD" w:rsidP="002D13FD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1039EB">
        <w:rPr>
          <w:rStyle w:val="Forte"/>
          <w:rFonts w:ascii="Arial" w:hAnsi="Arial" w:cs="Arial"/>
          <w:sz w:val="22"/>
          <w:szCs w:val="22"/>
        </w:rPr>
        <w:t>Centro-Oeste:</w:t>
      </w:r>
      <w:r w:rsidRPr="001039EB">
        <w:rPr>
          <w:rFonts w:ascii="Arial" w:hAnsi="Arial" w:cs="Arial"/>
          <w:sz w:val="22"/>
          <w:szCs w:val="22"/>
        </w:rPr>
        <w:t xml:space="preserve"> tem música sertaneja, forró, desafio de rimas de violeiros e arroz de carreteiros. Como a região faz divisa com outros países, a festa é influenciada por outras culturas, como a do Paraguai, que leva para perto do forró a sopa paraguaia (uma espécie de bolo de queijo). As comidas típicas são: Maria Izabel, farofa de banana, caldo de feijão, escaldado, paçoca de pilão, </w:t>
      </w:r>
      <w:proofErr w:type="spellStart"/>
      <w:r w:rsidRPr="001039EB">
        <w:rPr>
          <w:rFonts w:ascii="Arial" w:hAnsi="Arial" w:cs="Arial"/>
          <w:sz w:val="22"/>
          <w:szCs w:val="22"/>
        </w:rPr>
        <w:t>pixé</w:t>
      </w:r>
      <w:proofErr w:type="spellEnd"/>
      <w:r w:rsidRPr="001039EB">
        <w:rPr>
          <w:rFonts w:ascii="Arial" w:hAnsi="Arial" w:cs="Arial"/>
          <w:sz w:val="22"/>
          <w:szCs w:val="22"/>
        </w:rPr>
        <w:t xml:space="preserve"> e revirado cuiabano. Um dos momentos mais marcantes é a lavagem dos santos, em que os participantes pedem proteção.</w:t>
      </w:r>
    </w:p>
    <w:p w14:paraId="0570DE99" w14:textId="77777777" w:rsidR="002D13FD" w:rsidRPr="001039EB" w:rsidRDefault="002D13FD" w:rsidP="002D13FD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1039EB">
        <w:rPr>
          <w:rStyle w:val="Forte"/>
          <w:rFonts w:ascii="Arial" w:hAnsi="Arial" w:cs="Arial"/>
          <w:sz w:val="22"/>
          <w:szCs w:val="22"/>
        </w:rPr>
        <w:t>Norte:</w:t>
      </w:r>
      <w:r w:rsidRPr="001039EB">
        <w:rPr>
          <w:rFonts w:ascii="Arial" w:hAnsi="Arial" w:cs="Arial"/>
          <w:sz w:val="22"/>
          <w:szCs w:val="22"/>
        </w:rPr>
        <w:t xml:space="preserve"> tem muita quadrilha, carimbó (dança típica da região), lendas e barracas com comidas, que sempre tem macaxeira, cuscuz, mungunzá, vatapá, tacacá, pudim e doces feitos </w:t>
      </w:r>
      <w:proofErr w:type="spellStart"/>
      <w:r w:rsidRPr="001039EB">
        <w:rPr>
          <w:rFonts w:ascii="Arial" w:hAnsi="Arial" w:cs="Arial"/>
          <w:sz w:val="22"/>
          <w:szCs w:val="22"/>
        </w:rPr>
        <w:t>a</w:t>
      </w:r>
      <w:proofErr w:type="spellEnd"/>
      <w:r w:rsidRPr="001039EB">
        <w:rPr>
          <w:rFonts w:ascii="Arial" w:hAnsi="Arial" w:cs="Arial"/>
          <w:sz w:val="22"/>
          <w:szCs w:val="22"/>
        </w:rPr>
        <w:t xml:space="preserve"> base de frutas da região amazônica. As pessoas se reúnem para conversar até o fogo apagar. Em Belém, Parintins e Manaus, comemora-se com a dança do boi-bumbá, que gira em torno da lenda de morte e ressurreição de um boi.</w:t>
      </w:r>
    </w:p>
    <w:p w14:paraId="56184D33" w14:textId="77777777" w:rsidR="002D13FD" w:rsidRPr="001039EB" w:rsidRDefault="002D13FD" w:rsidP="002D13FD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1039EB">
        <w:rPr>
          <w:rStyle w:val="Forte"/>
          <w:rFonts w:ascii="Arial" w:hAnsi="Arial" w:cs="Arial"/>
          <w:sz w:val="22"/>
          <w:szCs w:val="22"/>
        </w:rPr>
        <w:t>Nordeste:</w:t>
      </w:r>
      <w:r w:rsidRPr="001039EB">
        <w:rPr>
          <w:rFonts w:ascii="Arial" w:hAnsi="Arial" w:cs="Arial"/>
          <w:sz w:val="22"/>
          <w:szCs w:val="22"/>
        </w:rPr>
        <w:t xml:space="preserve"> o </w:t>
      </w:r>
      <w:proofErr w:type="gramStart"/>
      <w:r w:rsidRPr="001039EB">
        <w:rPr>
          <w:rFonts w:ascii="Arial" w:hAnsi="Arial" w:cs="Arial"/>
          <w:sz w:val="22"/>
          <w:szCs w:val="22"/>
        </w:rPr>
        <w:t>nordeste</w:t>
      </w:r>
      <w:proofErr w:type="gramEnd"/>
      <w:r w:rsidRPr="001039EB">
        <w:rPr>
          <w:rFonts w:ascii="Arial" w:hAnsi="Arial" w:cs="Arial"/>
          <w:sz w:val="22"/>
          <w:szCs w:val="22"/>
        </w:rPr>
        <w:t xml:space="preserve"> é o grande epicentro das festas! Tem milho, forró pé de serra, zabumba e muitos arraiais são organizados pela cidade, cheias de quadrilha! As pessoas enfeitam as casas com bandeirinhas coloridas e acendem fogueiras nas praças. Por ser uma região árida, o Nordeste agradece anualmente a São João Batista e também a São Pedro, pelas chuvas caídas nas lavouras.</w:t>
      </w:r>
    </w:p>
    <w:p w14:paraId="5EED8E7E" w14:textId="77777777" w:rsidR="00C9396C" w:rsidRDefault="001039EB" w:rsidP="00C9396C">
      <w:pPr>
        <w:pStyle w:val="PargrafodaLista"/>
        <w:numPr>
          <w:ilvl w:val="0"/>
          <w:numId w:val="13"/>
        </w:num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C9396C">
        <w:rPr>
          <w:rFonts w:ascii="Arial" w:eastAsia="Times New Roman" w:hAnsi="Arial" w:cs="Arial"/>
          <w:color w:val="302D2D"/>
          <w:sz w:val="24"/>
          <w:szCs w:val="24"/>
        </w:rPr>
        <w:t>Ilustre o mapa do Brasil – regiões brasileiras com desenhos que representem as festividades descritas no texto:</w:t>
      </w:r>
    </w:p>
    <w:p w14:paraId="251E8060" w14:textId="0A802449" w:rsidR="00B36527" w:rsidRPr="00C9396C" w:rsidRDefault="001039EB" w:rsidP="00C9396C">
      <w:pPr>
        <w:pStyle w:val="PargrafodaLista"/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color w:val="302D2D"/>
          <w:sz w:val="24"/>
          <w:szCs w:val="24"/>
        </w:rPr>
      </w:pPr>
      <w:r w:rsidRPr="00C9396C">
        <w:rPr>
          <w:rFonts w:ascii="Arial" w:eastAsia="Times New Roman" w:hAnsi="Arial" w:cs="Arial"/>
          <w:color w:val="302D2D"/>
          <w:sz w:val="24"/>
          <w:szCs w:val="24"/>
        </w:rPr>
        <w:t xml:space="preserve"> </w:t>
      </w:r>
      <w:r w:rsidR="009A555D" w:rsidRPr="003E37BA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959488B" wp14:editId="01C6227C">
            <wp:extent cx="9525" cy="95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84DE" w14:textId="7C625627" w:rsidR="00B36527" w:rsidRPr="003E37BA" w:rsidRDefault="001039EB" w:rsidP="00B7449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BAC964D" wp14:editId="005A4933">
            <wp:extent cx="4928066" cy="4762500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19302" r="15010" b="21334"/>
                    <a:stretch/>
                  </pic:blipFill>
                  <pic:spPr bwMode="auto">
                    <a:xfrm>
                      <a:off x="0" y="0"/>
                      <a:ext cx="4955166" cy="47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527" w:rsidRPr="003E37BA" w:rsidSect="001D6652">
      <w:pgSz w:w="11906" w:h="16838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C08"/>
    <w:multiLevelType w:val="hybridMultilevel"/>
    <w:tmpl w:val="475021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1934"/>
    <w:multiLevelType w:val="hybridMultilevel"/>
    <w:tmpl w:val="CE285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26B51"/>
    <w:multiLevelType w:val="hybridMultilevel"/>
    <w:tmpl w:val="B7188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865AD"/>
    <w:multiLevelType w:val="hybridMultilevel"/>
    <w:tmpl w:val="702CC6D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14666"/>
    <w:multiLevelType w:val="hybridMultilevel"/>
    <w:tmpl w:val="184ED7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AEE4C55"/>
    <w:multiLevelType w:val="hybridMultilevel"/>
    <w:tmpl w:val="29E6A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D50C6"/>
    <w:multiLevelType w:val="hybridMultilevel"/>
    <w:tmpl w:val="F3581E04"/>
    <w:lvl w:ilvl="0" w:tplc="E9DAEA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52C8B"/>
    <w:multiLevelType w:val="multilevel"/>
    <w:tmpl w:val="0D90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EA65FC"/>
    <w:multiLevelType w:val="hybridMultilevel"/>
    <w:tmpl w:val="6B0890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800CF5"/>
    <w:multiLevelType w:val="hybridMultilevel"/>
    <w:tmpl w:val="64E2A8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C33E9"/>
    <w:multiLevelType w:val="hybridMultilevel"/>
    <w:tmpl w:val="3ACE58EC"/>
    <w:lvl w:ilvl="0" w:tplc="04160011">
      <w:start w:val="1"/>
      <w:numFmt w:val="decimal"/>
      <w:lvlText w:val="%1)"/>
      <w:lvlJc w:val="left"/>
      <w:pPr>
        <w:ind w:left="7448" w:hanging="360"/>
      </w:pPr>
    </w:lvl>
    <w:lvl w:ilvl="1" w:tplc="04160019" w:tentative="1">
      <w:start w:val="1"/>
      <w:numFmt w:val="lowerLetter"/>
      <w:lvlText w:val="%2."/>
      <w:lvlJc w:val="left"/>
      <w:pPr>
        <w:ind w:left="8168" w:hanging="360"/>
      </w:pPr>
    </w:lvl>
    <w:lvl w:ilvl="2" w:tplc="0416001B" w:tentative="1">
      <w:start w:val="1"/>
      <w:numFmt w:val="lowerRoman"/>
      <w:lvlText w:val="%3."/>
      <w:lvlJc w:val="right"/>
      <w:pPr>
        <w:ind w:left="8888" w:hanging="180"/>
      </w:pPr>
    </w:lvl>
    <w:lvl w:ilvl="3" w:tplc="0416000F" w:tentative="1">
      <w:start w:val="1"/>
      <w:numFmt w:val="decimal"/>
      <w:lvlText w:val="%4."/>
      <w:lvlJc w:val="left"/>
      <w:pPr>
        <w:ind w:left="9608" w:hanging="360"/>
      </w:pPr>
    </w:lvl>
    <w:lvl w:ilvl="4" w:tplc="04160019" w:tentative="1">
      <w:start w:val="1"/>
      <w:numFmt w:val="lowerLetter"/>
      <w:lvlText w:val="%5."/>
      <w:lvlJc w:val="left"/>
      <w:pPr>
        <w:ind w:left="10328" w:hanging="360"/>
      </w:pPr>
    </w:lvl>
    <w:lvl w:ilvl="5" w:tplc="0416001B" w:tentative="1">
      <w:start w:val="1"/>
      <w:numFmt w:val="lowerRoman"/>
      <w:lvlText w:val="%6."/>
      <w:lvlJc w:val="right"/>
      <w:pPr>
        <w:ind w:left="11048" w:hanging="180"/>
      </w:pPr>
    </w:lvl>
    <w:lvl w:ilvl="6" w:tplc="0416000F" w:tentative="1">
      <w:start w:val="1"/>
      <w:numFmt w:val="decimal"/>
      <w:lvlText w:val="%7."/>
      <w:lvlJc w:val="left"/>
      <w:pPr>
        <w:ind w:left="11768" w:hanging="360"/>
      </w:pPr>
    </w:lvl>
    <w:lvl w:ilvl="7" w:tplc="04160019" w:tentative="1">
      <w:start w:val="1"/>
      <w:numFmt w:val="lowerLetter"/>
      <w:lvlText w:val="%8."/>
      <w:lvlJc w:val="left"/>
      <w:pPr>
        <w:ind w:left="12488" w:hanging="360"/>
      </w:pPr>
    </w:lvl>
    <w:lvl w:ilvl="8" w:tplc="0416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12" w15:restartNumberingAfterBreak="0">
    <w:nsid w:val="58243412"/>
    <w:multiLevelType w:val="multilevel"/>
    <w:tmpl w:val="C4A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287178B"/>
    <w:multiLevelType w:val="hybridMultilevel"/>
    <w:tmpl w:val="2892B2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C61BE6"/>
    <w:multiLevelType w:val="hybridMultilevel"/>
    <w:tmpl w:val="99DE41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36AD5"/>
    <w:multiLevelType w:val="hybridMultilevel"/>
    <w:tmpl w:val="C8E2FA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503BD"/>
    <w:multiLevelType w:val="hybridMultilevel"/>
    <w:tmpl w:val="1A96747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A6527B"/>
    <w:multiLevelType w:val="hybridMultilevel"/>
    <w:tmpl w:val="4B80E9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"/>
  </w:num>
  <w:num w:numId="4">
    <w:abstractNumId w:val="16"/>
  </w:num>
  <w:num w:numId="5">
    <w:abstractNumId w:val="5"/>
  </w:num>
  <w:num w:numId="6">
    <w:abstractNumId w:val="2"/>
  </w:num>
  <w:num w:numId="7">
    <w:abstractNumId w:val="14"/>
  </w:num>
  <w:num w:numId="8">
    <w:abstractNumId w:val="3"/>
  </w:num>
  <w:num w:numId="9">
    <w:abstractNumId w:val="0"/>
  </w:num>
  <w:num w:numId="10">
    <w:abstractNumId w:val="9"/>
  </w:num>
  <w:num w:numId="11">
    <w:abstractNumId w:val="12"/>
  </w:num>
  <w:num w:numId="12">
    <w:abstractNumId w:val="8"/>
  </w:num>
  <w:num w:numId="13">
    <w:abstractNumId w:val="7"/>
  </w:num>
  <w:num w:numId="14">
    <w:abstractNumId w:val="6"/>
  </w:num>
  <w:num w:numId="15">
    <w:abstractNumId w:val="4"/>
  </w:num>
  <w:num w:numId="16">
    <w:abstractNumId w:val="15"/>
  </w:num>
  <w:num w:numId="17">
    <w:abstractNumId w:val="13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EDF"/>
    <w:rsid w:val="000A2715"/>
    <w:rsid w:val="000A6044"/>
    <w:rsid w:val="001039EB"/>
    <w:rsid w:val="0014002C"/>
    <w:rsid w:val="001C79CB"/>
    <w:rsid w:val="001D6652"/>
    <w:rsid w:val="001E2503"/>
    <w:rsid w:val="001E45D3"/>
    <w:rsid w:val="001F5414"/>
    <w:rsid w:val="00206B8E"/>
    <w:rsid w:val="00210A7D"/>
    <w:rsid w:val="00225A2F"/>
    <w:rsid w:val="002271BA"/>
    <w:rsid w:val="00231EDF"/>
    <w:rsid w:val="0023658C"/>
    <w:rsid w:val="00237757"/>
    <w:rsid w:val="00265E78"/>
    <w:rsid w:val="002774B9"/>
    <w:rsid w:val="002D13FD"/>
    <w:rsid w:val="002E30E2"/>
    <w:rsid w:val="002E7B96"/>
    <w:rsid w:val="002F6AE4"/>
    <w:rsid w:val="00364899"/>
    <w:rsid w:val="003E37BA"/>
    <w:rsid w:val="00411001"/>
    <w:rsid w:val="0043049B"/>
    <w:rsid w:val="004427CA"/>
    <w:rsid w:val="0044330B"/>
    <w:rsid w:val="00462369"/>
    <w:rsid w:val="004F04CE"/>
    <w:rsid w:val="00534CDD"/>
    <w:rsid w:val="00535EC0"/>
    <w:rsid w:val="00561B9D"/>
    <w:rsid w:val="006949CA"/>
    <w:rsid w:val="006A5732"/>
    <w:rsid w:val="00704640"/>
    <w:rsid w:val="0072577A"/>
    <w:rsid w:val="00846102"/>
    <w:rsid w:val="00861256"/>
    <w:rsid w:val="00873F3B"/>
    <w:rsid w:val="008C09C8"/>
    <w:rsid w:val="00910B24"/>
    <w:rsid w:val="0094054A"/>
    <w:rsid w:val="009713E4"/>
    <w:rsid w:val="009A555D"/>
    <w:rsid w:val="009B4EC5"/>
    <w:rsid w:val="009B740D"/>
    <w:rsid w:val="009E4536"/>
    <w:rsid w:val="00A75850"/>
    <w:rsid w:val="00AE73FD"/>
    <w:rsid w:val="00B34724"/>
    <w:rsid w:val="00B36527"/>
    <w:rsid w:val="00B40549"/>
    <w:rsid w:val="00B74495"/>
    <w:rsid w:val="00BA63AA"/>
    <w:rsid w:val="00C32A43"/>
    <w:rsid w:val="00C72178"/>
    <w:rsid w:val="00C755F0"/>
    <w:rsid w:val="00C86839"/>
    <w:rsid w:val="00C9396C"/>
    <w:rsid w:val="00CF48F8"/>
    <w:rsid w:val="00D13860"/>
    <w:rsid w:val="00D73B27"/>
    <w:rsid w:val="00D74566"/>
    <w:rsid w:val="00D930CC"/>
    <w:rsid w:val="00DA4D69"/>
    <w:rsid w:val="00DC046B"/>
    <w:rsid w:val="00E76FC4"/>
    <w:rsid w:val="00E81A46"/>
    <w:rsid w:val="00E912CF"/>
    <w:rsid w:val="00E940A0"/>
    <w:rsid w:val="00EF0BA5"/>
    <w:rsid w:val="00EF7770"/>
    <w:rsid w:val="00F07DEC"/>
    <w:rsid w:val="00F10141"/>
    <w:rsid w:val="00F33DD0"/>
    <w:rsid w:val="00F630C9"/>
    <w:rsid w:val="00FB2920"/>
    <w:rsid w:val="00FB4877"/>
    <w:rsid w:val="00F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71DA"/>
  <w15:chartTrackingRefBased/>
  <w15:docId w15:val="{55184A66-EB98-46EF-9DE4-EF44D326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EDF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rsid w:val="00E81A46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D13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31EDF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31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31ED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05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0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4054A"/>
    <w:rPr>
      <w:b/>
      <w:bCs/>
    </w:rPr>
  </w:style>
  <w:style w:type="character" w:customStyle="1" w:styleId="Ttulo1Char">
    <w:name w:val="Título 1 Char"/>
    <w:basedOn w:val="Fontepargpadro"/>
    <w:link w:val="Ttulo1"/>
    <w:rsid w:val="00E81A46"/>
    <w:rPr>
      <w:rFonts w:ascii="Arial" w:eastAsia="Arial" w:hAnsi="Arial" w:cs="Arial"/>
      <w:sz w:val="40"/>
      <w:szCs w:val="40"/>
      <w:lang w:eastAsia="pt-BR"/>
    </w:rPr>
  </w:style>
  <w:style w:type="character" w:customStyle="1" w:styleId="definicao">
    <w:name w:val="definicao"/>
    <w:basedOn w:val="Fontepargpadro"/>
    <w:rsid w:val="00E81A46"/>
  </w:style>
  <w:style w:type="character" w:customStyle="1" w:styleId="UnresolvedMention">
    <w:name w:val="Unresolved Mention"/>
    <w:basedOn w:val="Fontepargpadro"/>
    <w:uiPriority w:val="99"/>
    <w:semiHidden/>
    <w:unhideWhenUsed/>
    <w:rsid w:val="001C79CB"/>
    <w:rPr>
      <w:color w:val="605E5C"/>
      <w:shd w:val="clear" w:color="auto" w:fill="E1DFDD"/>
    </w:rPr>
  </w:style>
  <w:style w:type="paragraph" w:customStyle="1" w:styleId="font7">
    <w:name w:val="font_7"/>
    <w:basedOn w:val="Normal"/>
    <w:rsid w:val="0053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Fontepargpadro"/>
    <w:rsid w:val="00534CDD"/>
  </w:style>
  <w:style w:type="paragraph" w:customStyle="1" w:styleId="font8">
    <w:name w:val="font_8"/>
    <w:basedOn w:val="Normal"/>
    <w:rsid w:val="002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D13FD"/>
    <w:rPr>
      <w:rFonts w:asciiTheme="majorHAnsi" w:eastAsiaTheme="majorEastAsia" w:hAnsiTheme="majorHAnsi" w:cstheme="majorBidi"/>
      <w:i/>
      <w:iCs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76205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084">
          <w:marLeft w:val="0"/>
          <w:marRight w:val="0"/>
          <w:marTop w:val="45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0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microsoft.com/office/2007/relationships/hdphoto" Target="media/hdphoto12.wdp"/><Relationship Id="rId21" Type="http://schemas.openxmlformats.org/officeDocument/2006/relationships/image" Target="media/image10.png"/><Relationship Id="rId34" Type="http://schemas.microsoft.com/office/2007/relationships/hdphoto" Target="media/hdphoto10.wdp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hyperlink" Target="http://portaldoprofessor.mec.gov.br/storage/discovirtual/galerias/imagem/0000000202/0000002816.gif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microsoft.com/office/2007/relationships/hdphoto" Target="media/hdphoto11.wdp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4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openxmlformats.org/officeDocument/2006/relationships/hyperlink" Target="http://portaldoprofessor.mec.gov.br/storage/discovirtual/galerias/imagem/0000000202/0000002940.jpg" TargetMode="External"/><Relationship Id="rId35" Type="http://schemas.openxmlformats.org/officeDocument/2006/relationships/image" Target="media/image17.png"/><Relationship Id="rId43" Type="http://schemas.microsoft.com/office/2007/relationships/hdphoto" Target="media/hdphoto13.wdp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s://escolakids.uol.com.br/portugues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0" Type="http://schemas.microsoft.com/office/2007/relationships/hdphoto" Target="media/hdphoto5.wdp"/><Relationship Id="rId4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E8FA5-9D77-4071-ADE3-4D8CCDFE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2075</Words>
  <Characters>11209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manacoleguinha@gmail.com</dc:creator>
  <cp:keywords/>
  <dc:description/>
  <cp:lastModifiedBy>alfredinhogm@yahoo.com.br</cp:lastModifiedBy>
  <cp:revision>5</cp:revision>
  <dcterms:created xsi:type="dcterms:W3CDTF">2021-06-02T19:54:00Z</dcterms:created>
  <dcterms:modified xsi:type="dcterms:W3CDTF">2021-06-03T22:50:00Z</dcterms:modified>
</cp:coreProperties>
</file>