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D99F" w14:textId="3B24B653" w:rsidR="008F5BEF" w:rsidRDefault="008F5BEF" w:rsidP="008F5BEF">
      <w:r>
        <w:br w:type="textWrapping" w:clear="all"/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247"/>
        <w:gridCol w:w="6818"/>
      </w:tblGrid>
      <w:tr w:rsidR="008F5BEF" w14:paraId="4A0D0C5C" w14:textId="77777777" w:rsidTr="002A171A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D6" w14:textId="0A737243" w:rsidR="008F5BEF" w:rsidRDefault="00141656" w:rsidP="002A171A">
            <w:pPr>
              <w:ind w:left="34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bookmarkStart w:id="0" w:name="_Hlk64294965"/>
            <w:bookmarkEnd w:id="0"/>
            <w:r>
              <w:rPr>
                <w:rFonts w:ascii="Calibri" w:eastAsia="Times New Roman" w:hAnsi="Calibri" w:cs="Times New Roman"/>
              </w:rPr>
              <w:object w:dxaOrig="1440" w:dyaOrig="1440" w14:anchorId="55BE9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4pt;margin-top:4.25pt;width:158.15pt;height:132.35pt;z-index:251658240">
                  <v:imagedata r:id="rId4" o:title=""/>
                </v:shape>
                <o:OLEObject Type="Embed" ProgID="MSPhotoEd.3" ShapeID="_x0000_s1026" DrawAspect="Content" ObjectID="_1685127320" r:id="rId5"/>
              </w:object>
            </w:r>
          </w:p>
          <w:p w14:paraId="1F86CEC0" w14:textId="77777777" w:rsidR="008F5BEF" w:rsidRDefault="008F5BEF" w:rsidP="002A171A">
            <w:pPr>
              <w:rPr>
                <w:rFonts w:ascii="Cambria" w:eastAsia="Cambria" w:hAnsi="Cambria" w:cs="Cambria"/>
                <w:noProof/>
                <w:sz w:val="24"/>
                <w:szCs w:val="24"/>
              </w:rPr>
            </w:pPr>
          </w:p>
          <w:p w14:paraId="11B66495" w14:textId="77777777" w:rsidR="008F5BEF" w:rsidRDefault="008F5BEF" w:rsidP="002A171A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70E3" w14:textId="77777777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Escola Municipal de Educação Básica Augustinho Marcon.</w:t>
            </w:r>
          </w:p>
          <w:p w14:paraId="59207640" w14:textId="41F0D253" w:rsidR="008F5BEF" w:rsidRPr="00141656" w:rsidRDefault="00141656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Catanduvas, junho</w:t>
            </w:r>
            <w:r w:rsidR="008F5BEF"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 2021.</w:t>
            </w:r>
          </w:p>
          <w:p w14:paraId="4D656185" w14:textId="77777777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Diretora: Tatiana Bittencourt Menegat. </w:t>
            </w:r>
          </w:p>
          <w:p w14:paraId="455B1737" w14:textId="77777777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Pedagógica: Maristela Borella Baraúna.</w:t>
            </w:r>
          </w:p>
          <w:p w14:paraId="52966209" w14:textId="77777777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Assessora Técnica Administrativa: Margarete Petter Dutra.</w:t>
            </w:r>
          </w:p>
          <w:p w14:paraId="6E3BD0ED" w14:textId="0462F62F" w:rsidR="008F5BEF" w:rsidRPr="00141656" w:rsidRDefault="00141656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Professora: Daniela</w:t>
            </w:r>
            <w:r w:rsidR="008F5BEF"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Garbin.</w:t>
            </w:r>
          </w:p>
          <w:p w14:paraId="07CB1640" w14:textId="77777777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Segunda professora: Edilaine Gonçalves</w:t>
            </w:r>
          </w:p>
          <w:p w14:paraId="25547A0B" w14:textId="77777777" w:rsidR="00141656" w:rsidRPr="00141656" w:rsidRDefault="00141656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Aluno(a).....................................................................................................</w:t>
            </w:r>
          </w:p>
          <w:p w14:paraId="15215C5C" w14:textId="34DAB5E3" w:rsidR="008F5BEF" w:rsidRPr="00141656" w:rsidRDefault="008F5BEF" w:rsidP="002A171A">
            <w:pPr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Disciplina de </w:t>
            </w:r>
            <w:r w:rsidR="00141656"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Matemática, História</w:t>
            </w: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Geografia</w:t>
            </w:r>
          </w:p>
          <w:p w14:paraId="407E5844" w14:textId="4580A0A7" w:rsidR="008F5BEF" w:rsidRDefault="008F5BEF" w:rsidP="002A171A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5º </w:t>
            </w:r>
            <w:r w:rsidR="00141656"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>ano 01</w:t>
            </w:r>
            <w:r w:rsidRPr="0014165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e 02</w:t>
            </w:r>
          </w:p>
        </w:tc>
      </w:tr>
    </w:tbl>
    <w:p w14:paraId="719FEF39" w14:textId="77777777" w:rsidR="008F5BEF" w:rsidRDefault="008F5BEF" w:rsidP="008F5BEF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</w:rPr>
      </w:pPr>
    </w:p>
    <w:p w14:paraId="1FA95AB1" w14:textId="0E777144" w:rsidR="008F5BEF" w:rsidRDefault="00141656" w:rsidP="008F5BEF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AULA 17 - </w:t>
      </w:r>
      <w:r w:rsidR="008F5BEF">
        <w:rPr>
          <w:rFonts w:ascii="Arial" w:eastAsia="Arial" w:hAnsi="Arial" w:cs="Arial"/>
          <w:b/>
          <w:sz w:val="24"/>
          <w:szCs w:val="24"/>
          <w:u w:val="single"/>
        </w:rPr>
        <w:t>ATIVIDADES PARA A SEMANA 14 A 18 DE JUNHO.</w:t>
      </w:r>
    </w:p>
    <w:p w14:paraId="3F08EAE1" w14:textId="77777777" w:rsidR="008F5BEF" w:rsidRDefault="008F5BEF" w:rsidP="008F5BEF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278484" w14:textId="78DD18A6" w:rsidR="008F5BEF" w:rsidRDefault="008F5BEF" w:rsidP="008F5B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Olá criança, este é o Roteiro de estudo para a semana onde estaremos trabalhando </w:t>
      </w:r>
      <w:r w:rsidR="00CD3EC5">
        <w:rPr>
          <w:rFonts w:ascii="Arial" w:hAnsi="Arial" w:cs="Arial"/>
          <w:b/>
          <w:bCs/>
          <w:sz w:val="24"/>
          <w:szCs w:val="24"/>
        </w:rPr>
        <w:t xml:space="preserve">com a apostila Aprende Brasil e </w:t>
      </w:r>
      <w:r w:rsidR="00141656">
        <w:rPr>
          <w:rFonts w:ascii="Arial" w:hAnsi="Arial" w:cs="Arial"/>
          <w:b/>
          <w:bCs/>
          <w:sz w:val="24"/>
          <w:szCs w:val="24"/>
        </w:rPr>
        <w:t>com atividades</w:t>
      </w:r>
      <w:r>
        <w:rPr>
          <w:rFonts w:ascii="Arial" w:hAnsi="Arial" w:cs="Arial"/>
          <w:b/>
          <w:bCs/>
          <w:sz w:val="24"/>
          <w:szCs w:val="24"/>
        </w:rPr>
        <w:t xml:space="preserve"> extras de acordo com os assuntos.  Realizar as </w:t>
      </w:r>
      <w:r w:rsidR="00141656">
        <w:rPr>
          <w:rFonts w:ascii="Arial" w:hAnsi="Arial" w:cs="Arial"/>
          <w:b/>
          <w:bCs/>
          <w:sz w:val="24"/>
          <w:szCs w:val="24"/>
        </w:rPr>
        <w:t>atividades nos</w:t>
      </w:r>
      <w:r>
        <w:rPr>
          <w:rFonts w:ascii="Arial" w:hAnsi="Arial" w:cs="Arial"/>
          <w:b/>
          <w:bCs/>
          <w:sz w:val="24"/>
          <w:szCs w:val="24"/>
        </w:rPr>
        <w:t xml:space="preserve"> cadernos solicitados e entregue na secretaria da escola até dia 18-06-2021. </w:t>
      </w:r>
    </w:p>
    <w:p w14:paraId="0B13A06F" w14:textId="77777777" w:rsidR="008F5BEF" w:rsidRDefault="008F5BEF" w:rsidP="008F5BEF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0AFE8C0F" w14:textId="77777777" w:rsidR="008F5BEF" w:rsidRDefault="008F5BEF" w:rsidP="008F5BEF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6220AB62" w14:textId="77777777" w:rsidR="005169C5" w:rsidRDefault="005169C5" w:rsidP="008F5BEF">
      <w:pPr>
        <w:rPr>
          <w:sz w:val="28"/>
          <w:szCs w:val="28"/>
        </w:rPr>
      </w:pPr>
    </w:p>
    <w:p w14:paraId="58662E7B" w14:textId="039A853B" w:rsidR="008F5BEF" w:rsidRDefault="00CD3EC5" w:rsidP="008F5BEF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141656">
        <w:rPr>
          <w:sz w:val="28"/>
          <w:szCs w:val="28"/>
        </w:rPr>
        <w:t>RESOLVA</w:t>
      </w:r>
      <w:r w:rsidR="005169C5">
        <w:rPr>
          <w:sz w:val="28"/>
          <w:szCs w:val="28"/>
        </w:rPr>
        <w:t xml:space="preserve"> AS ATIVIDADES DA </w:t>
      </w:r>
      <w:r w:rsidR="008F5BEF" w:rsidRPr="005169C5">
        <w:rPr>
          <w:sz w:val="28"/>
          <w:szCs w:val="28"/>
        </w:rPr>
        <w:t>APOSTILA APRENDE BRASIL PÁGINAS</w:t>
      </w:r>
      <w:r w:rsidR="008F5BEF" w:rsidRPr="00141656">
        <w:rPr>
          <w:b/>
          <w:sz w:val="28"/>
          <w:szCs w:val="28"/>
        </w:rPr>
        <w:t xml:space="preserve"> </w:t>
      </w:r>
      <w:r w:rsidR="005169C5" w:rsidRPr="00141656">
        <w:rPr>
          <w:b/>
          <w:sz w:val="28"/>
          <w:szCs w:val="28"/>
        </w:rPr>
        <w:t>30,31,32,33,34 E 35.</w:t>
      </w:r>
    </w:p>
    <w:p w14:paraId="407A4884" w14:textId="299DA676" w:rsidR="00EE2F66" w:rsidRPr="005169C5" w:rsidRDefault="00141656" w:rsidP="008F5BEF">
      <w:p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6EBAC5" wp14:editId="520326A3">
            <wp:simplePos x="0" y="0"/>
            <wp:positionH relativeFrom="margin">
              <wp:posOffset>-635</wp:posOffset>
            </wp:positionH>
            <wp:positionV relativeFrom="paragraph">
              <wp:posOffset>453390</wp:posOffset>
            </wp:positionV>
            <wp:extent cx="6677025" cy="4148455"/>
            <wp:effectExtent l="0" t="0" r="9525" b="4445"/>
            <wp:wrapSquare wrapText="bothSides"/>
            <wp:docPr id="3" name="Imagem 3" descr="Pedagogas da paz: Atividades Divisão Com Dois Algarismos 5º Ano- Folha Com  Continh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dagogas da paz: Atividades Divisão Com Dois Algarismos 5º Ano- Folha Com  Continha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9989" r="6339" b="24261"/>
                    <a:stretch/>
                  </pic:blipFill>
                  <pic:spPr bwMode="auto">
                    <a:xfrm>
                      <a:off x="0" y="0"/>
                      <a:ext cx="667702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EC5">
        <w:rPr>
          <w:sz w:val="28"/>
          <w:szCs w:val="28"/>
        </w:rPr>
        <w:t>2-</w:t>
      </w:r>
      <w:r w:rsidR="00EE2F66">
        <w:rPr>
          <w:sz w:val="28"/>
          <w:szCs w:val="28"/>
        </w:rPr>
        <w:t>Resolva as divisões</w:t>
      </w:r>
      <w:r>
        <w:rPr>
          <w:sz w:val="28"/>
          <w:szCs w:val="28"/>
        </w:rPr>
        <w:t>: (Copie e resolva</w:t>
      </w:r>
      <w:r w:rsidR="00CD3EC5">
        <w:rPr>
          <w:sz w:val="28"/>
          <w:szCs w:val="28"/>
        </w:rPr>
        <w:t xml:space="preserve"> no caderno de matemática)</w:t>
      </w:r>
    </w:p>
    <w:p w14:paraId="7B5E6C6A" w14:textId="77777777" w:rsidR="00141656" w:rsidRDefault="00141656" w:rsidP="00EE2F66">
      <w:pPr>
        <w:rPr>
          <w:sz w:val="28"/>
          <w:szCs w:val="28"/>
        </w:rPr>
      </w:pPr>
    </w:p>
    <w:p w14:paraId="4FFCD918" w14:textId="77777777" w:rsidR="00141656" w:rsidRDefault="00CD3EC5" w:rsidP="00EE2F66">
      <w:pPr>
        <w:rPr>
          <w:noProof/>
          <w:lang w:eastAsia="pt-BR"/>
        </w:rPr>
      </w:pPr>
      <w:r>
        <w:rPr>
          <w:sz w:val="28"/>
          <w:szCs w:val="28"/>
        </w:rPr>
        <w:lastRenderedPageBreak/>
        <w:t>3-</w:t>
      </w:r>
      <w:r w:rsidR="00EE2F66">
        <w:rPr>
          <w:sz w:val="28"/>
          <w:szCs w:val="28"/>
        </w:rPr>
        <w:t>Resolva as situações problema:</w:t>
      </w:r>
      <w:r w:rsidR="00141656" w:rsidRPr="00141656">
        <w:rPr>
          <w:noProof/>
          <w:lang w:eastAsia="pt-BR"/>
        </w:rPr>
        <w:t xml:space="preserve"> </w:t>
      </w:r>
    </w:p>
    <w:p w14:paraId="0B1691CB" w14:textId="322155F2" w:rsidR="00EE2F66" w:rsidRPr="00EE2F66" w:rsidRDefault="00141656" w:rsidP="00EE2F66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E86941C" wp14:editId="7951BE42">
            <wp:extent cx="6645910" cy="8679540"/>
            <wp:effectExtent l="0" t="0" r="254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365" r="2306" b="1737"/>
                    <a:stretch/>
                  </pic:blipFill>
                  <pic:spPr bwMode="auto">
                    <a:xfrm>
                      <a:off x="0" y="0"/>
                      <a:ext cx="6645910" cy="86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3FE22" w14:textId="0312DF4E" w:rsidR="00EE2F66" w:rsidRDefault="00EE2F66" w:rsidP="00141656">
      <w:pPr>
        <w:ind w:left="-1134"/>
        <w:rPr>
          <w:sz w:val="28"/>
          <w:szCs w:val="28"/>
        </w:rPr>
      </w:pPr>
    </w:p>
    <w:p w14:paraId="6765E027" w14:textId="77777777" w:rsidR="00141656" w:rsidRDefault="00141656" w:rsidP="00141656">
      <w:pPr>
        <w:ind w:left="-1134"/>
        <w:rPr>
          <w:sz w:val="28"/>
          <w:szCs w:val="28"/>
        </w:rPr>
      </w:pPr>
    </w:p>
    <w:p w14:paraId="6EBD82A8" w14:textId="1A5BA79E" w:rsidR="008F5BEF" w:rsidRDefault="008F5BEF" w:rsidP="008F5B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DISCIPLINA DE GEOGRAFIA</w:t>
      </w:r>
    </w:p>
    <w:p w14:paraId="726B5B93" w14:textId="77777777" w:rsidR="005169C5" w:rsidRPr="00141656" w:rsidRDefault="005169C5" w:rsidP="008F5BEF">
      <w:pPr>
        <w:jc w:val="center"/>
        <w:rPr>
          <w:b/>
          <w:bCs/>
          <w:sz w:val="16"/>
          <w:szCs w:val="16"/>
          <w:u w:val="single"/>
        </w:rPr>
      </w:pPr>
    </w:p>
    <w:p w14:paraId="594CA609" w14:textId="576FADCC" w:rsidR="008F5BEF" w:rsidRPr="008F5BEF" w:rsidRDefault="00D10D92" w:rsidP="008F5BEF">
      <w:pPr>
        <w:jc w:val="center"/>
        <w:rPr>
          <w:b/>
          <w:bCs/>
          <w:sz w:val="28"/>
          <w:szCs w:val="28"/>
          <w:u w:val="single"/>
        </w:rPr>
      </w:pPr>
      <w:r w:rsidRPr="008F5BEF">
        <w:rPr>
          <w:b/>
          <w:bCs/>
          <w:sz w:val="28"/>
          <w:szCs w:val="28"/>
          <w:u w:val="single"/>
        </w:rPr>
        <w:t>O CONTINENTE AMERICANO</w:t>
      </w:r>
    </w:p>
    <w:p w14:paraId="474E7F49" w14:textId="77777777" w:rsidR="00CD3EC5" w:rsidRDefault="00D10D92" w:rsidP="008F5BEF">
      <w:pPr>
        <w:jc w:val="both"/>
        <w:rPr>
          <w:sz w:val="28"/>
          <w:szCs w:val="28"/>
        </w:rPr>
      </w:pPr>
      <w:r w:rsidRPr="008F5BEF">
        <w:rPr>
          <w:sz w:val="28"/>
          <w:szCs w:val="28"/>
        </w:rPr>
        <w:t>O Continente Americano é uma porção de terras banhadas pelo Oceano Atlântico a leste e pelo Oceano Pacífico a oeste. Trata-se de dois blocos continentais ao norte e ao sul unidos por um</w:t>
      </w:r>
      <w:r w:rsidR="00CD3EC5">
        <w:rPr>
          <w:sz w:val="28"/>
          <w:szCs w:val="28"/>
        </w:rPr>
        <w:t xml:space="preserve">a </w:t>
      </w:r>
      <w:r w:rsidRPr="008F5BEF">
        <w:rPr>
          <w:sz w:val="28"/>
          <w:szCs w:val="28"/>
        </w:rPr>
        <w:t xml:space="preserve">pequena faixa de terras situadas entre dois mares. No continente americano com uma população de quase 1 bilhão de habitantes e uma área territorial de 42.549.00 km², a América é o segundo maior continente (atrás apenas da Ásia) e conta com 14,2% da população mundial. Ao todo, são 35 países independentes e 16 colônias. Eventualmente, esse continente é chamado de “Novo Mundo”, mas isso não significa que ele seja mais novo realmente que os demais continentes, pois essa denominação foi criada após o descobrimento pelos europeus, tratando-se, portanto, de uma visão eurocêntrica da América. </w:t>
      </w:r>
    </w:p>
    <w:p w14:paraId="75AAD9DB" w14:textId="77777777" w:rsidR="00CD3EC5" w:rsidRDefault="00CD3EC5" w:rsidP="008F5BEF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10D92" w:rsidRPr="008F5BEF">
        <w:rPr>
          <w:sz w:val="28"/>
          <w:szCs w:val="28"/>
        </w:rPr>
        <w:t xml:space="preserve"> continente americano é considerado antigo, pois o seu relevo demonstra evidências de que esteja há mais tempo exposto aos agentes externos de transformação (vento, água, chuvas, clima, entre outros).</w:t>
      </w:r>
      <w:r>
        <w:rPr>
          <w:sz w:val="28"/>
          <w:szCs w:val="28"/>
        </w:rPr>
        <w:t xml:space="preserve"> </w:t>
      </w:r>
    </w:p>
    <w:p w14:paraId="369BE419" w14:textId="77777777" w:rsidR="00CD3EC5" w:rsidRDefault="00CD3EC5" w:rsidP="008F5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D10D92" w:rsidRPr="008F5BEF">
        <w:rPr>
          <w:sz w:val="28"/>
          <w:szCs w:val="28"/>
        </w:rPr>
        <w:t xml:space="preserve">relevo, a estrutura física da América apresenta duas grandes cadeias de montanhas, uma localizada ao Norte, chamada de Montanhas Rochosas, e outra localizada ao Sul, chamada de Cordilheira dos Andes, ambas localizadas na parte oeste do continente e originadas pelo contato entre placas tectônicas. Na parte leste da América – tanto no Norte como no Sul – existem alguns planaltos. São eles: Planalto </w:t>
      </w:r>
      <w:proofErr w:type="spellStart"/>
      <w:r w:rsidR="00D10D92" w:rsidRPr="008F5BEF">
        <w:rPr>
          <w:sz w:val="28"/>
          <w:szCs w:val="28"/>
        </w:rPr>
        <w:t>Guiano</w:t>
      </w:r>
      <w:proofErr w:type="spellEnd"/>
      <w:r w:rsidR="00D10D92" w:rsidRPr="008F5BEF">
        <w:rPr>
          <w:sz w:val="28"/>
          <w:szCs w:val="28"/>
        </w:rPr>
        <w:t xml:space="preserve"> (norte da América do Sul), Planalto Central Brasileiro, Planalto da Patagônia (na Argentina), Escudos Canadenses e os Montes Apalaches (oeste dos Estados Unidos). </w:t>
      </w:r>
    </w:p>
    <w:p w14:paraId="52FF8212" w14:textId="77777777" w:rsidR="00CD3EC5" w:rsidRDefault="00CD3EC5" w:rsidP="008F5BEF">
      <w:pPr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="00D10D92" w:rsidRPr="008F5BEF">
        <w:rPr>
          <w:sz w:val="28"/>
          <w:szCs w:val="28"/>
        </w:rPr>
        <w:t xml:space="preserve"> localização, a América encontra-se em três hemisférios diferentes ao mesmo tempo: o Norte, o Sul e o Oeste, sendo cortado pela Linha do Equador, pelo Trópico de Câncer e pelo Trópico de Capricórnio, sendo o único continente a se situar em todas as zonas térmicas da Terra. Esse continente possui vários tipos de divisões regionais, das quais podemos destacar duas. Uma divide-o em América do Norte, Central e do Sul, e a outra o divide em América Latina e Anglo-Saxônica.</w:t>
      </w:r>
    </w:p>
    <w:p w14:paraId="0B50FB35" w14:textId="77777777" w:rsidR="00CD3EC5" w:rsidRDefault="00D10D92" w:rsidP="008F5BEF">
      <w:pPr>
        <w:jc w:val="both"/>
        <w:rPr>
          <w:sz w:val="28"/>
          <w:szCs w:val="28"/>
        </w:rPr>
      </w:pPr>
      <w:r w:rsidRPr="008F5BEF">
        <w:rPr>
          <w:sz w:val="28"/>
          <w:szCs w:val="28"/>
        </w:rPr>
        <w:t xml:space="preserve"> A América do Norte possui apenas três países: Canadá, Estados Unidos e México. A América do Sul possui doze países: Argentina, Bolívia, Brasil, Chile, Colômbia, Equador, Guiana, Paraguai, Peru, Suriname, Uruguai e Venezuela. A América Central possui vinte países: Antígua e Barbuda, Bahamas, Barbados, Belize, Costa Rica, Cuba, Dominica, El Salvador, Granada, Guatemala, Haiti, Honduras, Jamaica, Nicarágua, Panamá, República Dominicana, Santa Lúcia, São Cristóvão e Névis, São Vicente e Granadinas, Trinidad e Tobago. </w:t>
      </w:r>
    </w:p>
    <w:p w14:paraId="726ECF64" w14:textId="77777777" w:rsidR="00B14B79" w:rsidRDefault="00D10D92" w:rsidP="008F5BEF">
      <w:pPr>
        <w:jc w:val="both"/>
        <w:rPr>
          <w:sz w:val="28"/>
          <w:szCs w:val="28"/>
        </w:rPr>
      </w:pPr>
      <w:r w:rsidRPr="008F5BEF">
        <w:rPr>
          <w:sz w:val="28"/>
          <w:szCs w:val="28"/>
        </w:rPr>
        <w:t xml:space="preserve"> </w:t>
      </w:r>
      <w:r w:rsidR="00B14B79">
        <w:rPr>
          <w:sz w:val="28"/>
          <w:szCs w:val="28"/>
        </w:rPr>
        <w:t>A</w:t>
      </w:r>
      <w:r w:rsidRPr="008F5BEF">
        <w:rPr>
          <w:sz w:val="28"/>
          <w:szCs w:val="28"/>
        </w:rPr>
        <w:t xml:space="preserve"> América Latina engloba todos os países da América do Sul e Central em conjunto com o México, enquanto a América Anglo-Saxônica conta apenas com Estados Unidos e Canadá. </w:t>
      </w:r>
    </w:p>
    <w:p w14:paraId="4A62A2AE" w14:textId="45ADADD3" w:rsidR="00D10D92" w:rsidRPr="00141656" w:rsidRDefault="00D10D92" w:rsidP="00141656">
      <w:pPr>
        <w:jc w:val="both"/>
        <w:rPr>
          <w:sz w:val="28"/>
          <w:szCs w:val="28"/>
        </w:rPr>
      </w:pPr>
      <w:r w:rsidRPr="008F5BEF">
        <w:rPr>
          <w:sz w:val="28"/>
          <w:szCs w:val="28"/>
        </w:rPr>
        <w:lastRenderedPageBreak/>
        <w:t xml:space="preserve">No campo econômico, registram-se na América grandes índices de desigualdade. Os países que fazem parte da América do Norte são os únicos desenvolvidos do continente, apresentando a maior parte do Produto Interno Bruto deste. Além disso, alguns países como Brasil, México, Argentina e Uruguai são considerados nações emergentes. Os demais são classificados como subdesenvolvidos. </w:t>
      </w:r>
    </w:p>
    <w:p w14:paraId="22B294A9" w14:textId="54546B85" w:rsidR="00B14B79" w:rsidRDefault="005169C5" w:rsidP="005C7E46">
      <w:r>
        <w:rPr>
          <w:noProof/>
          <w:lang w:eastAsia="pt-BR"/>
        </w:rPr>
        <w:drawing>
          <wp:inline distT="0" distB="0" distL="0" distR="0" wp14:anchorId="36483B02" wp14:editId="5A3C2E42">
            <wp:extent cx="5297759" cy="455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59" cy="46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3C69" w14:textId="77777777" w:rsidR="00141656" w:rsidRPr="00141656" w:rsidRDefault="00141656" w:rsidP="005C7E46"/>
    <w:p w14:paraId="4337C681" w14:textId="64F4E99A" w:rsidR="005C7E46" w:rsidRPr="005C7E46" w:rsidRDefault="005C7E46" w:rsidP="005C7E46">
      <w:r w:rsidRPr="005C7E46">
        <w:rPr>
          <w:rFonts w:ascii="Arial" w:eastAsia="Times New Roman" w:hAnsi="Arial" w:cs="Arial"/>
          <w:b/>
          <w:bCs/>
          <w:color w:val="212529"/>
          <w:sz w:val="39"/>
          <w:szCs w:val="39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39"/>
          <w:szCs w:val="39"/>
          <w:lang w:eastAsia="pt-BR"/>
        </w:rPr>
        <w:t>P</w:t>
      </w:r>
      <w:r w:rsidRPr="005C7E46">
        <w:rPr>
          <w:rFonts w:ascii="Arial" w:eastAsia="Times New Roman" w:hAnsi="Arial" w:cs="Arial"/>
          <w:b/>
          <w:bCs/>
          <w:color w:val="212529"/>
          <w:sz w:val="39"/>
          <w:szCs w:val="39"/>
          <w:lang w:eastAsia="pt-BR"/>
        </w:rPr>
        <w:t>aíses da América do Sul e suas capitais</w:t>
      </w:r>
    </w:p>
    <w:tbl>
      <w:tblPr>
        <w:tblW w:w="111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3726"/>
        <w:gridCol w:w="3726"/>
      </w:tblGrid>
      <w:tr w:rsidR="005C7E46" w:rsidRPr="005C7E46" w14:paraId="19BB0D1C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7F5"/>
            <w:vAlign w:val="center"/>
            <w:hideMark/>
          </w:tcPr>
          <w:p w14:paraId="4DC7119D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7F5"/>
            <w:vAlign w:val="center"/>
            <w:hideMark/>
          </w:tcPr>
          <w:p w14:paraId="68FB8A33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Capital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7F5"/>
            <w:vAlign w:val="center"/>
            <w:hideMark/>
          </w:tcPr>
          <w:p w14:paraId="14F1C263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Continente</w:t>
            </w:r>
          </w:p>
        </w:tc>
      </w:tr>
      <w:tr w:rsidR="005C7E46" w:rsidRPr="005C7E46" w14:paraId="76111BA0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7F2A70A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Argentina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2FF097D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Buenos Aires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D1BFEF7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1648E9EF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095DB76C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Bolívia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B526C18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 Paz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409C7F5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2761DB6A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064326D5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93564E9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06D2CF0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68FE1934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02B3E75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Chile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4607FD3F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Santiago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B8B45B6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798229BE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719C1AB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Colômbia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227BEE6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Bogotá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9D3481C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62A1227C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11885A7C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Equador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703EF49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Quito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CFF8BC0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1838C82A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AB4D1CD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Guiana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5E18EBF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Georgetown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192E1719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458C16E0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563C1EE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Guiana Francesa*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F13BD05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Caiena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34768CB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04CB11EB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A567521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Paraguai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1D84017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Assunção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01F88AC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0A0D3EB7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D7B1958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Peru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6882EEA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17CC137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438BF8DA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92B9CE4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Suriname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92EA953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Paramaribo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E22AE77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4324B9C1" w14:textId="77777777" w:rsidTr="005C7E46">
        <w:trPr>
          <w:trHeight w:val="255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BD69324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Uruguai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1D7C504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Montevidéu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6DADE485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  <w:tr w:rsidR="005C7E46" w:rsidRPr="005C7E46" w14:paraId="45D69241" w14:textId="77777777" w:rsidTr="005C7E46">
        <w:trPr>
          <w:trHeight w:val="269"/>
          <w:jc w:val="center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72F6E944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Venezuela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055FD2D6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Caracas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48281C68" w14:textId="77777777" w:rsidR="005C7E46" w:rsidRPr="005C7E46" w:rsidRDefault="005C7E46" w:rsidP="005C7E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América do Sul</w:t>
            </w:r>
          </w:p>
        </w:tc>
      </w:tr>
    </w:tbl>
    <w:p w14:paraId="736B8D18" w14:textId="0B79CC15" w:rsidR="005169C5" w:rsidRPr="00141656" w:rsidRDefault="005C7E46" w:rsidP="001416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5C7E46">
        <w:rPr>
          <w:rFonts w:ascii="Arial" w:eastAsia="Times New Roman" w:hAnsi="Arial" w:cs="Arial"/>
          <w:color w:val="212529"/>
          <w:sz w:val="21"/>
          <w:szCs w:val="21"/>
          <w:lang w:eastAsia="pt-BR"/>
        </w:rPr>
        <w:t>*Guiana Francesa: Território ultramarino pertencente à França.</w:t>
      </w:r>
      <w:bookmarkStart w:id="1" w:name="_GoBack"/>
      <w:bookmarkEnd w:id="1"/>
    </w:p>
    <w:sectPr w:rsidR="005169C5" w:rsidRPr="00141656" w:rsidSect="0014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92"/>
    <w:rsid w:val="00141656"/>
    <w:rsid w:val="005169C5"/>
    <w:rsid w:val="005C7E46"/>
    <w:rsid w:val="008F5BEF"/>
    <w:rsid w:val="00B14B79"/>
    <w:rsid w:val="00CD3EC5"/>
    <w:rsid w:val="00D10D92"/>
    <w:rsid w:val="00EE2F66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0DE78"/>
  <w15:chartTrackingRefBased/>
  <w15:docId w15:val="{D14DE280-8A93-438E-91E3-C195711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C7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8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C7E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C7E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2021-06-14T01:09:00Z</dcterms:created>
  <dcterms:modified xsi:type="dcterms:W3CDTF">2021-06-14T01:09:00Z</dcterms:modified>
</cp:coreProperties>
</file>