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BA" w:rsidRDefault="00BE6FDC" w:rsidP="00347FBA">
      <w:pPr>
        <w:tabs>
          <w:tab w:val="left" w:pos="7655"/>
        </w:tabs>
      </w:pPr>
      <w:r w:rsidRPr="00BE6FDC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.7pt;margin-top:0;width:147.75pt;height:153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" stroked="f">
            <v:textbox>
              <w:txbxContent>
                <w:p w:rsidR="00347FBA" w:rsidRDefault="00347FBA" w:rsidP="00347FB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724025" cy="1685925"/>
                        <wp:effectExtent l="19050" t="0" r="9525" b="0"/>
                        <wp:docPr id="3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2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BE6FDC">
        <w:rPr>
          <w:rFonts w:ascii="Arial" w:eastAsia="Arial" w:hAnsi="Arial" w:cs="Arial"/>
          <w:b/>
          <w:noProof/>
          <w:color w:val="FF0000"/>
          <w:sz w:val="32"/>
          <w:szCs w:val="32"/>
        </w:rPr>
        <w:pict>
          <v:shape id="_x0000_s1027" type="#_x0000_t202" style="position:absolute;margin-left:156.45pt;margin-top:0;width:306pt;height:159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" stroked="f">
            <v:textbox>
              <w:txbxContent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Professora: Izane Moreira Leite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 xml:space="preserve">Disciplina: Artes </w:t>
                  </w:r>
                  <w:proofErr w:type="gramStart"/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1</w:t>
                  </w:r>
                  <w:proofErr w:type="gramEnd"/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 xml:space="preserve"> ano</w:t>
                  </w:r>
                </w:p>
                <w:p w:rsidR="00347FBA" w:rsidRPr="00E30844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30844">
                    <w:rPr>
                      <w:rFonts w:cstheme="minorHAnsi"/>
                      <w:b/>
                      <w:sz w:val="24"/>
                      <w:szCs w:val="24"/>
                    </w:rPr>
                    <w:t>Aluno:</w:t>
                  </w:r>
                </w:p>
                <w:p w:rsidR="00347FBA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347FBA" w:rsidRDefault="00347FBA" w:rsidP="00347FBA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347FBA" w:rsidRDefault="00347FBA" w:rsidP="00347FBA"/>
              </w:txbxContent>
            </v:textbox>
            <w10:wrap type="square"/>
          </v:shape>
        </w:pict>
      </w: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347FBA" w:rsidRDefault="00347FBA" w:rsidP="00403A5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403A52" w:rsidRPr="00403A52" w:rsidRDefault="00403A52" w:rsidP="00403A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3A5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ATIVIDADE DE ARTES: CORES PRIMÁRIAS E SECUNDÁRIAS</w:t>
      </w:r>
    </w:p>
    <w:p w:rsidR="00403A52" w:rsidRPr="00403A52" w:rsidRDefault="00403A52" w:rsidP="0040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3A52" w:rsidRPr="00403A52" w:rsidRDefault="00403A52" w:rsidP="00A826BF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3A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AS</w:t>
      </w:r>
      <w:r w:rsidR="00A826B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403A5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CORES PRIMÁRIAS</w:t>
      </w:r>
      <w:r w:rsidRPr="00403A5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SÃO AS CORES PURAS, AQUELAS QUE NÃO POSSUEM </w:t>
      </w:r>
      <w:proofErr w:type="gramStart"/>
      <w:r w:rsidRPr="00403A5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MISTURA</w:t>
      </w:r>
      <w:proofErr w:type="gramEnd"/>
      <w:r w:rsidRPr="00403A52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: VERMELHO, AZUL E AMARELO</w:t>
      </w:r>
    </w:p>
    <w:p w:rsidR="00880E37" w:rsidRDefault="00880E37">
      <w:pPr>
        <w:rPr>
          <w:noProof/>
          <w:lang w:eastAsia="pt-BR"/>
        </w:rPr>
      </w:pPr>
    </w:p>
    <w:p w:rsidR="00BA15A1" w:rsidRDefault="00403A52">
      <w:r>
        <w:rPr>
          <w:noProof/>
          <w:lang w:eastAsia="pt-BR"/>
        </w:rPr>
        <w:drawing>
          <wp:inline distT="0" distB="0" distL="0" distR="0">
            <wp:extent cx="3171825" cy="1807599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69" cy="180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52" w:rsidRDefault="00403A52" w:rsidP="00A826BF">
      <w:pPr>
        <w:pStyle w:val="NormalWeb"/>
        <w:spacing w:before="0" w:beforeAutospacing="0" w:after="0" w:afterAutospacing="0" w:line="360" w:lineRule="auto"/>
        <w:ind w:firstLine="284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AS</w:t>
      </w:r>
      <w:r w:rsidR="00A826BF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CORES SECUNDÁRIAS</w:t>
      </w:r>
      <w:r>
        <w:rPr>
          <w:rFonts w:ascii="Arial" w:hAnsi="Arial" w:cs="Arial"/>
          <w:color w:val="000000"/>
          <w:shd w:val="clear" w:color="auto" w:fill="FFFFFF"/>
        </w:rPr>
        <w:t xml:space="preserve"> RESULTAM DA UNIÃO DE DUAS CORES PRIMÁRIAS: VERDE, LARANJA E ROXO.</w:t>
      </w:r>
    </w:p>
    <w:p w:rsidR="00880E37" w:rsidRDefault="00880E37">
      <w:pPr>
        <w:rPr>
          <w:noProof/>
          <w:lang w:eastAsia="pt-BR"/>
        </w:rPr>
      </w:pPr>
    </w:p>
    <w:p w:rsidR="00880E37" w:rsidRDefault="00403A52">
      <w:pPr>
        <w:rPr>
          <w:noProof/>
          <w:bdr w:val="none" w:sz="0" w:space="0" w:color="auto" w:frame="1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619375" cy="2162970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25" cy="21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52" w:rsidRDefault="00403A52">
      <w:r>
        <w:rPr>
          <w:noProof/>
          <w:bdr w:val="none" w:sz="0" w:space="0" w:color="auto" w:frame="1"/>
          <w:lang w:eastAsia="pt-BR"/>
        </w:rPr>
        <w:lastRenderedPageBreak/>
        <w:drawing>
          <wp:inline distT="0" distB="0" distL="0" distR="0">
            <wp:extent cx="4083553" cy="1485900"/>
            <wp:effectExtent l="0" t="0" r="0" b="0"/>
            <wp:docPr id="9" name="Imagem 9" descr="Composição das cores primarias, secundárias e terci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omposição das cores primarias, secundárias e terciári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553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E37" w:rsidRDefault="00880E37" w:rsidP="00403A5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:rsidR="00880E37" w:rsidRDefault="00880E37" w:rsidP="00403A5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:rsidR="00880E37" w:rsidRDefault="00880E37" w:rsidP="00403A5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:rsidR="00403A52" w:rsidRPr="00403A52" w:rsidRDefault="00403A52" w:rsidP="00347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403A52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ATIVIDADE PRÁTICA: DESCOBRINDO AS CORES SECUNDÁRIAS</w:t>
      </w:r>
    </w:p>
    <w:p w:rsidR="00403A52" w:rsidRPr="00403A52" w:rsidRDefault="00403A52" w:rsidP="00403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47FBA" w:rsidRDefault="00347FBA" w:rsidP="00880E37">
      <w:pPr>
        <w:spacing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</w:p>
    <w:p w:rsidR="00403A52" w:rsidRPr="00403A52" w:rsidRDefault="00403A52" w:rsidP="00880E37">
      <w:p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3A5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EM UMA FOLHA A4 OU NO CADERNO (SE ESTIVER COM O ALUNO) DESENHE PRIMEIRAMENTE TRÊS CÍRCULOS E PINTE COM AS CORES PRIMÁRIAS.</w:t>
      </w:r>
    </w:p>
    <w:p w:rsidR="00403A52" w:rsidRDefault="00880E37" w:rsidP="00880E3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391150" cy="13239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E37" w:rsidRDefault="00880E37" w:rsidP="00880E37">
      <w:pPr>
        <w:jc w:val="center"/>
      </w:pPr>
    </w:p>
    <w:p w:rsidR="00880E37" w:rsidRDefault="00880E37" w:rsidP="00880E37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645910" cy="2693670"/>
            <wp:effectExtent l="0" t="0" r="254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3FB" w:rsidRDefault="001C43FB" w:rsidP="00D77E46">
      <w:pPr>
        <w:pStyle w:val="NormalWeb"/>
        <w:shd w:val="clear" w:color="auto" w:fill="FFFFFF"/>
        <w:spacing w:before="0" w:beforeAutospacing="0" w:after="0" w:afterAutospacing="0"/>
        <w:ind w:left="-28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Atividade prática 2</w:t>
      </w:r>
    </w:p>
    <w:p w:rsidR="00D77E46" w:rsidRDefault="00D77E46" w:rsidP="00D77E46">
      <w:pPr>
        <w:pStyle w:val="NormalWeb"/>
        <w:shd w:val="clear" w:color="auto" w:fill="FFFFFF"/>
        <w:spacing w:before="0" w:beforeAutospacing="0" w:after="0" w:afterAutospacing="0"/>
        <w:ind w:left="-283"/>
        <w:jc w:val="center"/>
      </w:pPr>
      <w:r>
        <w:rPr>
          <w:rFonts w:ascii="Arial" w:hAnsi="Arial" w:cs="Arial"/>
          <w:color w:val="000000"/>
          <w:sz w:val="22"/>
          <w:szCs w:val="22"/>
        </w:rPr>
        <w:t>Procure na sua casa objetos que possuam as cores primárias para desenhar.</w:t>
      </w:r>
    </w:p>
    <w:p w:rsidR="00D77E46" w:rsidRDefault="00D77E46" w:rsidP="00880E37">
      <w:pPr>
        <w:jc w:val="center"/>
      </w:pPr>
    </w:p>
    <w:sectPr w:rsidR="00D77E46" w:rsidSect="0088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A52"/>
    <w:rsid w:val="001C43FB"/>
    <w:rsid w:val="00347FBA"/>
    <w:rsid w:val="00403A52"/>
    <w:rsid w:val="00880E37"/>
    <w:rsid w:val="00A826BF"/>
    <w:rsid w:val="00BA15A1"/>
    <w:rsid w:val="00BE6FDC"/>
    <w:rsid w:val="00C34288"/>
    <w:rsid w:val="00D7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7FBA"/>
    <w:pPr>
      <w:ind w:left="720"/>
      <w:contextualSpacing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A5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47FBA"/>
    <w:pPr>
      <w:ind w:left="720"/>
      <w:contextualSpacing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Izane</dc:creator>
  <cp:lastModifiedBy>user</cp:lastModifiedBy>
  <cp:revision>3</cp:revision>
  <dcterms:created xsi:type="dcterms:W3CDTF">2021-06-09T18:43:00Z</dcterms:created>
  <dcterms:modified xsi:type="dcterms:W3CDTF">2021-06-10T07:00:00Z</dcterms:modified>
</cp:coreProperties>
</file>