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1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DIRETORA: IVÂNIA AP. NORA.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ASSESSORA TÉCNICA ADM.: TANIA M. N. DE ÁVILA. 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CNPJ – 78.502.697/0001-96 - FONE 3525 6555 </w:t>
            </w:r>
          </w:p>
          <w:p w:rsidR="0035529F" w:rsidRPr="00AA1BA7" w:rsidRDefault="0035529F" w:rsidP="0087791C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BAIRRO CENTRO OESTE</w:t>
            </w:r>
            <w:r w:rsidR="0087791C">
              <w:rPr>
                <w:sz w:val="18"/>
              </w:rPr>
              <w:t xml:space="preserve">                  </w:t>
            </w:r>
            <w:r w:rsidRPr="00AA1BA7">
              <w:rPr>
                <w:sz w:val="18"/>
              </w:rPr>
              <w:t xml:space="preserve">CATANDUVAS – SC </w:t>
            </w:r>
            <w:r w:rsidR="0087791C">
              <w:rPr>
                <w:sz w:val="18"/>
              </w:rPr>
              <w:t xml:space="preserve">  </w:t>
            </w:r>
            <w:r w:rsidRPr="00AA1BA7">
              <w:rPr>
                <w:sz w:val="18"/>
              </w:rPr>
              <w:t>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9D4039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9D4039">
              <w:rPr>
                <w:sz w:val="18"/>
                <w:lang w:val="pt-BR"/>
              </w:rPr>
              <w:t xml:space="preserve">SEQUÊNCIA </w:t>
            </w:r>
            <w:r w:rsidR="0016749A" w:rsidRPr="009D4039">
              <w:rPr>
                <w:sz w:val="18"/>
                <w:lang w:val="pt-BR"/>
              </w:rPr>
              <w:t xml:space="preserve">A </w:t>
            </w:r>
            <w:r w:rsidR="00E26E29" w:rsidRPr="009D4039">
              <w:rPr>
                <w:sz w:val="18"/>
                <w:lang w:val="pt-BR"/>
              </w:rPr>
              <w:t xml:space="preserve">BIRTHDAY </w:t>
            </w:r>
            <w:r w:rsidR="007F36CA" w:rsidRPr="009D4039">
              <w:rPr>
                <w:sz w:val="18"/>
                <w:lang w:val="pt-BR"/>
              </w:rPr>
              <w:t>PARTY -</w:t>
            </w:r>
            <w:r w:rsidR="000C2AE3" w:rsidRPr="009D4039">
              <w:rPr>
                <w:sz w:val="18"/>
                <w:lang w:val="pt-BR"/>
              </w:rPr>
              <w:t xml:space="preserve"> AULA </w:t>
            </w:r>
            <w:r w:rsidR="009D4039" w:rsidRPr="009D4039">
              <w:rPr>
                <w:sz w:val="18"/>
                <w:lang w:val="pt-BR"/>
              </w:rPr>
              <w:t>10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BD3335" w:rsidRDefault="00BD3335" w:rsidP="000C2AE3">
      <w:pPr>
        <w:jc w:val="both"/>
        <w:rPr>
          <w:noProof/>
          <w:lang w:eastAsia="pt-BR"/>
        </w:rPr>
      </w:pPr>
    </w:p>
    <w:p w:rsidR="00E14B90" w:rsidRDefault="009D4039" w:rsidP="000C2AE3">
      <w:pPr>
        <w:jc w:val="both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C99768E" wp14:editId="0665FC64">
            <wp:extent cx="5000160" cy="6667500"/>
            <wp:effectExtent l="0" t="0" r="0" b="0"/>
            <wp:docPr id="3" name="Imagem 3" descr="Atividade Adaptada de Inglês- 20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Adaptada de Inglês- 20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4212" b="2262"/>
                    <a:stretch/>
                  </pic:blipFill>
                  <pic:spPr bwMode="auto">
                    <a:xfrm>
                      <a:off x="0" y="0"/>
                      <a:ext cx="5001078" cy="66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4B90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C2AE3"/>
    <w:rsid w:val="0016749A"/>
    <w:rsid w:val="001B62B3"/>
    <w:rsid w:val="0035529F"/>
    <w:rsid w:val="00564A3B"/>
    <w:rsid w:val="005C1105"/>
    <w:rsid w:val="006C10FC"/>
    <w:rsid w:val="00783C92"/>
    <w:rsid w:val="007F36CA"/>
    <w:rsid w:val="008737F4"/>
    <w:rsid w:val="0087791C"/>
    <w:rsid w:val="008963A4"/>
    <w:rsid w:val="009D4039"/>
    <w:rsid w:val="00AA1BA7"/>
    <w:rsid w:val="00BD3335"/>
    <w:rsid w:val="00E14B90"/>
    <w:rsid w:val="00E26E29"/>
    <w:rsid w:val="00E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E37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2021-06-21T00:57:00Z</dcterms:created>
  <dcterms:modified xsi:type="dcterms:W3CDTF">2021-06-21T00:57:00Z</dcterms:modified>
</cp:coreProperties>
</file>