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page" w:tblpX="448" w:tblpY="691"/>
        <w:tblW w:w="9747" w:type="dxa"/>
        <w:tblLook w:val="04A0" w:firstRow="1" w:lastRow="0" w:firstColumn="1" w:lastColumn="0" w:noHBand="0" w:noVBand="1"/>
      </w:tblPr>
      <w:tblGrid>
        <w:gridCol w:w="3063"/>
        <w:gridCol w:w="6684"/>
      </w:tblGrid>
      <w:tr w:rsidR="00E936FE" w:rsidRPr="00F03137" w:rsidTr="00E936FE">
        <w:trPr>
          <w:trHeight w:val="1582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FE" w:rsidRPr="00F03137" w:rsidRDefault="00E936FE" w:rsidP="00E936FE">
            <w:pPr>
              <w:tabs>
                <w:tab w:val="left" w:pos="4111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Calibri" w:eastAsia="SimSun" w:hAnsi="Calibri" w:cs="Calibri"/>
                <w:kern w:val="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05pt;margin-top:.25pt;width:146.55pt;height:90pt;z-index:251658240">
                  <v:imagedata r:id="rId4" o:title=""/>
                </v:shape>
                <o:OLEObject Type="Embed" ProgID="MSPhotoEd.3" ShapeID="_x0000_s1027" DrawAspect="Content" ObjectID="_1686951155" r:id="rId5"/>
              </w:object>
            </w:r>
          </w:p>
          <w:p w:rsidR="00E936FE" w:rsidRPr="00F03137" w:rsidRDefault="00E936FE" w:rsidP="00E936FE">
            <w:pPr>
              <w:tabs>
                <w:tab w:val="left" w:pos="4111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  <w:p w:rsidR="00E936FE" w:rsidRPr="00F03137" w:rsidRDefault="00E936FE" w:rsidP="00E936FE">
            <w:pPr>
              <w:tabs>
                <w:tab w:val="left" w:pos="4111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FE" w:rsidRPr="00F03137" w:rsidRDefault="00E936FE" w:rsidP="00E936F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137">
              <w:rPr>
                <w:rFonts w:ascii="Times New Roman" w:eastAsia="Calibri" w:hAnsi="Times New Roman" w:cs="Times New Roman"/>
                <w:sz w:val="18"/>
                <w:szCs w:val="18"/>
              </w:rPr>
              <w:t>ESCOLA MUNICIPAL DE EDUCAÇÃO BÁSICA AUGUSTINHO MARCON.</w:t>
            </w:r>
          </w:p>
          <w:p w:rsidR="00E936FE" w:rsidRPr="00F03137" w:rsidRDefault="00E936FE" w:rsidP="00E936F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CATANDUVAS, JULHO</w:t>
            </w:r>
            <w:r w:rsidRPr="00F031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2021.</w:t>
            </w:r>
          </w:p>
          <w:p w:rsidR="00E936FE" w:rsidRPr="00F03137" w:rsidRDefault="00E936FE" w:rsidP="00E936F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1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DIRETORA: TATIANA BITTENCOURT MENEGAT. </w:t>
            </w:r>
          </w:p>
          <w:p w:rsidR="00E936FE" w:rsidRPr="00F03137" w:rsidRDefault="00E936FE" w:rsidP="00E936F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137">
              <w:rPr>
                <w:rFonts w:ascii="Times New Roman" w:eastAsia="Calibri" w:hAnsi="Times New Roman" w:cs="Times New Roman"/>
                <w:sz w:val="18"/>
                <w:szCs w:val="18"/>
              </w:rPr>
              <w:t>ASSESSORA TÉCNICA PEDAGÓGICA: MARISTELA APª. BORELLA BARAÚNA.</w:t>
            </w:r>
          </w:p>
          <w:p w:rsidR="00E936FE" w:rsidRPr="00F03137" w:rsidRDefault="00E936FE" w:rsidP="00E936F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137">
              <w:rPr>
                <w:rFonts w:ascii="Times New Roman" w:eastAsia="Calibri" w:hAnsi="Times New Roman" w:cs="Times New Roman"/>
                <w:sz w:val="18"/>
                <w:szCs w:val="18"/>
              </w:rPr>
              <w:t>ASSESSORA TÉCNICA ADMINISTRATIVA: MARGARETE PETTER DUTRA.</w:t>
            </w:r>
          </w:p>
          <w:p w:rsidR="00E936FE" w:rsidRPr="00F03137" w:rsidRDefault="00E936FE" w:rsidP="00E936F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13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PROFESSORA: MARLI MONTEIRO DE FREITAS </w:t>
            </w:r>
          </w:p>
          <w:p w:rsidR="00E936FE" w:rsidRPr="00F03137" w:rsidRDefault="00E936FE" w:rsidP="00E936F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137">
              <w:rPr>
                <w:rFonts w:ascii="Times New Roman" w:eastAsia="Calibri" w:hAnsi="Times New Roman" w:cs="Times New Roman"/>
                <w:sz w:val="18"/>
                <w:szCs w:val="18"/>
              </w:rPr>
              <w:t>ALUNO (A): _____________________________________________</w:t>
            </w:r>
          </w:p>
          <w:p w:rsidR="00E936FE" w:rsidRPr="00F03137" w:rsidRDefault="00E936FE" w:rsidP="00E936F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3137">
              <w:rPr>
                <w:rFonts w:ascii="Times New Roman" w:eastAsia="Calibri" w:hAnsi="Times New Roman" w:cs="Times New Roman"/>
                <w:sz w:val="18"/>
                <w:szCs w:val="18"/>
              </w:rPr>
              <w:t>DISCIPLINA: ARTE.</w:t>
            </w:r>
          </w:p>
          <w:p w:rsidR="00E936FE" w:rsidRPr="00F03137" w:rsidRDefault="00E936FE" w:rsidP="00E936F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TURMA:  1ºANO </w:t>
            </w:r>
          </w:p>
        </w:tc>
      </w:tr>
    </w:tbl>
    <w:p w:rsidR="00224E8F" w:rsidRDefault="00224E8F" w:rsidP="00224E8F">
      <w:pPr>
        <w:tabs>
          <w:tab w:val="left" w:pos="4111"/>
        </w:tabs>
        <w:spacing w:line="240" w:lineRule="auto"/>
        <w:ind w:right="283"/>
        <w:jc w:val="both"/>
        <w:rPr>
          <w:rFonts w:eastAsia="Calibri"/>
          <w:b/>
          <w:bCs/>
          <w:color w:val="000000" w:themeColor="text1"/>
          <w:sz w:val="16"/>
          <w:szCs w:val="16"/>
        </w:rPr>
      </w:pPr>
    </w:p>
    <w:p w:rsidR="006944F1" w:rsidRDefault="006944F1" w:rsidP="00224E8F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6944F1" w:rsidRDefault="006944F1" w:rsidP="00224E8F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6944F1" w:rsidRDefault="006944F1" w:rsidP="00224E8F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6944F1" w:rsidRDefault="006944F1" w:rsidP="00224E8F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6944F1" w:rsidRDefault="006944F1" w:rsidP="00224E8F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6944F1" w:rsidRDefault="006944F1" w:rsidP="00224E8F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6944F1" w:rsidRDefault="006944F1" w:rsidP="00224E8F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224E8F" w:rsidRDefault="00E936FE" w:rsidP="00224E8F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  <w:r>
        <w:rPr>
          <w:rFonts w:ascii="Arial" w:eastAsia="Arial" w:hAnsi="Arial" w:cs="Arial"/>
          <w:b/>
          <w:sz w:val="24"/>
          <w:szCs w:val="24"/>
          <w:lang w:eastAsia="pt-BR"/>
        </w:rPr>
        <w:t>SEQUÊNCIA DE ARTE – 05/07 A 09/07/2021</w:t>
      </w:r>
    </w:p>
    <w:p w:rsidR="00224E8F" w:rsidRDefault="00224E8F" w:rsidP="00224E8F">
      <w:pPr>
        <w:spacing w:after="0"/>
        <w:jc w:val="center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224E8F" w:rsidRDefault="00E936FE" w:rsidP="00224E8F">
      <w:pPr>
        <w:tabs>
          <w:tab w:val="left" w:pos="63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TEMA: </w:t>
      </w:r>
      <w:r>
        <w:rPr>
          <w:rFonts w:ascii="Arial" w:hAnsi="Arial" w:cs="Arial"/>
          <w:sz w:val="24"/>
          <w:szCs w:val="24"/>
        </w:rPr>
        <w:t>BRINCANDO COM LINHAS</w:t>
      </w:r>
    </w:p>
    <w:p w:rsidR="00224E8F" w:rsidRDefault="00224E8F" w:rsidP="00224E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CONTEÚDO: </w:t>
      </w:r>
      <w:r>
        <w:rPr>
          <w:rFonts w:ascii="Arial" w:hAnsi="Arial" w:cs="Arial"/>
          <w:sz w:val="24"/>
          <w:szCs w:val="24"/>
        </w:rPr>
        <w:t xml:space="preserve">LINHAS E </w:t>
      </w:r>
      <w:r w:rsidR="00E936FE">
        <w:rPr>
          <w:rFonts w:ascii="Arial" w:hAnsi="Arial" w:cs="Arial"/>
          <w:sz w:val="24"/>
          <w:szCs w:val="24"/>
        </w:rPr>
        <w:t>CORES.</w:t>
      </w:r>
    </w:p>
    <w:p w:rsidR="00224E8F" w:rsidRDefault="00224E8F" w:rsidP="00224E8F">
      <w:pPr>
        <w:spacing w:after="0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224E8F" w:rsidRDefault="00224E8F" w:rsidP="00224E8F">
      <w:pPr>
        <w:tabs>
          <w:tab w:val="left" w:pos="411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220085" cy="1121410"/>
            <wp:effectExtent l="0" t="0" r="0" b="2540"/>
            <wp:docPr id="6" name="Imagem 6" descr="Descrição: https://tse2.mm.bing.net/th?id=OIP.x6rnVSQrCqgwC8OvD_gPOQHaDP&amp;pid=Api&amp;P=0&amp;w=401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s://tse2.mm.bing.net/th?id=OIP.x6rnVSQrCqgwC8OvD_gPOQHaDP&amp;pid=Api&amp;P=0&amp;w=401&amp;h=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8F" w:rsidRDefault="00224E8F" w:rsidP="00224E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PARTIR DE UM PONTO PODEMOS TRAÇAR UMA 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LINHA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24E8F" w:rsidRDefault="00224E8F" w:rsidP="00224E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LINHA É UMA SEQUÊNCIA DE PONTOS. ESSA LINHA DEVE SER ENTENDIDA COMO FORÇA E DIREÇÃO E NÃO APENAS COMO LINHA DE CONTORNO. ISSO QUER DIZER QUE AS LINHAS DIRECIONAM O NOSSO OLHAR DIANTE DA IMAGEM. ASSIM, ELAS TAMBÉM PODEM GERAR SENSAÇÕES PSICOLÓGICAS COMO PAZ, AGITAÇÃO, ETC. PARA VISUALIZARMOS OS DIFERENTES TIPOS DE LINHAS E SUAS SENSAÇÕES SEGUE O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EXEMPLO ABAIXO.</w:t>
      </w:r>
    </w:p>
    <w:p w:rsidR="00224E8F" w:rsidRDefault="00224E8F" w:rsidP="00224E8F">
      <w:pPr>
        <w:tabs>
          <w:tab w:val="left" w:pos="4111"/>
        </w:tabs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947410" cy="2703195"/>
            <wp:effectExtent l="0" t="0" r="0" b="1905"/>
            <wp:docPr id="5" name="Imagem 5" descr="Descrição: http://3.bp.blogspot.com/-tEHLEKOFUM0/TgENSOb9hgI/AAAAAAAAAQo/MU8e70PEd9E/w1200-h630-p-k-no-nu/l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http://3.bp.blogspot.com/-tEHLEKOFUM0/TgENSOb9hgI/AAAAAAAAAQo/MU8e70PEd9E/w1200-h630-p-k-no-nu/linh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8F" w:rsidRDefault="00224E8F" w:rsidP="00224E8F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ATIVIDADE 01: </w:t>
      </w:r>
      <w:r>
        <w:rPr>
          <w:rFonts w:ascii="Arial" w:hAnsi="Arial" w:cs="Arial"/>
          <w:sz w:val="24"/>
          <w:szCs w:val="24"/>
        </w:rPr>
        <w:t xml:space="preserve">OBSERVE AS ATIVIDADES ABAIXO E </w:t>
      </w:r>
      <w:r w:rsidR="00E936FE">
        <w:rPr>
          <w:rFonts w:ascii="Arial" w:hAnsi="Arial" w:cs="Arial"/>
          <w:sz w:val="24"/>
          <w:szCs w:val="24"/>
        </w:rPr>
        <w:t>DESENHE SUAS</w:t>
      </w:r>
      <w:r>
        <w:rPr>
          <w:rFonts w:ascii="Arial" w:hAnsi="Arial" w:cs="Arial"/>
          <w:sz w:val="24"/>
          <w:szCs w:val="24"/>
        </w:rPr>
        <w:t xml:space="preserve"> LINHAS PARA BRINCAR. ELAS PODEM SER DE TODAS AS FORMAS, SEJA CRIATIVO NA HORA DE CRIAR LINHAS APÓS DESENHAR SUAS LINHAS É SÓ ANDAR EM CIMA DELAS ASSIM COMO NO EXEMPLO ABAIXO. PODE SER FEITA DENTRO DE CASA OU NO PÁTIO DE FORA.</w:t>
      </w:r>
    </w:p>
    <w:p w:rsidR="006944F1" w:rsidRDefault="00224E8F" w:rsidP="00224E8F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SUGESTÕES:</w:t>
      </w:r>
      <w:r>
        <w:rPr>
          <w:rFonts w:ascii="Arial" w:hAnsi="Arial" w:cs="Arial"/>
          <w:sz w:val="24"/>
          <w:szCs w:val="24"/>
        </w:rPr>
        <w:t xml:space="preserve"> DE MATERIAL PARA REALIZAR ATIVIDADE: </w:t>
      </w:r>
      <w:r>
        <w:rPr>
          <w:rFonts w:ascii="Arial" w:hAnsi="Arial" w:cs="Arial"/>
          <w:b/>
          <w:sz w:val="24"/>
          <w:szCs w:val="24"/>
        </w:rPr>
        <w:t>CORDAS, BARBANTES, FITAS ADESIVAS, TIRAS DE TECIDOS,</w:t>
      </w:r>
      <w:r>
        <w:rPr>
          <w:rFonts w:ascii="Arial" w:hAnsi="Arial" w:cs="Arial"/>
          <w:sz w:val="24"/>
          <w:szCs w:val="24"/>
        </w:rPr>
        <w:t xml:space="preserve"> SE NÃO TIVER NEM UM DESSES MATERIAIS</w:t>
      </w:r>
    </w:p>
    <w:p w:rsidR="006944F1" w:rsidRDefault="006944F1" w:rsidP="00224E8F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</w:p>
    <w:p w:rsidR="006944F1" w:rsidRDefault="00224E8F" w:rsidP="00224E8F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224E8F" w:rsidRDefault="00224E8F" w:rsidP="00224E8F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SUGERIDOS PELA PROFESSORA PODE </w:t>
      </w:r>
      <w:r w:rsidR="00E936FE">
        <w:rPr>
          <w:rFonts w:ascii="Arial" w:hAnsi="Arial" w:cs="Arial"/>
          <w:sz w:val="24"/>
          <w:szCs w:val="24"/>
        </w:rPr>
        <w:t>DESENHAR LINHAS</w:t>
      </w:r>
      <w:r>
        <w:rPr>
          <w:rFonts w:ascii="Arial" w:hAnsi="Arial" w:cs="Arial"/>
          <w:sz w:val="24"/>
          <w:szCs w:val="24"/>
        </w:rPr>
        <w:t xml:space="preserve"> NO PÁTIO DA CASA, FICA </w:t>
      </w:r>
      <w:r w:rsidR="00E936FE">
        <w:rPr>
          <w:rFonts w:ascii="Arial" w:hAnsi="Arial" w:cs="Arial"/>
          <w:sz w:val="24"/>
          <w:szCs w:val="24"/>
        </w:rPr>
        <w:t>BEM MAIS</w:t>
      </w:r>
      <w:r>
        <w:rPr>
          <w:rFonts w:ascii="Arial" w:hAnsi="Arial" w:cs="Arial"/>
          <w:sz w:val="24"/>
          <w:szCs w:val="24"/>
        </w:rPr>
        <w:t xml:space="preserve"> DIVERTIDO BRINCADEIRA AO AR </w:t>
      </w:r>
      <w:r w:rsidR="00E936FE">
        <w:rPr>
          <w:rFonts w:ascii="Arial" w:hAnsi="Arial" w:cs="Arial"/>
          <w:sz w:val="24"/>
          <w:szCs w:val="24"/>
        </w:rPr>
        <w:t>LIVRE.</w:t>
      </w:r>
    </w:p>
    <w:p w:rsidR="00224E8F" w:rsidRDefault="00224E8F" w:rsidP="00E936FE">
      <w:pPr>
        <w:tabs>
          <w:tab w:val="left" w:pos="4111"/>
        </w:tabs>
        <w:ind w:hanging="28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05527" cy="1428750"/>
            <wp:effectExtent l="0" t="0" r="0" b="0"/>
            <wp:docPr id="4" name="Imagem 4" descr="Descrição: https://tse3.mm.bing.net/th?id=OIP.MPAUixdO4Ii9aTx6ASQVAAHaD3&amp;pid=Api&amp;P=0&amp;w=297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https://tse3.mm.bing.net/th?id=OIP.MPAUixdO4Ii9aTx6ASQVAAHaD3&amp;pid=Api&amp;P=0&amp;w=297&amp;h=1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930" cy="143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6FE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="00E936F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9C4DCCD" wp14:editId="3057721A">
            <wp:extent cx="3110865" cy="1500404"/>
            <wp:effectExtent l="0" t="0" r="0" b="5080"/>
            <wp:docPr id="3" name="Imagem 3" descr="Descrição: https://tse1.mm.bing.net/th?id=OIP.45bt-oUzVTc4jU7Ml6tVZAHaLH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https://tse1.mm.bing.net/th?id=OIP.45bt-oUzVTc4jU7Ml6tVZAHaLH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963" cy="151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8F" w:rsidRDefault="00224E8F" w:rsidP="00224E8F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4269740" cy="2552065"/>
            <wp:effectExtent l="0" t="0" r="0" b="635"/>
            <wp:docPr id="2" name="Imagem 2" descr="Descrição: https://tse3.mm.bing.net/th?id=OIP.SThTr4fhr6uOAHmFLUR0_QHaE8&amp;pid=Api&amp;P=0&amp;w=251&amp;h=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https://tse3.mm.bing.net/th?id=OIP.SThTr4fhr6uOAHmFLUR0_QHaE8&amp;pid=Api&amp;P=0&amp;w=251&amp;h=1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E8F" w:rsidRDefault="00224E8F" w:rsidP="00224E8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208020" cy="2109119"/>
            <wp:effectExtent l="0" t="0" r="0" b="5715"/>
            <wp:docPr id="1" name="Imagem 1" descr="Descrição: https://tse4.mm.bing.net/th?id=OIP.Q5SHf9smIp-KuU0qouIY5wHaLH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https://tse4.mm.bing.net/th?id=OIP.Q5SHf9smIp-KuU0qouIY5wHaLH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57" cy="212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F1" w:rsidRDefault="006944F1" w:rsidP="00224E8F">
      <w:pPr>
        <w:jc w:val="center"/>
        <w:rPr>
          <w:rFonts w:ascii="Arial" w:hAnsi="Arial" w:cs="Arial"/>
          <w:sz w:val="24"/>
          <w:szCs w:val="24"/>
        </w:rPr>
      </w:pPr>
    </w:p>
    <w:p w:rsidR="00224E8F" w:rsidRDefault="00224E8F" w:rsidP="00E936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02</w:t>
      </w:r>
      <w:r w:rsidR="00E936F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AGORA QUE VOCÊ JÁ BRINCOU COM AS LINHAS, NO CADERNO </w:t>
      </w:r>
      <w:r w:rsidR="00E936FE">
        <w:rPr>
          <w:rFonts w:ascii="Arial" w:hAnsi="Arial" w:cs="Arial"/>
          <w:sz w:val="24"/>
          <w:szCs w:val="24"/>
        </w:rPr>
        <w:t>DESENHE AS</w:t>
      </w:r>
      <w:r>
        <w:rPr>
          <w:rFonts w:ascii="Arial" w:hAnsi="Arial" w:cs="Arial"/>
          <w:sz w:val="24"/>
          <w:szCs w:val="24"/>
        </w:rPr>
        <w:t xml:space="preserve"> LINHAS ACIMA COM OS LÁPIS DE </w:t>
      </w:r>
      <w:r w:rsidR="00E936FE">
        <w:rPr>
          <w:rFonts w:ascii="Arial" w:hAnsi="Arial" w:cs="Arial"/>
          <w:sz w:val="24"/>
          <w:szCs w:val="24"/>
        </w:rPr>
        <w:t>COR, USE</w:t>
      </w:r>
      <w:r>
        <w:rPr>
          <w:rFonts w:ascii="Arial" w:hAnsi="Arial" w:cs="Arial"/>
          <w:sz w:val="24"/>
          <w:szCs w:val="24"/>
        </w:rPr>
        <w:t xml:space="preserve"> SOMENTE AS CORES PRIMARIAS (AMARELO, VERMELHO E AZUL) PARA FAZER AS LINHAS NO CADERNO.</w:t>
      </w:r>
    </w:p>
    <w:p w:rsidR="00224E8F" w:rsidRDefault="00224E8F" w:rsidP="00224E8F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REGISTRAR ATRAVÉS DE FOTOS OU VÍDEO MANDAR NO PARTICULAR DA PROFESSORA </w:t>
      </w:r>
      <w:r w:rsidR="00E936FE">
        <w:rPr>
          <w:rFonts w:ascii="Arial" w:hAnsi="Arial" w:cs="Arial"/>
          <w:b/>
          <w:sz w:val="24"/>
          <w:szCs w:val="24"/>
        </w:rPr>
        <w:t>MARLI.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24E8F" w:rsidRDefault="00224E8F" w:rsidP="00224E8F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ÓTIMA SEMANA!!!</w:t>
      </w:r>
    </w:p>
    <w:p w:rsidR="00224E8F" w:rsidRDefault="00224E8F" w:rsidP="00224E8F">
      <w:pPr>
        <w:jc w:val="both"/>
        <w:rPr>
          <w:rFonts w:ascii="Arial" w:hAnsi="Arial" w:cs="Arial"/>
          <w:sz w:val="24"/>
          <w:szCs w:val="24"/>
        </w:rPr>
      </w:pPr>
    </w:p>
    <w:p w:rsidR="0071528B" w:rsidRDefault="0071528B">
      <w:bookmarkStart w:id="0" w:name="_GoBack"/>
      <w:bookmarkEnd w:id="0"/>
    </w:p>
    <w:sectPr w:rsidR="0071528B" w:rsidSect="00E936FE">
      <w:pgSz w:w="11906" w:h="16838"/>
      <w:pgMar w:top="426" w:right="849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8F"/>
    <w:rsid w:val="00224E8F"/>
    <w:rsid w:val="006944F1"/>
    <w:rsid w:val="0071528B"/>
    <w:rsid w:val="00AB6DDB"/>
    <w:rsid w:val="00E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9C17B10-C6CF-484B-B822-ED4F442D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4E8F"/>
    <w:pPr>
      <w:ind w:left="720"/>
      <w:contextualSpacing/>
    </w:pPr>
  </w:style>
  <w:style w:type="table" w:styleId="Tabelacomgrade">
    <w:name w:val="Table Grid"/>
    <w:basedOn w:val="Tabelanormal"/>
    <w:uiPriority w:val="39"/>
    <w:rsid w:val="0022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2021-07-05T03:46:00Z</dcterms:created>
  <dcterms:modified xsi:type="dcterms:W3CDTF">2021-07-05T03:46:00Z</dcterms:modified>
</cp:coreProperties>
</file>