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706"/>
        <w:gridCol w:w="5714"/>
      </w:tblGrid>
      <w:tr w:rsidR="0029160B" w:rsidTr="0029160B">
        <w:trPr>
          <w:trHeight w:val="2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0B" w:rsidRDefault="0029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Descrição: Descrição: Descrição: Descrição: 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0B" w:rsidRDefault="0029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ESCOLA MUNICIPAL DE EDUCAÇÃO BÁSICA ALFREDO GOMES.</w:t>
            </w:r>
          </w:p>
          <w:p w:rsidR="0029160B" w:rsidRDefault="0029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DIRETORA: IVÂNIA NORA.</w:t>
            </w:r>
          </w:p>
          <w:p w:rsidR="0029160B" w:rsidRDefault="0029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PEDAGÓGICA: SIMONE ANDRÉA CARL.</w:t>
            </w:r>
          </w:p>
          <w:p w:rsidR="0029160B" w:rsidRDefault="0029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TÉCNICA ADM.: TANIA N. DE ÁVILA.</w:t>
            </w:r>
          </w:p>
          <w:p w:rsidR="0029160B" w:rsidRDefault="0029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PROFESSOR: JONAS STRINGUI TOMBINI</w:t>
            </w:r>
          </w:p>
          <w:p w:rsidR="0029160B" w:rsidRDefault="0029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DISCIPLINA: EDUCAÇÃO FISICA</w:t>
            </w:r>
          </w:p>
          <w:p w:rsidR="0029160B" w:rsidRDefault="0029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CATANDUVAS – SC</w:t>
            </w:r>
          </w:p>
          <w:p w:rsidR="0029160B" w:rsidRDefault="0029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ANO 2021  </w:t>
            </w:r>
          </w:p>
        </w:tc>
      </w:tr>
    </w:tbl>
    <w:p w:rsidR="00911078" w:rsidRDefault="00911078"/>
    <w:p w:rsidR="0029160B" w:rsidRPr="003B285C" w:rsidRDefault="0029160B" w:rsidP="003B285C">
      <w:pPr>
        <w:jc w:val="both"/>
        <w:rPr>
          <w:rFonts w:ascii="Arial" w:hAnsi="Arial" w:cs="Arial"/>
          <w:b/>
          <w:sz w:val="24"/>
          <w:szCs w:val="24"/>
        </w:rPr>
      </w:pPr>
      <w:r w:rsidRPr="003B285C">
        <w:rPr>
          <w:rFonts w:ascii="Arial" w:hAnsi="Arial" w:cs="Arial"/>
          <w:b/>
          <w:sz w:val="24"/>
          <w:szCs w:val="24"/>
        </w:rPr>
        <w:t>Jogo de bocha adaptado</w:t>
      </w:r>
    </w:p>
    <w:p w:rsidR="0029160B" w:rsidRPr="003B285C" w:rsidRDefault="0029160B" w:rsidP="003B285C">
      <w:pPr>
        <w:jc w:val="both"/>
        <w:rPr>
          <w:rFonts w:ascii="Arial" w:hAnsi="Arial" w:cs="Arial"/>
          <w:sz w:val="24"/>
          <w:szCs w:val="24"/>
        </w:rPr>
      </w:pPr>
      <w:r w:rsidRPr="003B285C">
        <w:rPr>
          <w:rFonts w:ascii="Arial" w:hAnsi="Arial" w:cs="Arial"/>
          <w:b/>
          <w:sz w:val="24"/>
          <w:szCs w:val="24"/>
        </w:rPr>
        <w:t>Objetivo</w:t>
      </w:r>
      <w:r w:rsidRPr="003B285C">
        <w:rPr>
          <w:rFonts w:ascii="Arial" w:hAnsi="Arial" w:cs="Arial"/>
          <w:sz w:val="24"/>
          <w:szCs w:val="24"/>
        </w:rPr>
        <w:t>: Coordenação motora, habilidade, força.</w:t>
      </w:r>
    </w:p>
    <w:p w:rsidR="0029160B" w:rsidRPr="003B285C" w:rsidRDefault="0029160B" w:rsidP="003B285C">
      <w:pPr>
        <w:jc w:val="both"/>
        <w:rPr>
          <w:rFonts w:ascii="Arial" w:hAnsi="Arial" w:cs="Arial"/>
          <w:b/>
          <w:sz w:val="24"/>
          <w:szCs w:val="24"/>
        </w:rPr>
      </w:pPr>
      <w:r w:rsidRPr="003B285C">
        <w:rPr>
          <w:rFonts w:ascii="Arial" w:hAnsi="Arial" w:cs="Arial"/>
          <w:b/>
          <w:sz w:val="24"/>
          <w:szCs w:val="24"/>
        </w:rPr>
        <w:t>Materiais:</w:t>
      </w:r>
    </w:p>
    <w:p w:rsidR="0029160B" w:rsidRPr="003B285C" w:rsidRDefault="0029160B" w:rsidP="003B285C">
      <w:pPr>
        <w:jc w:val="both"/>
        <w:rPr>
          <w:rFonts w:ascii="Arial" w:hAnsi="Arial" w:cs="Arial"/>
          <w:sz w:val="24"/>
          <w:szCs w:val="24"/>
        </w:rPr>
      </w:pPr>
      <w:r w:rsidRPr="003B285C">
        <w:rPr>
          <w:rFonts w:ascii="Arial" w:hAnsi="Arial" w:cs="Arial"/>
          <w:sz w:val="24"/>
          <w:szCs w:val="24"/>
        </w:rPr>
        <w:t>Barbante</w:t>
      </w:r>
    </w:p>
    <w:p w:rsidR="0029160B" w:rsidRPr="003B285C" w:rsidRDefault="0029160B" w:rsidP="003B285C">
      <w:pPr>
        <w:jc w:val="both"/>
        <w:rPr>
          <w:rFonts w:ascii="Arial" w:hAnsi="Arial" w:cs="Arial"/>
          <w:sz w:val="24"/>
          <w:szCs w:val="24"/>
        </w:rPr>
      </w:pPr>
      <w:r w:rsidRPr="003B285C">
        <w:rPr>
          <w:rFonts w:ascii="Arial" w:hAnsi="Arial" w:cs="Arial"/>
          <w:sz w:val="24"/>
          <w:szCs w:val="24"/>
        </w:rPr>
        <w:t>Bolinhas de papel</w:t>
      </w:r>
    </w:p>
    <w:p w:rsidR="0029160B" w:rsidRPr="003B285C" w:rsidRDefault="0029160B" w:rsidP="003B285C">
      <w:pPr>
        <w:jc w:val="both"/>
        <w:rPr>
          <w:rFonts w:ascii="Arial" w:hAnsi="Arial" w:cs="Arial"/>
          <w:b/>
          <w:sz w:val="24"/>
          <w:szCs w:val="24"/>
        </w:rPr>
      </w:pPr>
      <w:r w:rsidRPr="003B285C">
        <w:rPr>
          <w:rFonts w:ascii="Arial" w:hAnsi="Arial" w:cs="Arial"/>
          <w:b/>
          <w:sz w:val="24"/>
          <w:szCs w:val="24"/>
        </w:rPr>
        <w:t>Construção:</w:t>
      </w:r>
    </w:p>
    <w:p w:rsidR="0029160B" w:rsidRPr="003B285C" w:rsidRDefault="0029160B" w:rsidP="003B285C">
      <w:pPr>
        <w:jc w:val="both"/>
        <w:rPr>
          <w:rFonts w:ascii="Arial" w:hAnsi="Arial" w:cs="Arial"/>
          <w:sz w:val="24"/>
          <w:szCs w:val="24"/>
        </w:rPr>
      </w:pPr>
      <w:r w:rsidRPr="003B285C">
        <w:rPr>
          <w:rFonts w:ascii="Arial" w:hAnsi="Arial" w:cs="Arial"/>
          <w:sz w:val="24"/>
          <w:szCs w:val="24"/>
        </w:rPr>
        <w:t>Com o barbante</w:t>
      </w:r>
      <w:r w:rsidR="007E6D69" w:rsidRPr="003B285C">
        <w:rPr>
          <w:rFonts w:ascii="Arial" w:hAnsi="Arial" w:cs="Arial"/>
          <w:sz w:val="24"/>
          <w:szCs w:val="24"/>
        </w:rPr>
        <w:t>, desenhar um pequeno quadrado no chão. Ainda com o barbante fazer uma linha a uma distância de 1 metro do quadrado. Fazer 6 bolinhas de papel.</w:t>
      </w:r>
    </w:p>
    <w:p w:rsidR="007E6D69" w:rsidRPr="003B285C" w:rsidRDefault="007E6D69" w:rsidP="003B285C">
      <w:pPr>
        <w:jc w:val="both"/>
        <w:rPr>
          <w:rFonts w:ascii="Arial" w:hAnsi="Arial" w:cs="Arial"/>
          <w:b/>
          <w:sz w:val="24"/>
          <w:szCs w:val="24"/>
        </w:rPr>
      </w:pPr>
      <w:r w:rsidRPr="003B285C">
        <w:rPr>
          <w:rFonts w:ascii="Arial" w:hAnsi="Arial" w:cs="Arial"/>
          <w:b/>
          <w:sz w:val="24"/>
          <w:szCs w:val="24"/>
        </w:rPr>
        <w:t>Jogo:</w:t>
      </w:r>
    </w:p>
    <w:p w:rsidR="007E6D69" w:rsidRDefault="007E6D69" w:rsidP="003B285C">
      <w:pPr>
        <w:jc w:val="both"/>
        <w:rPr>
          <w:rFonts w:ascii="Arial" w:hAnsi="Arial" w:cs="Arial"/>
          <w:sz w:val="24"/>
          <w:szCs w:val="24"/>
        </w:rPr>
      </w:pPr>
      <w:r w:rsidRPr="003B285C">
        <w:rPr>
          <w:rFonts w:ascii="Arial" w:hAnsi="Arial" w:cs="Arial"/>
          <w:sz w:val="24"/>
          <w:szCs w:val="24"/>
        </w:rPr>
        <w:t>O jogador irá ficar atrás da linha em posse das 6 bolinhas de papel com o objetivo de rolar as bolinhas dentro do quadrado de barbante. Depois de arremessar irá ver quantas bolinhas</w:t>
      </w:r>
      <w:r w:rsidR="003B285C" w:rsidRPr="003B285C">
        <w:rPr>
          <w:rFonts w:ascii="Arial" w:hAnsi="Arial" w:cs="Arial"/>
          <w:sz w:val="24"/>
          <w:szCs w:val="24"/>
        </w:rPr>
        <w:t xml:space="preserve"> acertou dentro do quadrado de barbante. Depois que o primeiro jogador arremessou as 6 bolinhas o segundo jogador irá arremessar as bolinhas e assim fazendo a contagem de quantas bolinhas acertou e fazendo a comparação com o primeiro jogador, para ver quem ganhou.</w:t>
      </w:r>
    </w:p>
    <w:p w:rsidR="003B285C" w:rsidRPr="003B285C" w:rsidRDefault="003B285C" w:rsidP="003B28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jogo...</w:t>
      </w:r>
      <w:bookmarkStart w:id="0" w:name="_GoBack"/>
      <w:bookmarkEnd w:id="0"/>
    </w:p>
    <w:sectPr w:rsidR="003B285C" w:rsidRPr="003B2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0B"/>
    <w:rsid w:val="0029160B"/>
    <w:rsid w:val="003B285C"/>
    <w:rsid w:val="007E6D69"/>
    <w:rsid w:val="0091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FFB3"/>
  <w15:chartTrackingRefBased/>
  <w15:docId w15:val="{9D899D3D-D2A5-4CE9-B929-530A2760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60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1</cp:revision>
  <dcterms:created xsi:type="dcterms:W3CDTF">2021-07-06T17:28:00Z</dcterms:created>
  <dcterms:modified xsi:type="dcterms:W3CDTF">2021-07-06T17:51:00Z</dcterms:modified>
</cp:coreProperties>
</file>