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C20A12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2E5024">
              <w:rPr>
                <w:lang w:val="en-US"/>
              </w:rPr>
              <w:t>AT THE SUPERMARKET</w:t>
            </w:r>
            <w:r w:rsidR="007F36CA" w:rsidRPr="00C20A12">
              <w:rPr>
                <w:lang w:val="en-US"/>
              </w:rPr>
              <w:t xml:space="preserve"> -</w:t>
            </w:r>
            <w:r w:rsidRPr="00C20A12">
              <w:rPr>
                <w:lang w:val="en-US"/>
              </w:rPr>
              <w:t xml:space="preserve">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C20A12" w:rsidRPr="0035529F" w:rsidRDefault="0035529F" w:rsidP="00C20A12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</w:t>
      </w:r>
      <w:r w:rsidR="00CE74AE">
        <w:rPr>
          <w:noProof/>
          <w:lang w:eastAsia="pt-BR"/>
        </w:rPr>
        <w:t xml:space="preserve">, PRATIQUE A ORALIDADE DO DIÁLOGO DA PÁGINA </w:t>
      </w:r>
      <w:r w:rsidR="002E5024">
        <w:rPr>
          <w:noProof/>
          <w:lang w:eastAsia="pt-BR"/>
        </w:rPr>
        <w:t>9</w:t>
      </w:r>
      <w:r w:rsidR="00CE74AE">
        <w:rPr>
          <w:noProof/>
          <w:lang w:eastAsia="pt-BR"/>
        </w:rPr>
        <w:t xml:space="preserve"> DA APOSTILA DE INGLÊS DO MATERIAL APRENDE BRASIL E COPIE-O NO CADERNO. </w:t>
      </w:r>
      <w:r w:rsidR="002E5024">
        <w:rPr>
          <w:noProof/>
          <w:lang w:eastAsia="pt-BR"/>
        </w:rPr>
        <w:t>REPITA AS PALAVRAS DA PÁGINA 10 VÁRIAS VEZES E RESOLVA O EXERCÍCIO 1 DA SEÇÃO SET, DA PÁGINA 10 DA SUA APOSTILA DE INGLÊS.</w:t>
      </w:r>
      <w:bookmarkStart w:id="0" w:name="_GoBack"/>
      <w:bookmarkEnd w:id="0"/>
    </w:p>
    <w:p w:rsidR="0035529F" w:rsidRPr="0035529F" w:rsidRDefault="0035529F">
      <w:pPr>
        <w:rPr>
          <w:noProof/>
          <w:lang w:eastAsia="pt-BR"/>
        </w:rPr>
      </w:pPr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E5024"/>
    <w:rsid w:val="0035529F"/>
    <w:rsid w:val="00382409"/>
    <w:rsid w:val="006C10FC"/>
    <w:rsid w:val="00783C92"/>
    <w:rsid w:val="007F36CA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6164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2021-07-13T23:29:00Z</dcterms:created>
  <dcterms:modified xsi:type="dcterms:W3CDTF">2021-07-13T23:29:00Z</dcterms:modified>
</cp:coreProperties>
</file>