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033" w14:textId="77777777" w:rsidR="001D63C3" w:rsidRDefault="001D63C3" w:rsidP="001D63C3">
      <w:bookmarkStart w:id="0" w:name="_Hlk7845607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1C44" wp14:editId="6B1B515D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F2DF6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FF33A8B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119A9DC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70961BB6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9B1F733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B653086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036C16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12562E95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0F45D283" w14:textId="77777777" w:rsidR="001D63C3" w:rsidRDefault="001D63C3" w:rsidP="001D63C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4A9B0E7" w14:textId="77777777" w:rsidR="001D63C3" w:rsidRDefault="001D63C3" w:rsidP="001D63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1C4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7FDF2DF6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FF33A8B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119A9DC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70961BB6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9B1F733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B653086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036C16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12562E95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0F45D283" w14:textId="77777777" w:rsidR="001D63C3" w:rsidRDefault="001D63C3" w:rsidP="001D63C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4A9B0E7" w14:textId="77777777" w:rsidR="001D63C3" w:rsidRDefault="001D63C3" w:rsidP="001D63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20D55DF" wp14:editId="24A413DF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9B82F43" w14:textId="77777777" w:rsidR="001D63C3" w:rsidRDefault="001D63C3" w:rsidP="001D63C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35370433" w14:textId="77777777" w:rsidR="001D63C3" w:rsidRPr="004D67FA" w:rsidRDefault="001D63C3" w:rsidP="001D63C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proofErr w:type="spellStart"/>
      <w:r w:rsidRPr="004D67FA">
        <w:rPr>
          <w:rFonts w:ascii="Arial" w:hAnsi="Arial" w:cs="Arial"/>
          <w:sz w:val="24"/>
          <w:szCs w:val="24"/>
        </w:rPr>
        <w:t>Catanduvas</w:t>
      </w:r>
      <w:proofErr w:type="spellEnd"/>
      <w:r w:rsidRPr="004D67FA">
        <w:rPr>
          <w:rFonts w:ascii="Arial" w:hAnsi="Arial" w:cs="Arial"/>
          <w:sz w:val="24"/>
          <w:szCs w:val="24"/>
        </w:rPr>
        <w:t xml:space="preserve">, August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1AA8DAC4" w14:textId="77777777" w:rsidR="001D63C3" w:rsidRPr="00316F6C" w:rsidRDefault="001D63C3" w:rsidP="001D63C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5ADD5A8E" w14:textId="77777777" w:rsidR="001D63C3" w:rsidRPr="004D67FA" w:rsidRDefault="001D63C3" w:rsidP="001D63C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4D67FA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4D67FA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78E7F31E" w14:textId="77777777" w:rsidR="001D63C3" w:rsidRDefault="001D63C3" w:rsidP="001D63C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aça a atividade </w:t>
      </w:r>
      <w:r>
        <w:rPr>
          <w:rFonts w:ascii="Arial" w:hAnsi="Arial" w:cs="Arial"/>
          <w:sz w:val="24"/>
          <w:szCs w:val="24"/>
        </w:rPr>
        <w:t>2 da página 11 da apostila – associe os alimentos aos seus ingredientes.</w:t>
      </w:r>
    </w:p>
    <w:p w14:paraId="7566B790" w14:textId="77777777" w:rsidR="001D63C3" w:rsidRDefault="001D63C3" w:rsidP="001D63C3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Faça a atividade 3 da página 11 - ouça o áudio, marque a opção correta e escreva os valores.</w:t>
      </w:r>
    </w:p>
    <w:p w14:paraId="042D5F34" w14:textId="77777777" w:rsidR="001D63C3" w:rsidRDefault="001D63C3"/>
    <w:sectPr w:rsidR="001D63C3" w:rsidSect="001D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C3"/>
    <w:rsid w:val="00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EDC6"/>
  <w15:chartTrackingRefBased/>
  <w15:docId w15:val="{A2EC2DB5-5D9F-4426-B94A-BE4DB718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D63C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D63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D6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63C3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2021-08-12T03:36:00Z</dcterms:created>
  <dcterms:modified xsi:type="dcterms:W3CDTF">2021-08-12T03:37:00Z</dcterms:modified>
</cp:coreProperties>
</file>