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81" w:rsidRDefault="002D6881" w:rsidP="002D688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D6881" w:rsidTr="002D6881">
        <w:trPr>
          <w:trHeight w:val="2257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81" w:rsidRDefault="002D6881">
            <w:pPr>
              <w:suppressAutoHyphens/>
              <w:rPr>
                <w:rFonts w:ascii="Arial" w:eastAsia="Arial" w:hAnsi="Arial" w:cs="Arial"/>
                <w:noProof/>
                <w:kern w:val="2"/>
                <w:sz w:val="24"/>
                <w:szCs w:val="24"/>
                <w:lang w:eastAsia="en-US"/>
              </w:rPr>
            </w:pPr>
          </w:p>
          <w:p w:rsidR="002D6881" w:rsidRDefault="002D6881">
            <w:pPr>
              <w:suppressAutoHyphens/>
              <w:rPr>
                <w:rFonts w:ascii="Arial" w:eastAsia="Arial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1800225" cy="1133475"/>
                  <wp:effectExtent l="0" t="0" r="9525" b="9525"/>
                  <wp:docPr id="8" name="Imagem 8" descr="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81" w:rsidRPr="002D6881" w:rsidRDefault="002D6881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D688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ESCOLA MUNICIPAL DE EDUCAÇÃO BÁSICA ALFREDO GOMES.</w:t>
            </w:r>
          </w:p>
          <w:p w:rsidR="002D6881" w:rsidRPr="002D6881" w:rsidRDefault="002D6881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D688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RUA: CORONEL RUPP BAIRRO CENTRO OESTE</w:t>
            </w:r>
          </w:p>
          <w:p w:rsidR="002D6881" w:rsidRPr="002D6881" w:rsidRDefault="002D6881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D688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 xml:space="preserve">CATANDUVAS – SC      ANO 2021 </w:t>
            </w:r>
          </w:p>
          <w:p w:rsidR="002D6881" w:rsidRPr="002D6881" w:rsidRDefault="002D6881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D688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CNPJ – 78502697/0001-96</w:t>
            </w:r>
          </w:p>
          <w:p w:rsidR="002D6881" w:rsidRPr="002D6881" w:rsidRDefault="002D6881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D688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DIRETORA: IVÂNIA NORA.</w:t>
            </w:r>
          </w:p>
          <w:p w:rsidR="002D6881" w:rsidRPr="002D6881" w:rsidRDefault="002D6881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D688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ASSESSORA PEDAGÓGICA: SIMONE ANDRÉA CARL.</w:t>
            </w:r>
          </w:p>
          <w:p w:rsidR="002D6881" w:rsidRPr="002D6881" w:rsidRDefault="002D6881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D688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ASSESSORA TÉCNICA ADM: TANIA N. DE ÁVILA.</w:t>
            </w:r>
          </w:p>
          <w:p w:rsidR="002D6881" w:rsidRPr="002D6881" w:rsidRDefault="002D6881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D688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PROFESSORA: MARLI MONTEIRO DE FREITAS.</w:t>
            </w:r>
          </w:p>
          <w:p w:rsidR="002D6881" w:rsidRPr="002D6881" w:rsidRDefault="002D6881">
            <w:pPr>
              <w:suppressAutoHyphens/>
              <w:ind w:left="57" w:firstLine="57"/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</w:pPr>
            <w:r w:rsidRPr="002D688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ALUNO (A): ...................................................................</w:t>
            </w:r>
          </w:p>
          <w:p w:rsidR="002D6881" w:rsidRDefault="002D6881">
            <w:pPr>
              <w:suppressAutoHyphens/>
              <w:ind w:left="57" w:firstLine="57"/>
              <w:rPr>
                <w:rFonts w:eastAsia="SimSun"/>
                <w:kern w:val="2"/>
                <w:sz w:val="24"/>
                <w:szCs w:val="24"/>
                <w:lang w:eastAsia="en-US"/>
              </w:rPr>
            </w:pPr>
            <w:r w:rsidRPr="002D6881">
              <w:rPr>
                <w:rFonts w:ascii="Arial" w:eastAsia="SimSun" w:hAnsi="Arial" w:cs="Arial"/>
                <w:b/>
                <w:kern w:val="2"/>
                <w:sz w:val="18"/>
                <w:szCs w:val="18"/>
                <w:lang w:eastAsia="en-US"/>
              </w:rPr>
              <w:t>TURMA: 2ºANO E 3</w:t>
            </w:r>
            <w:r w:rsidRPr="002D6881">
              <w:rPr>
                <w:rFonts w:eastAsia="SimSun"/>
                <w:b/>
                <w:kern w:val="2"/>
                <w:sz w:val="24"/>
                <w:szCs w:val="24"/>
                <w:lang w:eastAsia="en-US"/>
              </w:rPr>
              <w:t>º ANO</w:t>
            </w:r>
            <w:r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D6881" w:rsidRDefault="002D6881" w:rsidP="002D688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D6881" w:rsidRDefault="002D6881" w:rsidP="00F479C8">
      <w:pPr>
        <w:shd w:val="clear" w:color="auto" w:fill="FFFFFF"/>
        <w:spacing w:after="0" w:line="240" w:lineRule="auto"/>
        <w:rPr>
          <w:rFonts w:ascii="Arial" w:eastAsia="Verdana" w:hAnsi="Arial" w:cs="Arial"/>
          <w:b/>
          <w:sz w:val="24"/>
          <w:szCs w:val="24"/>
        </w:rPr>
      </w:pPr>
    </w:p>
    <w:p w:rsidR="002D6881" w:rsidRDefault="004752E6" w:rsidP="002D6881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SEQUÊ</w:t>
      </w:r>
      <w:r w:rsidR="002D6881">
        <w:rPr>
          <w:rFonts w:ascii="Arial" w:eastAsia="Verdana" w:hAnsi="Arial" w:cs="Arial"/>
          <w:b/>
          <w:sz w:val="24"/>
          <w:szCs w:val="24"/>
        </w:rPr>
        <w:t>NCIA DE ARTE</w:t>
      </w:r>
    </w:p>
    <w:p w:rsidR="002D6881" w:rsidRDefault="004752E6" w:rsidP="002D6881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 xml:space="preserve">DATA: 23/08 A </w:t>
      </w:r>
      <w:r w:rsidR="002D6881">
        <w:rPr>
          <w:rFonts w:ascii="Arial" w:eastAsia="Verdana" w:hAnsi="Arial" w:cs="Arial"/>
          <w:b/>
          <w:sz w:val="24"/>
          <w:szCs w:val="24"/>
        </w:rPr>
        <w:t>27/08/2021</w:t>
      </w:r>
    </w:p>
    <w:p w:rsidR="002D6881" w:rsidRDefault="002D6881" w:rsidP="002D6881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2D6881" w:rsidRDefault="002D6881" w:rsidP="002D6881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QUERIDOS ALUNOS:</w:t>
      </w:r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DANDO CONTINUIDADE NAS AULAS DE ARTES SOBRE FOLCLORE.</w:t>
      </w:r>
    </w:p>
    <w:p w:rsidR="002D6881" w:rsidRDefault="002D6881" w:rsidP="002D6881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2C3C2A" w:rsidRDefault="002C3C2A" w:rsidP="002C3C2A">
      <w:pPr>
        <w:suppressAutoHyphens/>
        <w:spacing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2F739612" wp14:editId="33161B84">
            <wp:extent cx="3562350" cy="2113991"/>
            <wp:effectExtent l="0" t="0" r="0" b="635"/>
            <wp:docPr id="7" name="Imagem 7" descr="Dia do Folclore Brasileiro | Curiosidades, lendas e músicas do Folclore |  Blog Freeway - Calçados Masculinos e Femin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 do Folclore Brasileiro | Curiosidades, lendas e músicas do Folclore |  Blog Freeway - Calçados Masculinos e Femini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11" cy="211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2A" w:rsidRDefault="002C3C2A" w:rsidP="002C3C2A">
      <w:pPr>
        <w:suppressAutoHyphens/>
        <w:spacing w:line="360" w:lineRule="auto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LEITURA:</w:t>
      </w:r>
    </w:p>
    <w:p w:rsidR="002D6881" w:rsidRDefault="002D6881" w:rsidP="002D6881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bCs/>
          <w:spacing w:val="-3"/>
          <w:sz w:val="24"/>
          <w:szCs w:val="24"/>
        </w:rPr>
        <w:t>O FOLCLORE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UMA  CULTURA.</w:t>
      </w:r>
    </w:p>
    <w:p w:rsidR="002D6881" w:rsidRDefault="002D6881" w:rsidP="002D6881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2D6881" w:rsidRDefault="002D6881" w:rsidP="002D6881">
      <w:pPr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</w:p>
    <w:p w:rsidR="002D6881" w:rsidRDefault="002D6881" w:rsidP="002D6881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bCs/>
          <w:noProof/>
          <w:kern w:val="2"/>
          <w:sz w:val="24"/>
          <w:szCs w:val="24"/>
          <w:lang w:eastAsia="en-US"/>
        </w:rPr>
        <w:t>02-</w:t>
      </w: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ATIVIDADE: </w:t>
      </w:r>
      <w:r>
        <w:rPr>
          <w:rFonts w:ascii="Arial" w:eastAsia="SimSun" w:hAnsi="Arial" w:cs="Arial"/>
          <w:kern w:val="2"/>
          <w:sz w:val="24"/>
          <w:szCs w:val="24"/>
          <w:lang w:eastAsia="en-US"/>
        </w:rPr>
        <w:t>AGORA QUE VOCÊ JÁ CONHECEU UM POUCO SOBRE FOLCLORE  VAMOS ESCOLHER DOIS PERSONAGENS  QUE ESTÃO ABAIXO E DESENHAR NO CADERNO PARA COLORIR USE  SOMENTE LINHAS COLORIDAS CONFORME ATIVIDADE JÁ TRABALHADA C</w:t>
      </w:r>
      <w:r w:rsidR="004752E6">
        <w:rPr>
          <w:rFonts w:ascii="Arial" w:eastAsia="SimSun" w:hAnsi="Arial" w:cs="Arial"/>
          <w:kern w:val="2"/>
          <w:sz w:val="24"/>
          <w:szCs w:val="24"/>
          <w:lang w:eastAsia="en-US"/>
        </w:rPr>
        <w:t>OM O SEU NOME EM AULAS ANTERIOR.</w:t>
      </w:r>
      <w:bookmarkStart w:id="0" w:name="_GoBack"/>
      <w:bookmarkEnd w:id="0"/>
    </w:p>
    <w:p w:rsidR="002D6881" w:rsidRDefault="002D6881" w:rsidP="002D6881">
      <w:pPr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1971675" cy="1400175"/>
            <wp:effectExtent l="0" t="0" r="9525" b="9525"/>
            <wp:docPr id="6" name="Imagem 6" descr="Descrição: Descrição: Descrição: Pin em yara e y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Descrição: Descrição: Pin em yara e ya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90700" cy="1657350"/>
            <wp:effectExtent l="0" t="0" r="0" b="0"/>
            <wp:docPr id="5" name="Imagem 5" descr="Descrição: Descrição: Descrição: Pin em ag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Descrição: Descrição: Pin em agos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2625" cy="1562100"/>
            <wp:effectExtent l="0" t="0" r="9525" b="0"/>
            <wp:docPr id="4" name="Imagem 4" descr="Descrição: Descrição: Descrição: Pin de Mislaine Dias em Folclore | Desenho folclore, Atividades sobre  folclore, Atividades de folc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Descrição: Pin de Mislaine Dias em Folclore | Desenho folclore, Atividades sobre  folclore, Atividades de folcl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81" w:rsidRDefault="002D6881" w:rsidP="002D6881">
      <w:pPr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2D6881" w:rsidRDefault="002D6881" w:rsidP="002D6881">
      <w:pPr>
        <w:suppressAutoHyphens/>
        <w:spacing w:after="0" w:line="360" w:lineRule="auto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SACI PERERÊ                             MULA-SEM-CABEÇA                      IARA </w:t>
      </w:r>
    </w:p>
    <w:p w:rsidR="002D6881" w:rsidRDefault="002D6881" w:rsidP="002D6881">
      <w:pPr>
        <w:suppressAutoHyphens/>
        <w:spacing w:after="0" w:line="360" w:lineRule="auto"/>
        <w:rPr>
          <w:rFonts w:ascii="Arial" w:eastAsia="SimSun" w:hAnsi="Arial" w:cs="Arial"/>
          <w:kern w:val="2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85950" cy="2133600"/>
            <wp:effectExtent l="0" t="0" r="0" b="0"/>
            <wp:docPr id="3" name="Imagem 3" descr="Descrição: Descrição: Descrição: Saci-Pererê - Escol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Descrição: Saci-Pererê - Escola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43100" cy="2047875"/>
            <wp:effectExtent l="0" t="0" r="0" b="9525"/>
            <wp:docPr id="2" name="Imagem 2" descr="Descrição: Descrição: Descrição: 20 Desenhos da Mula sem Cabeça para Imprimir e Colorir - Online Cursos  Gratuitos | Desenho folclore, Folclore para colorir, Atividades sobre  folc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Descrição: 20 Desenhos da Mula sem Cabeça para Imprimir e Colorir - Online Cursos  Gratuitos | Desenho folclore, Folclore para colorir, Atividades sobre  folclo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81200" cy="2057400"/>
            <wp:effectExtent l="0" t="0" r="0" b="0"/>
            <wp:docPr id="1" name="Imagem 1" descr="Descrição: Descrição: Descrição: 18 ideias de Ilustrações Folclore Brasileiro | folclore brasileiro, folclore,  ilust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18 ideias de Ilustrações Folclore Brasileiro | folclore brasileiro, folclore,  ilustraçõ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81" w:rsidRDefault="002D6881" w:rsidP="002D6881">
      <w:pPr>
        <w:suppressAutoHyphens/>
        <w:spacing w:after="0" w:line="360" w:lineRule="auto"/>
        <w:jc w:val="both"/>
        <w:rPr>
          <w:rFonts w:ascii="Arial" w:eastAsia="SimSun" w:hAnsi="Arial" w:cs="Arial"/>
          <w:noProof/>
          <w:kern w:val="2"/>
          <w:sz w:val="24"/>
          <w:szCs w:val="24"/>
          <w:lang w:eastAsia="en-US"/>
        </w:rPr>
      </w:pPr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REGISTRE POR FOTO MANDE NO PARTICULAR DA PROFESSORA </w:t>
      </w: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MARLI</w:t>
      </w:r>
      <w:r w:rsidR="00F479C8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 OU ENTREGUE NA ESCOLA </w:t>
      </w:r>
      <w:r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 xml:space="preserve">  </w:t>
      </w:r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SEMPRE COM NOME COMPLETO. </w:t>
      </w:r>
    </w:p>
    <w:p w:rsidR="002D6881" w:rsidRDefault="002D6881" w:rsidP="002D6881">
      <w:pPr>
        <w:suppressAutoHyphens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2D6881" w:rsidRDefault="002D6881" w:rsidP="002D6881">
      <w:pPr>
        <w:suppressAutoHyphens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2D6881" w:rsidRDefault="002D6881" w:rsidP="002D6881">
      <w:pPr>
        <w:jc w:val="both"/>
        <w:rPr>
          <w:rFonts w:ascii="Arial" w:hAnsi="Arial" w:cs="Arial"/>
          <w:sz w:val="24"/>
          <w:szCs w:val="24"/>
        </w:rPr>
      </w:pPr>
    </w:p>
    <w:p w:rsidR="002D6881" w:rsidRDefault="002D6881" w:rsidP="002D6881">
      <w:pPr>
        <w:rPr>
          <w:rFonts w:ascii="Arial" w:hAnsi="Arial" w:cs="Arial"/>
          <w:sz w:val="24"/>
          <w:szCs w:val="24"/>
        </w:rPr>
      </w:pPr>
    </w:p>
    <w:p w:rsidR="002D6881" w:rsidRDefault="002D6881" w:rsidP="002D6881"/>
    <w:p w:rsidR="002D6881" w:rsidRDefault="002D6881" w:rsidP="002D6881"/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C10" w:rsidRDefault="00B32C10" w:rsidP="002C3C2A">
      <w:pPr>
        <w:spacing w:after="0" w:line="240" w:lineRule="auto"/>
      </w:pPr>
      <w:r>
        <w:separator/>
      </w:r>
    </w:p>
  </w:endnote>
  <w:endnote w:type="continuationSeparator" w:id="0">
    <w:p w:rsidR="00B32C10" w:rsidRDefault="00B32C10" w:rsidP="002C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C10" w:rsidRDefault="00B32C10" w:rsidP="002C3C2A">
      <w:pPr>
        <w:spacing w:after="0" w:line="240" w:lineRule="auto"/>
      </w:pPr>
      <w:r>
        <w:separator/>
      </w:r>
    </w:p>
  </w:footnote>
  <w:footnote w:type="continuationSeparator" w:id="0">
    <w:p w:rsidR="00B32C10" w:rsidRDefault="00B32C10" w:rsidP="002C3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81"/>
    <w:rsid w:val="002A168D"/>
    <w:rsid w:val="002C3C2A"/>
    <w:rsid w:val="002D6881"/>
    <w:rsid w:val="004752E6"/>
    <w:rsid w:val="0071528B"/>
    <w:rsid w:val="00AB6DDB"/>
    <w:rsid w:val="00B32C10"/>
    <w:rsid w:val="00F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869B"/>
  <w15:docId w15:val="{DDA089AC-5B7D-425F-96F1-4918542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1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881"/>
    <w:rPr>
      <w:rFonts w:ascii="Tahoma" w:eastAsia="Calibri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3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C2A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3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C2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5</cp:revision>
  <dcterms:created xsi:type="dcterms:W3CDTF">2021-08-18T11:59:00Z</dcterms:created>
  <dcterms:modified xsi:type="dcterms:W3CDTF">2021-08-19T12:18:00Z</dcterms:modified>
</cp:coreProperties>
</file>