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C" w:rsidRDefault="00647F6D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0</wp:posOffset>
                </wp:positionV>
                <wp:extent cx="394335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, setembro de 2021</w:t>
                            </w:r>
                          </w:p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647F6D" w:rsidRPr="00647F6D" w:rsidRDefault="00647F6D" w:rsidP="00647F6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647F6D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647F6D" w:rsidRDefault="00647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1.45pt;margin-top:0;width:310.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">
                <v:textbox>
                  <w:txbxContent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spellStart"/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, </w:t>
                      </w: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setembro</w:t>
                      </w: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de 2021</w:t>
                      </w:r>
                    </w:p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647F6D" w:rsidRPr="00647F6D" w:rsidRDefault="00647F6D" w:rsidP="00647F6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647F6D">
                        <w:rPr>
                          <w:rFonts w:ascii="Arial" w:hAnsi="Arial" w:cs="Arial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647F6D" w:rsidRDefault="00647F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6D" w:rsidRDefault="00647F6D"/>
    <w:p w:rsidR="00647F6D" w:rsidRDefault="00647F6D" w:rsidP="00647F6D">
      <w:pPr>
        <w:jc w:val="center"/>
        <w:rPr>
          <w:b/>
          <w:sz w:val="28"/>
          <w:u w:val="single"/>
        </w:rPr>
      </w:pPr>
      <w:r w:rsidRPr="00647F6D">
        <w:rPr>
          <w:b/>
          <w:sz w:val="28"/>
          <w:u w:val="single"/>
        </w:rPr>
        <w:t>Aula da semana 28</w:t>
      </w:r>
    </w:p>
    <w:p w:rsidR="00647F6D" w:rsidRDefault="00647F6D" w:rsidP="00647F6D">
      <w:pPr>
        <w:rPr>
          <w:sz w:val="24"/>
        </w:rPr>
      </w:pPr>
      <w:r>
        <w:rPr>
          <w:sz w:val="24"/>
        </w:rPr>
        <w:t xml:space="preserve">Os alunos deveram copiar todas as atividades e o texto abaixo (“A Galinha dos Ovos de Ouro”) no caderno, usando letra cursiva e fazendo a leitura. </w:t>
      </w:r>
    </w:p>
    <w:p w:rsidR="00647F6D" w:rsidRPr="00647F6D" w:rsidRDefault="00647F6D" w:rsidP="00647F6D">
      <w:pPr>
        <w:rPr>
          <w:i/>
          <w:sz w:val="24"/>
        </w:rPr>
      </w:pPr>
    </w:p>
    <w:p w:rsidR="00647F6D" w:rsidRPr="00647F6D" w:rsidRDefault="00647F6D" w:rsidP="00647F6D">
      <w:pPr>
        <w:jc w:val="center"/>
        <w:rPr>
          <w:b/>
          <w:i/>
          <w:sz w:val="24"/>
        </w:rPr>
      </w:pPr>
      <w:r w:rsidRPr="00647F6D">
        <w:rPr>
          <w:b/>
          <w:i/>
          <w:sz w:val="24"/>
        </w:rPr>
        <w:t>A Galinha dos Ovos de Ouro</w:t>
      </w:r>
    </w:p>
    <w:p w:rsidR="00647F6D" w:rsidRPr="00647F6D" w:rsidRDefault="00647F6D" w:rsidP="00647F6D">
      <w:pPr>
        <w:rPr>
          <w:i/>
          <w:sz w:val="24"/>
        </w:rPr>
      </w:pPr>
      <w:r w:rsidRPr="00647F6D">
        <w:rPr>
          <w:i/>
          <w:sz w:val="24"/>
        </w:rPr>
        <w:t xml:space="preserve"> Certa manhã, um fazendeiro descobriu que sua galinha tinha posto um ovo de ouro. Apanhou o ovo, correu para casa, mostrou-o à mulher, dizendo:</w:t>
      </w:r>
    </w:p>
    <w:p w:rsidR="00647F6D" w:rsidRPr="00647F6D" w:rsidRDefault="00647F6D" w:rsidP="00647F6D">
      <w:pPr>
        <w:rPr>
          <w:i/>
          <w:sz w:val="24"/>
        </w:rPr>
      </w:pPr>
      <w:r w:rsidRPr="00647F6D">
        <w:rPr>
          <w:i/>
          <w:sz w:val="24"/>
        </w:rPr>
        <w:t xml:space="preserve">_ Veja! Estamos ricos! </w:t>
      </w:r>
    </w:p>
    <w:p w:rsidR="00647F6D" w:rsidRPr="00647F6D" w:rsidRDefault="00647F6D" w:rsidP="00647F6D">
      <w:pPr>
        <w:rPr>
          <w:i/>
          <w:sz w:val="24"/>
        </w:rPr>
      </w:pPr>
      <w:r w:rsidRPr="00647F6D">
        <w:rPr>
          <w:i/>
          <w:sz w:val="24"/>
        </w:rPr>
        <w:t>Levou o ovo ao mercado e vendeu-o por um bom preço. Na manhã seguinte, a galinha tinha posto outro ovo de ouro, que o fazendeiro vendeu a melhor preço. E assim aconteceu durante muitos dias. Mas, quanto mais rico ficava o fazendeiro, mais dinheiro queria. Até que pensou:</w:t>
      </w:r>
    </w:p>
    <w:p w:rsidR="00647F6D" w:rsidRPr="00647F6D" w:rsidRDefault="00647F6D" w:rsidP="00647F6D">
      <w:pPr>
        <w:rPr>
          <w:i/>
          <w:sz w:val="24"/>
        </w:rPr>
      </w:pPr>
      <w:r w:rsidRPr="00647F6D">
        <w:rPr>
          <w:i/>
          <w:sz w:val="24"/>
        </w:rPr>
        <w:t>“Se esta galinha põe ovos de ouro, dentro dela deve haver um tesouro!”</w:t>
      </w:r>
    </w:p>
    <w:p w:rsidR="00647F6D" w:rsidRPr="00647F6D" w:rsidRDefault="00647F6D" w:rsidP="00647F6D">
      <w:pPr>
        <w:rPr>
          <w:i/>
          <w:sz w:val="24"/>
        </w:rPr>
      </w:pPr>
      <w:r w:rsidRPr="00647F6D">
        <w:rPr>
          <w:i/>
          <w:sz w:val="24"/>
        </w:rPr>
        <w:t>Matou a galinha e ficou admirado pois, por dentro, a galinha era igual a qualquer outra.</w:t>
      </w:r>
    </w:p>
    <w:p w:rsidR="00647F6D" w:rsidRDefault="00647F6D" w:rsidP="00647F6D">
      <w:pPr>
        <w:jc w:val="center"/>
        <w:rPr>
          <w:b/>
          <w:i/>
          <w:sz w:val="24"/>
        </w:rPr>
      </w:pPr>
      <w:r w:rsidRPr="00647F6D">
        <w:rPr>
          <w:b/>
          <w:i/>
          <w:sz w:val="24"/>
        </w:rPr>
        <w:t>Quem tudo quer tudo perde!</w:t>
      </w:r>
    </w:p>
    <w:p w:rsidR="00647F6D" w:rsidRDefault="00647F6D" w:rsidP="00647F6D">
      <w:pPr>
        <w:jc w:val="center"/>
        <w:rPr>
          <w:b/>
          <w:i/>
          <w:sz w:val="24"/>
        </w:rPr>
      </w:pPr>
    </w:p>
    <w:p w:rsidR="00647F6D" w:rsidRDefault="00647F6D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Grave um vídeo lendo o texto e envie no grupo da turma via WhatsApp.</w:t>
      </w:r>
    </w:p>
    <w:p w:rsidR="00647F6D" w:rsidRDefault="00647F6D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Ilustre o texto.</w:t>
      </w:r>
    </w:p>
    <w:p w:rsidR="00647F6D" w:rsidRDefault="00647F6D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Sobre o que o texto fala? ____________________________________________</w:t>
      </w:r>
    </w:p>
    <w:p w:rsidR="00647F6D" w:rsidRDefault="00647F6D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Quem são os personagens? __________________________________________</w:t>
      </w:r>
    </w:p>
    <w:p w:rsidR="00647F6D" w:rsidRDefault="00647F6D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O que o fazendeiro fez quando encontrou o ovo de ouro? __________________________________________________________________________________________________________________________________</w:t>
      </w:r>
    </w:p>
    <w:p w:rsidR="00647F6D" w:rsidRDefault="00647F6D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Por que ele matou a galinha? ________________________________________</w:t>
      </w:r>
    </w:p>
    <w:p w:rsidR="00647F6D" w:rsidRDefault="00803691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Qual é a moral dessa história? ________________________________________</w:t>
      </w:r>
    </w:p>
    <w:p w:rsidR="00803691" w:rsidRDefault="00803691" w:rsidP="00647F6D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Agora copie 10 palavras do texto e as separe em sílabas:</w:t>
      </w:r>
    </w:p>
    <w:p w:rsidR="00803691" w:rsidRDefault="00803691" w:rsidP="00803691">
      <w:pPr>
        <w:jc w:val="center"/>
        <w:rPr>
          <w:sz w:val="24"/>
        </w:rPr>
      </w:pPr>
      <w:r>
        <w:rPr>
          <w:sz w:val="24"/>
        </w:rPr>
        <w:t xml:space="preserve">EX: fazendeiro = </w:t>
      </w:r>
      <w:bookmarkStart w:id="0" w:name="_GoBack"/>
      <w:bookmarkEnd w:id="0"/>
      <w:proofErr w:type="spellStart"/>
      <w:r>
        <w:rPr>
          <w:sz w:val="24"/>
        </w:rPr>
        <w:t>fa</w:t>
      </w:r>
      <w:proofErr w:type="spellEnd"/>
      <w:r>
        <w:rPr>
          <w:sz w:val="24"/>
        </w:rPr>
        <w:t>-zen-dei-</w:t>
      </w:r>
      <w:proofErr w:type="spellStart"/>
      <w:r>
        <w:rPr>
          <w:sz w:val="24"/>
        </w:rPr>
        <w:t>ro</w:t>
      </w:r>
      <w:proofErr w:type="spellEnd"/>
    </w:p>
    <w:p w:rsidR="00803691" w:rsidRDefault="00803691" w:rsidP="00803691">
      <w:pPr>
        <w:rPr>
          <w:b/>
          <w:sz w:val="28"/>
          <w:u w:val="single"/>
        </w:rPr>
      </w:pPr>
      <w:r w:rsidRPr="00803691">
        <w:rPr>
          <w:b/>
          <w:sz w:val="28"/>
          <w:u w:val="single"/>
        </w:rPr>
        <w:lastRenderedPageBreak/>
        <w:t>Matemática</w:t>
      </w:r>
    </w:p>
    <w:p w:rsidR="00803691" w:rsidRDefault="00803691" w:rsidP="00803691">
      <w:pPr>
        <w:rPr>
          <w:sz w:val="24"/>
        </w:rPr>
      </w:pPr>
      <w:r>
        <w:rPr>
          <w:sz w:val="24"/>
        </w:rPr>
        <w:t>Encontre o que se pede e complete a tabela: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03691" w:rsidTr="00803691">
        <w:trPr>
          <w:trHeight w:val="411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 xml:space="preserve">DOBRO </w:t>
            </w: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TRIPLO</w:t>
            </w: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QUADRUPLO</w:t>
            </w:r>
          </w:p>
        </w:tc>
      </w:tr>
      <w:tr w:rsidR="00803691" w:rsidTr="00803691">
        <w:trPr>
          <w:trHeight w:val="416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21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14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20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12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18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396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16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21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13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  <w:tr w:rsidR="00803691" w:rsidTr="00803691">
        <w:trPr>
          <w:trHeight w:val="420"/>
        </w:trPr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3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  <w:tc>
          <w:tcPr>
            <w:tcW w:w="2124" w:type="dxa"/>
          </w:tcPr>
          <w:p w:rsidR="00803691" w:rsidRDefault="00803691" w:rsidP="00803691">
            <w:pPr>
              <w:rPr>
                <w:sz w:val="24"/>
              </w:rPr>
            </w:pPr>
          </w:p>
        </w:tc>
      </w:tr>
    </w:tbl>
    <w:p w:rsidR="00803691" w:rsidRDefault="00803691" w:rsidP="00803691">
      <w:pPr>
        <w:rPr>
          <w:sz w:val="24"/>
        </w:rPr>
      </w:pPr>
    </w:p>
    <w:p w:rsidR="00803691" w:rsidRDefault="00803691" w:rsidP="00803691">
      <w:pPr>
        <w:rPr>
          <w:sz w:val="24"/>
        </w:rPr>
      </w:pPr>
    </w:p>
    <w:p w:rsidR="00803691" w:rsidRDefault="00803691" w:rsidP="00803691">
      <w:pPr>
        <w:jc w:val="right"/>
        <w:rPr>
          <w:sz w:val="24"/>
        </w:rPr>
      </w:pPr>
      <w:r>
        <w:rPr>
          <w:sz w:val="24"/>
        </w:rPr>
        <w:t>Uma boa semana, qualquer dúvida entrar em contato via WhatsApp.</w:t>
      </w:r>
    </w:p>
    <w:p w:rsidR="00803691" w:rsidRPr="00803691" w:rsidRDefault="00803691" w:rsidP="00803691">
      <w:pPr>
        <w:jc w:val="right"/>
        <w:rPr>
          <w:sz w:val="24"/>
        </w:rPr>
      </w:pPr>
      <w:r>
        <w:rPr>
          <w:sz w:val="24"/>
        </w:rPr>
        <w:t>Atenciosamente, Professora Roseli!</w:t>
      </w:r>
    </w:p>
    <w:sectPr w:rsidR="00803691" w:rsidRPr="00803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28D4"/>
    <w:multiLevelType w:val="hybridMultilevel"/>
    <w:tmpl w:val="DD8866B8"/>
    <w:lvl w:ilvl="0" w:tplc="AAFA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6D"/>
    <w:rsid w:val="002112F8"/>
    <w:rsid w:val="00647F6D"/>
    <w:rsid w:val="007D52B4"/>
    <w:rsid w:val="00803691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3B84"/>
  <w15:chartTrackingRefBased/>
  <w15:docId w15:val="{5CB54E20-E3E1-4139-BC9F-2567E84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7F6D"/>
    <w:pPr>
      <w:ind w:left="720"/>
      <w:contextualSpacing/>
    </w:pPr>
  </w:style>
  <w:style w:type="table" w:styleId="Tabelacomgrade">
    <w:name w:val="Table Grid"/>
    <w:basedOn w:val="Tabelanormal"/>
    <w:uiPriority w:val="39"/>
    <w:rsid w:val="0080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2021-09-16T12:37:00Z</dcterms:created>
  <dcterms:modified xsi:type="dcterms:W3CDTF">2021-09-16T17:17:00Z</dcterms:modified>
</cp:coreProperties>
</file>