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1" w:rsidRPr="00CF091C" w:rsidRDefault="00496F51">
      <w:pPr>
        <w:rPr>
          <w:rFonts w:ascii="Arial" w:hAnsi="Arial" w:cs="Arial"/>
          <w:noProof/>
          <w:sz w:val="20"/>
          <w:szCs w:val="20"/>
          <w:lang w:eastAsia="pt-BR"/>
        </w:rPr>
      </w:pPr>
      <w:r w:rsidRPr="00CF091C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3234E0F7" wp14:editId="31A743B7">
            <wp:simplePos x="0" y="0"/>
            <wp:positionH relativeFrom="column">
              <wp:posOffset>-822325</wp:posOffset>
            </wp:positionH>
            <wp:positionV relativeFrom="paragraph">
              <wp:posOffset>248920</wp:posOffset>
            </wp:positionV>
            <wp:extent cx="7042150" cy="8487410"/>
            <wp:effectExtent l="0" t="0" r="6350" b="8890"/>
            <wp:wrapSquare wrapText="bothSides"/>
            <wp:docPr id="1" name="Imagem 1" descr="O que são Antônimos? - 3º ano - Atividades Educativa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são Antônimos? - 3º ano - Atividades Educativa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4"/>
                    <a:stretch/>
                  </pic:blipFill>
                  <pic:spPr bwMode="auto">
                    <a:xfrm>
                      <a:off x="0" y="0"/>
                      <a:ext cx="7042150" cy="84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190C" w:rsidRPr="00CF091C">
        <w:rPr>
          <w:rFonts w:ascii="Arial" w:hAnsi="Arial" w:cs="Arial"/>
          <w:noProof/>
          <w:sz w:val="20"/>
          <w:szCs w:val="20"/>
          <w:lang w:eastAsia="pt-BR"/>
        </w:rPr>
        <w:t>No caderno de português:</w:t>
      </w:r>
      <w:bookmarkStart w:id="0" w:name="_GoBack"/>
      <w:bookmarkEnd w:id="0"/>
    </w:p>
    <w:p w:rsidR="00496F51" w:rsidRDefault="00496F51" w:rsidP="00496F51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t-BR"/>
        </w:rPr>
      </w:pPr>
    </w:p>
    <w:p w:rsidR="00874973" w:rsidRDefault="00496F51" w:rsidP="00496F51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511A6E3C" wp14:editId="7E03E29D">
            <wp:simplePos x="0" y="0"/>
            <wp:positionH relativeFrom="column">
              <wp:posOffset>-53340</wp:posOffset>
            </wp:positionH>
            <wp:positionV relativeFrom="paragraph">
              <wp:posOffset>650504</wp:posOffset>
            </wp:positionV>
            <wp:extent cx="5722620" cy="2383155"/>
            <wp:effectExtent l="0" t="0" r="0" b="0"/>
            <wp:wrapSquare wrapText="bothSides"/>
            <wp:docPr id="5" name="Imagem 5" descr="ESTRUTURA E PROCESSOS DE FORMAÇÃO DAS PALAVRAS. ESTRUTURA DA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RUTURA E PROCESSOS DE FORMAÇÃO DAS PALAVRAS. ESTRUTURA DA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2" b="11508"/>
                    <a:stretch/>
                  </pic:blipFill>
                  <pic:spPr bwMode="auto">
                    <a:xfrm>
                      <a:off x="0" y="0"/>
                      <a:ext cx="572262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33C113E8" wp14:editId="322C80BE">
                <wp:extent cx="307975" cy="307975"/>
                <wp:effectExtent l="0" t="0" r="0" b="0"/>
                <wp:docPr id="3" name="AutoShape 4" descr="ESTRUTURA E PROCESSOS DE FORMAÇÃO DAS PALAVRAS. ESTRUTURA DAS ...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3A4A6" id="AutoShape 4" o:spid="_x0000_s1026" alt="ESTRUTURA E PROCESSOS DE FORMAÇÃO DAS PALAVRAS. ESTRUTURA DAS ..." href="https://www.google.com.br/url?sa=i&amp;url=https%3A%2F%2Fslideplayer.com.br%2Fslide%2F10970795%2F&amp;psig=AOvVaw0J--eRRcWMTIeBYHGnP7DN&amp;ust=1587570551976000&amp;source=images&amp;cd=vfe&amp;ved=0CAIQjRxqFwoTCPCcxq3v-egCFQAAAAAdAAAAABAD" target="&quot;_blank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96F51">
        <w:rPr>
          <w:rFonts w:ascii="Arial" w:hAnsi="Arial" w:cs="Arial"/>
          <w:color w:val="FF0000"/>
        </w:rPr>
        <w:t>Palavras primitivas e derivadas</w:t>
      </w:r>
    </w:p>
    <w:p w:rsidR="00874973" w:rsidRPr="00874973" w:rsidRDefault="00874973" w:rsidP="00874973">
      <w:pPr>
        <w:rPr>
          <w:rFonts w:ascii="Arial" w:hAnsi="Arial" w:cs="Arial"/>
        </w:rPr>
      </w:pPr>
    </w:p>
    <w:p w:rsidR="00874973" w:rsidRPr="00874973" w:rsidRDefault="00874973" w:rsidP="00874973">
      <w:pPr>
        <w:rPr>
          <w:rFonts w:ascii="Arial" w:hAnsi="Arial" w:cs="Arial"/>
        </w:rPr>
      </w:pPr>
    </w:p>
    <w:p w:rsidR="00874973" w:rsidRDefault="00874973" w:rsidP="00874973">
      <w:pPr>
        <w:rPr>
          <w:rFonts w:ascii="Arial" w:hAnsi="Arial" w:cs="Arial"/>
        </w:rPr>
      </w:pPr>
      <w:r>
        <w:rPr>
          <w:rFonts w:ascii="Arial" w:hAnsi="Arial" w:cs="Arial"/>
        </w:rPr>
        <w:t>Exercícios:</w:t>
      </w:r>
    </w:p>
    <w:p w:rsidR="00874973" w:rsidRPr="00874973" w:rsidRDefault="00874973" w:rsidP="00874973">
      <w:pPr>
        <w:rPr>
          <w:rFonts w:ascii="Arial" w:hAnsi="Arial" w:cs="Arial"/>
        </w:rPr>
      </w:pPr>
      <w:r>
        <w:rPr>
          <w:rFonts w:ascii="Arial" w:hAnsi="Arial" w:cs="Arial"/>
        </w:rPr>
        <w:t>Observe as palavras derivadas do quadro e escreva-as ao lado da palavra primitiva correspondente:</w:t>
      </w:r>
    </w:p>
    <w:tbl>
      <w:tblPr>
        <w:tblStyle w:val="Tabelacomgrade"/>
        <w:tblW w:w="8542" w:type="dxa"/>
        <w:tblLook w:val="04A0" w:firstRow="1" w:lastRow="0" w:firstColumn="1" w:lastColumn="0" w:noHBand="0" w:noVBand="1"/>
      </w:tblPr>
      <w:tblGrid>
        <w:gridCol w:w="4271"/>
        <w:gridCol w:w="4271"/>
      </w:tblGrid>
      <w:tr w:rsidR="00874973" w:rsidTr="00AB190C">
        <w:trPr>
          <w:trHeight w:val="2170"/>
        </w:trPr>
        <w:tc>
          <w:tcPr>
            <w:tcW w:w="8542" w:type="dxa"/>
            <w:gridSpan w:val="2"/>
          </w:tcPr>
          <w:p w:rsidR="00874973" w:rsidRPr="00AB190C" w:rsidRDefault="00AB190C" w:rsidP="00874973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</w:t>
            </w:r>
            <w:r w:rsidR="00874973" w:rsidRPr="00AB190C">
              <w:rPr>
                <w:rFonts w:ascii="Arial" w:hAnsi="Arial" w:cs="Arial"/>
                <w:sz w:val="48"/>
                <w:szCs w:val="48"/>
              </w:rPr>
              <w:t>orteiro- coqueiro-  jardinagem- chaveiro-  papel</w:t>
            </w:r>
            <w:r>
              <w:rPr>
                <w:rFonts w:ascii="Arial" w:hAnsi="Arial" w:cs="Arial"/>
                <w:sz w:val="48"/>
                <w:szCs w:val="48"/>
              </w:rPr>
              <w:t>aria</w:t>
            </w:r>
            <w:r w:rsidR="00874973" w:rsidRPr="00AB190C">
              <w:rPr>
                <w:rFonts w:ascii="Arial" w:hAnsi="Arial" w:cs="Arial"/>
                <w:sz w:val="48"/>
                <w:szCs w:val="48"/>
              </w:rPr>
              <w:t>- sapataria-</w:t>
            </w:r>
            <w:r w:rsidRPr="00AB190C">
              <w:rPr>
                <w:rFonts w:ascii="Arial" w:hAnsi="Arial" w:cs="Arial"/>
                <w:sz w:val="48"/>
                <w:szCs w:val="48"/>
              </w:rPr>
              <w:t xml:space="preserve"> j</w:t>
            </w:r>
            <w:r w:rsidR="00874973" w:rsidRPr="00AB190C">
              <w:rPr>
                <w:rFonts w:ascii="Arial" w:hAnsi="Arial" w:cs="Arial"/>
                <w:sz w:val="48"/>
                <w:szCs w:val="48"/>
              </w:rPr>
              <w:t>ornaleiro-</w:t>
            </w:r>
            <w:r>
              <w:rPr>
                <w:rFonts w:ascii="Arial" w:hAnsi="Arial" w:cs="Arial"/>
                <w:sz w:val="48"/>
                <w:szCs w:val="48"/>
              </w:rPr>
              <w:t xml:space="preserve"> livraria</w:t>
            </w:r>
            <w:r w:rsidRPr="00AB190C">
              <w:rPr>
                <w:rFonts w:ascii="Arial" w:hAnsi="Arial" w:cs="Arial"/>
                <w:sz w:val="48"/>
                <w:szCs w:val="48"/>
              </w:rPr>
              <w:t>- pedreiro- padeiro</w:t>
            </w: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AB1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 primitivas</w:t>
            </w:r>
          </w:p>
        </w:tc>
        <w:tc>
          <w:tcPr>
            <w:tcW w:w="4271" w:type="dxa"/>
          </w:tcPr>
          <w:p w:rsidR="00AB190C" w:rsidRDefault="00AB190C" w:rsidP="00AB1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 derivadas</w:t>
            </w: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Jornal</w:t>
            </w:r>
          </w:p>
        </w:tc>
        <w:tc>
          <w:tcPr>
            <w:tcW w:w="4271" w:type="dxa"/>
          </w:tcPr>
          <w:p w:rsidR="00AB190C" w:rsidRDefault="00AB190C" w:rsidP="00AB190C">
            <w:pPr>
              <w:jc w:val="center"/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Sapato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403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Chave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Jardim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403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Pedra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CôCo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  <w:tr w:rsidR="00AB190C" w:rsidTr="00AB190C">
        <w:trPr>
          <w:trHeight w:val="378"/>
        </w:trPr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</w:t>
            </w:r>
          </w:p>
        </w:tc>
        <w:tc>
          <w:tcPr>
            <w:tcW w:w="4271" w:type="dxa"/>
          </w:tcPr>
          <w:p w:rsidR="00AB190C" w:rsidRDefault="00AB190C" w:rsidP="00874973">
            <w:pPr>
              <w:rPr>
                <w:rFonts w:ascii="Arial" w:hAnsi="Arial" w:cs="Arial"/>
              </w:rPr>
            </w:pPr>
          </w:p>
        </w:tc>
      </w:tr>
    </w:tbl>
    <w:p w:rsidR="00874973" w:rsidRPr="00874973" w:rsidRDefault="00874973" w:rsidP="00874973">
      <w:pPr>
        <w:rPr>
          <w:rFonts w:ascii="Arial" w:hAnsi="Arial" w:cs="Arial"/>
        </w:rPr>
      </w:pPr>
    </w:p>
    <w:p w:rsidR="00874973" w:rsidRPr="00874973" w:rsidRDefault="00874973" w:rsidP="00874973">
      <w:pPr>
        <w:rPr>
          <w:rFonts w:ascii="Arial" w:hAnsi="Arial" w:cs="Arial"/>
        </w:rPr>
      </w:pPr>
    </w:p>
    <w:p w:rsidR="00AE2C51" w:rsidRPr="00874973" w:rsidRDefault="00AE2C51" w:rsidP="00874973">
      <w:pPr>
        <w:rPr>
          <w:rFonts w:ascii="Arial" w:hAnsi="Arial" w:cs="Arial"/>
        </w:rPr>
      </w:pPr>
    </w:p>
    <w:sectPr w:rsidR="00AE2C51" w:rsidRPr="00874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13" w:rsidRDefault="00DC6713" w:rsidP="00496F51">
      <w:pPr>
        <w:spacing w:after="0" w:line="240" w:lineRule="auto"/>
      </w:pPr>
      <w:r>
        <w:separator/>
      </w:r>
    </w:p>
  </w:endnote>
  <w:endnote w:type="continuationSeparator" w:id="0">
    <w:p w:rsidR="00DC6713" w:rsidRDefault="00DC6713" w:rsidP="0049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13" w:rsidRDefault="00DC6713" w:rsidP="00496F51">
      <w:pPr>
        <w:spacing w:after="0" w:line="240" w:lineRule="auto"/>
      </w:pPr>
      <w:r>
        <w:separator/>
      </w:r>
    </w:p>
  </w:footnote>
  <w:footnote w:type="continuationSeparator" w:id="0">
    <w:p w:rsidR="00DC6713" w:rsidRDefault="00DC6713" w:rsidP="00496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51"/>
    <w:rsid w:val="00496F51"/>
    <w:rsid w:val="00874973"/>
    <w:rsid w:val="00AB190C"/>
    <w:rsid w:val="00AE2C51"/>
    <w:rsid w:val="00CF091C"/>
    <w:rsid w:val="00D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2EB9"/>
  <w15:chartTrackingRefBased/>
  <w15:docId w15:val="{10BA48E1-A41E-4B09-81EE-DFA611D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F51"/>
  </w:style>
  <w:style w:type="paragraph" w:styleId="Rodap">
    <w:name w:val="footer"/>
    <w:basedOn w:val="Normal"/>
    <w:link w:val="RodapChar"/>
    <w:uiPriority w:val="99"/>
    <w:unhideWhenUsed/>
    <w:rsid w:val="0049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F51"/>
  </w:style>
  <w:style w:type="table" w:styleId="Tabelacomgrade">
    <w:name w:val="Table Grid"/>
    <w:basedOn w:val="Tabelanormal"/>
    <w:uiPriority w:val="39"/>
    <w:rsid w:val="0087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slideplayer.com.br/slide/10970795/&amp;psig=AOvVaw0J--eRRcWMTIeBYHGnP7DN&amp;ust=1587570551976000&amp;source=images&amp;cd=vfe&amp;ved=0CAIQjRxqFwoTCPCcxq3v-eg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br/url?sa=i&amp;url=https%3A%2F%2Factividadesparacriancas.blogs.sapo.pt%2Fo-que-sao-antonimos-3o-ano-160373&amp;psig=AOvVaw1L7hqaRdB2HinvHsXYkRur&amp;ust=1587570118167000&amp;source=images&amp;cd=vfe&amp;ved=0CAIQjRxqFwoTCNiO7eDt-egCFQAAAAAdAAAAABA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ogle.com.br/url?sa=i&amp;url=https%3A%2F%2Fslideplayer.com.br%2Fslide%2F10970795%2F&amp;psig=AOvVaw0J--eRRcWMTIeBYHGnP7DN&amp;ust=1587570551976000&amp;source=images&amp;cd=vfe&amp;ved=0CAIQjRxqFwoTCPCcxq3v-egCFQAAAAAdAAAAABA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dilvete Luvison</dc:creator>
  <cp:keywords/>
  <dc:description/>
  <cp:lastModifiedBy>dilvete Luvison</cp:lastModifiedBy>
  <cp:revision>1</cp:revision>
  <dcterms:created xsi:type="dcterms:W3CDTF">2020-04-21T15:46:00Z</dcterms:created>
  <dcterms:modified xsi:type="dcterms:W3CDTF">2020-04-21T16:21:00Z</dcterms:modified>
</cp:coreProperties>
</file>