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CB1DB3" w:rsidTr="00CB1DB3">
        <w:trPr>
          <w:trHeight w:val="2126"/>
        </w:trPr>
        <w:tc>
          <w:tcPr>
            <w:tcW w:w="2547" w:type="dxa"/>
          </w:tcPr>
          <w:p w:rsidR="00CB1DB3" w:rsidRDefault="00CB1DB3" w:rsidP="00DE15FD">
            <w:r>
              <w:rPr>
                <w:noProof/>
                <w:lang w:eastAsia="pt-BR"/>
              </w:rPr>
              <w:drawing>
                <wp:inline distT="0" distB="0" distL="0" distR="0" wp14:anchorId="059A01BB" wp14:editId="5A92BC80">
                  <wp:extent cx="1581150" cy="1314450"/>
                  <wp:effectExtent l="0" t="0" r="0" b="0"/>
                  <wp:docPr id="29" name="Imagem 29" descr="ESCOLA MUNICIPAL DE EDUCAÇÃO BÁSICA ALFREDO GOMES: 2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m 29" descr="ESCOLA MUNICIPAL DE EDUCAÇÃO BÁSICA ALFREDO GOMES: 2010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:rsidR="00CB1DB3" w:rsidRDefault="00CB1DB3" w:rsidP="00CB1DB3">
            <w:pPr>
              <w:pStyle w:val="SemEspaamento"/>
            </w:pPr>
            <w:r>
              <w:t>ESCOLA MUNICIPAL DE EDUCAÇÃO BÁSICA ALFREDO GOMES.</w:t>
            </w:r>
          </w:p>
          <w:p w:rsidR="00CB1DB3" w:rsidRDefault="00CB1DB3" w:rsidP="00CB1DB3">
            <w:pPr>
              <w:pStyle w:val="SemEspaamento"/>
            </w:pPr>
            <w:r>
              <w:t>DIRETORA: IVÂNIA NORA.</w:t>
            </w:r>
          </w:p>
          <w:p w:rsidR="00CB1DB3" w:rsidRDefault="00CB1DB3" w:rsidP="00CB1DB3">
            <w:pPr>
              <w:pStyle w:val="SemEspaamento"/>
            </w:pPr>
            <w:r>
              <w:t>ASSESSORA PEDAGÓGICA: SIMONE ANDRÉA CARL.</w:t>
            </w:r>
          </w:p>
          <w:p w:rsidR="00CB1DB3" w:rsidRDefault="00CB1DB3" w:rsidP="00CB1DB3">
            <w:pPr>
              <w:pStyle w:val="SemEspaamento"/>
            </w:pPr>
            <w:r>
              <w:t>ASSESSORA TÉCNICA ADM.: TANIA N. DE ÁVILA.</w:t>
            </w:r>
          </w:p>
          <w:p w:rsidR="00CB1DB3" w:rsidRDefault="00CB1DB3" w:rsidP="00CB1DB3">
            <w:pPr>
              <w:pStyle w:val="SemEspaamento"/>
            </w:pPr>
            <w:r>
              <w:t>PROFESSORA: FERNANDA BRANCO DE CAMARGO</w:t>
            </w:r>
          </w:p>
          <w:p w:rsidR="00CB1DB3" w:rsidRDefault="00CB1DB3" w:rsidP="00CB1DB3">
            <w:pPr>
              <w:pStyle w:val="SemEspaamento"/>
            </w:pPr>
            <w:r>
              <w:t>DISCIPLINA: EDUCAÇÃO FÍSICA</w:t>
            </w:r>
          </w:p>
          <w:p w:rsidR="00CB1DB3" w:rsidRDefault="00CB1DB3" w:rsidP="00CB1DB3">
            <w:pPr>
              <w:pStyle w:val="SemEspaamento"/>
            </w:pPr>
            <w:r>
              <w:t>CATANDUVAS – SC</w:t>
            </w:r>
          </w:p>
          <w:p w:rsidR="00CB1DB3" w:rsidRDefault="00CB1DB3" w:rsidP="00CB1DB3">
            <w:pPr>
              <w:pStyle w:val="SemEspaamento"/>
            </w:pPr>
            <w:r>
              <w:t>ANO 2020</w:t>
            </w:r>
            <w:bookmarkStart w:id="0" w:name="_GoBack"/>
            <w:bookmarkEnd w:id="0"/>
          </w:p>
        </w:tc>
      </w:tr>
    </w:tbl>
    <w:p w:rsidR="00DE15FD" w:rsidRDefault="00DE15FD" w:rsidP="00DE15FD"/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A55CB1" w:rsidRPr="00A55CB1" w:rsidTr="009A598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1" w:rsidRPr="00A55CB1" w:rsidRDefault="00A55CB1" w:rsidP="00A55CB1">
            <w:r w:rsidRPr="00A55CB1">
              <w:rPr>
                <w:b/>
              </w:rPr>
              <w:t xml:space="preserve">Atividade 02 (13/07 a 17/07) </w:t>
            </w:r>
            <w:r w:rsidRPr="00A55CB1">
              <w:rPr>
                <w:b/>
                <w:sz w:val="32"/>
              </w:rPr>
              <w:t>JOGO DA VELHA</w:t>
            </w:r>
          </w:p>
        </w:tc>
      </w:tr>
      <w:tr w:rsidR="00A55CB1" w:rsidRPr="00A55CB1" w:rsidTr="009A598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B1" w:rsidRPr="00A55CB1" w:rsidRDefault="00A55CB1" w:rsidP="00A55CB1">
            <w:r w:rsidRPr="00A55CB1">
              <w:rPr>
                <w:b/>
              </w:rPr>
              <w:t xml:space="preserve">Desenvolvimento: </w:t>
            </w:r>
            <w:r w:rsidRPr="00A55CB1">
              <w:t>No chão será feito, com fita adesiva, o desenho de um tradicional jogo da velha. O jogo será entre duas pessoas, que ao sinal de início deverão disputar o “jogo da garrafa”, que é executado jogando para o alto uma garrafa de 600 ml, com metade de água, toda vez que a garrafa cair no chão e parar em pé o jogador poderá colocar sua peça no jogo da velha, vencerá a partida quem conseguir completar o jogo da velha mais rapidamente.</w:t>
            </w: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7A7386"/>
    <w:rsid w:val="008D575C"/>
    <w:rsid w:val="00962C07"/>
    <w:rsid w:val="009B7C26"/>
    <w:rsid w:val="00A55CB1"/>
    <w:rsid w:val="00AB5131"/>
    <w:rsid w:val="00CB1DB3"/>
    <w:rsid w:val="00CE7A6C"/>
    <w:rsid w:val="00D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B1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3</cp:revision>
  <dcterms:created xsi:type="dcterms:W3CDTF">2020-07-10T00:38:00Z</dcterms:created>
  <dcterms:modified xsi:type="dcterms:W3CDTF">2020-07-10T10:57:00Z</dcterms:modified>
</cp:coreProperties>
</file>